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E38D4" w14:textId="77777777" w:rsidR="00824569" w:rsidRDefault="00000000">
      <w:pPr>
        <w:pStyle w:val="Title"/>
      </w:pPr>
      <w:r>
        <w:t>The</w:t>
      </w:r>
      <w:r>
        <w:rPr>
          <w:spacing w:val="-7"/>
        </w:rPr>
        <w:t xml:space="preserve"> </w:t>
      </w:r>
      <w:r>
        <w:t>University</w:t>
      </w:r>
      <w:r>
        <w:rPr>
          <w:spacing w:val="-7"/>
        </w:rPr>
        <w:t xml:space="preserve"> </w:t>
      </w:r>
      <w:r>
        <w:t>of</w:t>
      </w:r>
      <w:r>
        <w:rPr>
          <w:spacing w:val="-6"/>
        </w:rPr>
        <w:t xml:space="preserve"> </w:t>
      </w:r>
      <w:r>
        <w:t>Texas</w:t>
      </w:r>
      <w:r>
        <w:rPr>
          <w:spacing w:val="-7"/>
        </w:rPr>
        <w:t xml:space="preserve"> </w:t>
      </w:r>
      <w:r>
        <w:t>Rio</w:t>
      </w:r>
      <w:r>
        <w:rPr>
          <w:spacing w:val="-7"/>
        </w:rPr>
        <w:t xml:space="preserve"> </w:t>
      </w:r>
      <w:r>
        <w:t>Grande</w:t>
      </w:r>
      <w:r>
        <w:rPr>
          <w:spacing w:val="-6"/>
        </w:rPr>
        <w:t xml:space="preserve"> </w:t>
      </w:r>
      <w:r>
        <w:rPr>
          <w:spacing w:val="-2"/>
        </w:rPr>
        <w:t>Valley</w:t>
      </w:r>
    </w:p>
    <w:p w14:paraId="7F66E6E4" w14:textId="3FB196CF" w:rsidR="00824569" w:rsidRDefault="00000000">
      <w:pPr>
        <w:spacing w:before="38"/>
        <w:ind w:left="1" w:right="1077"/>
        <w:jc w:val="center"/>
        <w:rPr>
          <w:rFonts w:ascii="Arial"/>
          <w:sz w:val="28"/>
        </w:rPr>
      </w:pPr>
      <w:r>
        <w:rPr>
          <w:rFonts w:ascii="Arial"/>
          <w:sz w:val="28"/>
        </w:rPr>
        <w:t>MATH</w:t>
      </w:r>
      <w:r>
        <w:rPr>
          <w:rFonts w:ascii="Arial"/>
          <w:spacing w:val="-14"/>
          <w:sz w:val="28"/>
        </w:rPr>
        <w:t xml:space="preserve"> </w:t>
      </w:r>
      <w:r w:rsidR="00290D2F">
        <w:rPr>
          <w:rFonts w:ascii="Arial"/>
          <w:spacing w:val="-14"/>
          <w:sz w:val="28"/>
        </w:rPr>
        <w:t>6339</w:t>
      </w:r>
      <w:r w:rsidR="007C3541">
        <w:rPr>
          <w:rFonts w:ascii="Arial"/>
          <w:spacing w:val="-14"/>
          <w:sz w:val="28"/>
        </w:rPr>
        <w:t xml:space="preserve"> </w:t>
      </w:r>
      <w:r w:rsidR="007C3541">
        <w:rPr>
          <w:rFonts w:ascii="Arial"/>
          <w:sz w:val="28"/>
        </w:rPr>
        <w:t>–</w:t>
      </w:r>
      <w:r w:rsidR="007C3541">
        <w:rPr>
          <w:rFonts w:ascii="Arial"/>
          <w:sz w:val="28"/>
        </w:rPr>
        <w:t xml:space="preserve"> </w:t>
      </w:r>
      <w:r>
        <w:rPr>
          <w:rFonts w:ascii="Arial"/>
          <w:sz w:val="28"/>
        </w:rPr>
        <w:t>0</w:t>
      </w:r>
      <w:r w:rsidR="00290D2F">
        <w:rPr>
          <w:rFonts w:ascii="Arial"/>
          <w:sz w:val="28"/>
        </w:rPr>
        <w:t>1&amp;90L</w:t>
      </w:r>
      <w:r>
        <w:rPr>
          <w:rFonts w:ascii="Arial"/>
          <w:spacing w:val="-14"/>
          <w:sz w:val="28"/>
        </w:rPr>
        <w:t xml:space="preserve"> </w:t>
      </w:r>
      <w:r>
        <w:rPr>
          <w:rFonts w:ascii="Arial"/>
          <w:sz w:val="28"/>
        </w:rPr>
        <w:t>(</w:t>
      </w:r>
      <w:r w:rsidR="00290D2F">
        <w:rPr>
          <w:rFonts w:ascii="Arial"/>
          <w:sz w:val="28"/>
        </w:rPr>
        <w:t>COMPLEX ANALYSIS</w:t>
      </w:r>
      <w:r>
        <w:rPr>
          <w:rFonts w:ascii="Arial"/>
          <w:spacing w:val="-2"/>
          <w:sz w:val="28"/>
        </w:rPr>
        <w:t>)</w:t>
      </w:r>
    </w:p>
    <w:p w14:paraId="29B4BCC7" w14:textId="50AE0FBE" w:rsidR="00824569" w:rsidRDefault="00000000">
      <w:pPr>
        <w:spacing w:before="38"/>
        <w:ind w:right="1077"/>
        <w:jc w:val="center"/>
        <w:rPr>
          <w:rFonts w:ascii="Arial"/>
          <w:sz w:val="28"/>
        </w:rPr>
      </w:pPr>
      <w:r>
        <w:rPr>
          <w:rFonts w:ascii="Arial"/>
          <w:sz w:val="28"/>
        </w:rPr>
        <w:t>Syllabus</w:t>
      </w:r>
      <w:r>
        <w:rPr>
          <w:rFonts w:ascii="Arial"/>
          <w:spacing w:val="-7"/>
          <w:sz w:val="28"/>
        </w:rPr>
        <w:t xml:space="preserve"> </w:t>
      </w:r>
      <w:r>
        <w:rPr>
          <w:rFonts w:ascii="Arial"/>
          <w:sz w:val="28"/>
        </w:rPr>
        <w:t>for</w:t>
      </w:r>
      <w:r>
        <w:rPr>
          <w:rFonts w:ascii="Arial"/>
          <w:spacing w:val="-7"/>
          <w:sz w:val="28"/>
        </w:rPr>
        <w:t xml:space="preserve"> </w:t>
      </w:r>
      <w:r>
        <w:rPr>
          <w:rFonts w:ascii="Arial"/>
          <w:sz w:val="28"/>
        </w:rPr>
        <w:t>FALL</w:t>
      </w:r>
      <w:r>
        <w:rPr>
          <w:rFonts w:ascii="Arial"/>
          <w:spacing w:val="-7"/>
          <w:sz w:val="28"/>
        </w:rPr>
        <w:t xml:space="preserve"> </w:t>
      </w:r>
      <w:r>
        <w:rPr>
          <w:rFonts w:ascii="Arial"/>
          <w:spacing w:val="-4"/>
          <w:sz w:val="28"/>
        </w:rPr>
        <w:t>202</w:t>
      </w:r>
      <w:r w:rsidR="008735F0">
        <w:rPr>
          <w:rFonts w:ascii="Arial"/>
          <w:spacing w:val="-4"/>
          <w:sz w:val="28"/>
        </w:rPr>
        <w:t>5</w:t>
      </w:r>
    </w:p>
    <w:p w14:paraId="15BAF331" w14:textId="77777777" w:rsidR="00824569" w:rsidRDefault="00824569">
      <w:pPr>
        <w:pStyle w:val="BodyText"/>
        <w:spacing w:before="110"/>
        <w:jc w:val="left"/>
        <w:rPr>
          <w:rFonts w:ascii="Arial"/>
          <w:sz w:val="28"/>
        </w:rPr>
      </w:pPr>
    </w:p>
    <w:p w14:paraId="40104A8F" w14:textId="1674A390" w:rsidR="00824569" w:rsidRPr="009E1FB6" w:rsidRDefault="00000000" w:rsidP="009E1FB6">
      <w:pPr>
        <w:spacing w:before="1"/>
        <w:ind w:left="360" w:right="810"/>
        <w:rPr>
          <w:rFonts w:asciiTheme="minorHAnsi" w:hAnsiTheme="minorHAnsi" w:cstheme="minorHAnsi"/>
        </w:rPr>
      </w:pPr>
      <w:r w:rsidRPr="009E1FB6">
        <w:rPr>
          <w:rFonts w:asciiTheme="minorHAnsi" w:hAnsiTheme="minorHAnsi" w:cstheme="minorHAnsi"/>
          <w:b/>
        </w:rPr>
        <w:t>Classroom</w:t>
      </w:r>
      <w:r w:rsidRPr="009E1FB6">
        <w:rPr>
          <w:rFonts w:asciiTheme="minorHAnsi" w:hAnsiTheme="minorHAnsi" w:cstheme="minorHAnsi"/>
        </w:rPr>
        <w:t>:</w:t>
      </w:r>
      <w:r w:rsidRPr="009E1FB6">
        <w:rPr>
          <w:rFonts w:asciiTheme="minorHAnsi" w:hAnsiTheme="minorHAnsi" w:cstheme="minorHAnsi"/>
          <w:spacing w:val="-9"/>
        </w:rPr>
        <w:t xml:space="preserve"> </w:t>
      </w:r>
      <w:r w:rsidR="000B4D94" w:rsidRPr="009E1FB6">
        <w:rPr>
          <w:rFonts w:asciiTheme="minorHAnsi" w:hAnsiTheme="minorHAnsi" w:cstheme="minorHAnsi"/>
        </w:rPr>
        <w:t xml:space="preserve">EMAGC- Mathematics &amp; Gen </w:t>
      </w:r>
      <w:proofErr w:type="spellStart"/>
      <w:r w:rsidR="000B4D94" w:rsidRPr="009E1FB6">
        <w:rPr>
          <w:rFonts w:asciiTheme="minorHAnsi" w:hAnsiTheme="minorHAnsi" w:cstheme="minorHAnsi"/>
        </w:rPr>
        <w:t>Clasr</w:t>
      </w:r>
      <w:proofErr w:type="spellEnd"/>
      <w:r w:rsidR="000B4D94" w:rsidRPr="009E1FB6">
        <w:rPr>
          <w:rFonts w:asciiTheme="minorHAnsi" w:hAnsiTheme="minorHAnsi" w:cstheme="minorHAnsi"/>
        </w:rPr>
        <w:t xml:space="preserve"> 1.</w:t>
      </w:r>
      <w:r w:rsidR="000135FA" w:rsidRPr="009E1FB6">
        <w:rPr>
          <w:rFonts w:asciiTheme="minorHAnsi" w:hAnsiTheme="minorHAnsi" w:cstheme="minorHAnsi"/>
        </w:rPr>
        <w:t>410</w:t>
      </w:r>
    </w:p>
    <w:p w14:paraId="4C092CC9" w14:textId="3A1A4E92" w:rsidR="00824569" w:rsidRPr="009E1FB6" w:rsidRDefault="00000000" w:rsidP="009E1FB6">
      <w:pPr>
        <w:pStyle w:val="BodyText"/>
        <w:ind w:left="360" w:right="810"/>
        <w:jc w:val="left"/>
        <w:rPr>
          <w:rFonts w:asciiTheme="minorHAnsi" w:hAnsiTheme="minorHAnsi" w:cstheme="minorHAnsi"/>
        </w:rPr>
      </w:pPr>
      <w:r w:rsidRPr="009E1FB6">
        <w:rPr>
          <w:rFonts w:asciiTheme="minorHAnsi" w:hAnsiTheme="minorHAnsi" w:cstheme="minorHAnsi"/>
          <w:b/>
        </w:rPr>
        <w:t>Time:</w:t>
      </w:r>
      <w:r w:rsidRPr="009E1FB6">
        <w:rPr>
          <w:rFonts w:asciiTheme="minorHAnsi" w:hAnsiTheme="minorHAnsi" w:cstheme="minorHAnsi"/>
          <w:b/>
          <w:spacing w:val="-7"/>
        </w:rPr>
        <w:t xml:space="preserve"> </w:t>
      </w:r>
      <w:r w:rsidRPr="009E1FB6">
        <w:rPr>
          <w:rFonts w:asciiTheme="minorHAnsi" w:hAnsiTheme="minorHAnsi" w:cstheme="minorHAnsi"/>
        </w:rPr>
        <w:t>Tuesdays</w:t>
      </w:r>
      <w:r w:rsidRPr="009E1FB6">
        <w:rPr>
          <w:rFonts w:asciiTheme="minorHAnsi" w:hAnsiTheme="minorHAnsi" w:cstheme="minorHAnsi"/>
          <w:spacing w:val="-5"/>
        </w:rPr>
        <w:t xml:space="preserve"> </w:t>
      </w:r>
      <w:r w:rsidRPr="009E1FB6">
        <w:rPr>
          <w:rFonts w:asciiTheme="minorHAnsi" w:hAnsiTheme="minorHAnsi" w:cstheme="minorHAnsi"/>
        </w:rPr>
        <w:t>&amp;</w:t>
      </w:r>
      <w:r w:rsidRPr="009E1FB6">
        <w:rPr>
          <w:rFonts w:asciiTheme="minorHAnsi" w:hAnsiTheme="minorHAnsi" w:cstheme="minorHAnsi"/>
          <w:spacing w:val="-6"/>
        </w:rPr>
        <w:t xml:space="preserve"> </w:t>
      </w:r>
      <w:r w:rsidRPr="009E1FB6">
        <w:rPr>
          <w:rFonts w:asciiTheme="minorHAnsi" w:hAnsiTheme="minorHAnsi" w:cstheme="minorHAnsi"/>
        </w:rPr>
        <w:t>Thursdays,</w:t>
      </w:r>
      <w:r w:rsidRPr="009E1FB6">
        <w:rPr>
          <w:rFonts w:asciiTheme="minorHAnsi" w:hAnsiTheme="minorHAnsi" w:cstheme="minorHAnsi"/>
          <w:spacing w:val="-5"/>
        </w:rPr>
        <w:t xml:space="preserve"> </w:t>
      </w:r>
      <w:r w:rsidR="000135FA" w:rsidRPr="009E1FB6">
        <w:rPr>
          <w:rFonts w:asciiTheme="minorHAnsi" w:hAnsiTheme="minorHAnsi" w:cstheme="minorHAnsi"/>
        </w:rPr>
        <w:t>8</w:t>
      </w:r>
      <w:r w:rsidRPr="009E1FB6">
        <w:rPr>
          <w:rFonts w:asciiTheme="minorHAnsi" w:hAnsiTheme="minorHAnsi" w:cstheme="minorHAnsi"/>
        </w:rPr>
        <w:t>:</w:t>
      </w:r>
      <w:r w:rsidR="000135FA" w:rsidRPr="009E1FB6">
        <w:rPr>
          <w:rFonts w:asciiTheme="minorHAnsi" w:hAnsiTheme="minorHAnsi" w:cstheme="minorHAnsi"/>
        </w:rPr>
        <w:t>0</w:t>
      </w:r>
      <w:r w:rsidRPr="009E1FB6">
        <w:rPr>
          <w:rFonts w:asciiTheme="minorHAnsi" w:hAnsiTheme="minorHAnsi" w:cstheme="minorHAnsi"/>
        </w:rPr>
        <w:t>0pm</w:t>
      </w:r>
      <w:r w:rsidRPr="009E1FB6">
        <w:rPr>
          <w:rFonts w:asciiTheme="minorHAnsi" w:hAnsiTheme="minorHAnsi" w:cstheme="minorHAnsi"/>
          <w:spacing w:val="-7"/>
        </w:rPr>
        <w:t xml:space="preserve"> </w:t>
      </w:r>
      <w:r w:rsidRPr="009E1FB6">
        <w:rPr>
          <w:rFonts w:asciiTheme="minorHAnsi" w:hAnsiTheme="minorHAnsi" w:cstheme="minorHAnsi"/>
        </w:rPr>
        <w:t>–</w:t>
      </w:r>
      <w:r w:rsidRPr="009E1FB6">
        <w:rPr>
          <w:rFonts w:asciiTheme="minorHAnsi" w:hAnsiTheme="minorHAnsi" w:cstheme="minorHAnsi"/>
          <w:spacing w:val="-5"/>
        </w:rPr>
        <w:t xml:space="preserve"> </w:t>
      </w:r>
      <w:r w:rsidR="000135FA" w:rsidRPr="009E1FB6">
        <w:rPr>
          <w:rFonts w:asciiTheme="minorHAnsi" w:hAnsiTheme="minorHAnsi" w:cstheme="minorHAnsi"/>
        </w:rPr>
        <w:t>9</w:t>
      </w:r>
      <w:r w:rsidRPr="009E1FB6">
        <w:rPr>
          <w:rFonts w:asciiTheme="minorHAnsi" w:hAnsiTheme="minorHAnsi" w:cstheme="minorHAnsi"/>
        </w:rPr>
        <w:t>:</w:t>
      </w:r>
      <w:r w:rsidR="000135FA" w:rsidRPr="009E1FB6">
        <w:rPr>
          <w:rFonts w:asciiTheme="minorHAnsi" w:hAnsiTheme="minorHAnsi" w:cstheme="minorHAnsi"/>
        </w:rPr>
        <w:t>1</w:t>
      </w:r>
      <w:r w:rsidRPr="009E1FB6">
        <w:rPr>
          <w:rFonts w:asciiTheme="minorHAnsi" w:hAnsiTheme="minorHAnsi" w:cstheme="minorHAnsi"/>
        </w:rPr>
        <w:t>5pm,</w:t>
      </w:r>
      <w:r w:rsidRPr="009E1FB6">
        <w:rPr>
          <w:rFonts w:asciiTheme="minorHAnsi" w:hAnsiTheme="minorHAnsi" w:cstheme="minorHAnsi"/>
          <w:spacing w:val="-6"/>
        </w:rPr>
        <w:t xml:space="preserve"> </w:t>
      </w:r>
      <w:r w:rsidR="000B4D94" w:rsidRPr="009E1FB6">
        <w:rPr>
          <w:rFonts w:asciiTheme="minorHAnsi" w:hAnsiTheme="minorHAnsi" w:cstheme="minorHAnsi"/>
          <w:spacing w:val="-6"/>
        </w:rPr>
        <w:t>September 2</w:t>
      </w:r>
      <w:r w:rsidRPr="009E1FB6">
        <w:rPr>
          <w:rFonts w:asciiTheme="minorHAnsi" w:hAnsiTheme="minorHAnsi" w:cstheme="minorHAnsi"/>
        </w:rPr>
        <w:t>,</w:t>
      </w:r>
      <w:r w:rsidRPr="009E1FB6">
        <w:rPr>
          <w:rFonts w:asciiTheme="minorHAnsi" w:hAnsiTheme="minorHAnsi" w:cstheme="minorHAnsi"/>
          <w:spacing w:val="-6"/>
        </w:rPr>
        <w:t xml:space="preserve"> </w:t>
      </w:r>
      <w:r w:rsidRPr="009E1FB6">
        <w:rPr>
          <w:rFonts w:asciiTheme="minorHAnsi" w:hAnsiTheme="minorHAnsi" w:cstheme="minorHAnsi"/>
        </w:rPr>
        <w:t>202</w:t>
      </w:r>
      <w:r w:rsidR="000B4D94" w:rsidRPr="009E1FB6">
        <w:rPr>
          <w:rFonts w:asciiTheme="minorHAnsi" w:hAnsiTheme="minorHAnsi" w:cstheme="minorHAnsi"/>
        </w:rPr>
        <w:t>5</w:t>
      </w:r>
      <w:r w:rsidRPr="009E1FB6">
        <w:rPr>
          <w:rFonts w:asciiTheme="minorHAnsi" w:hAnsiTheme="minorHAnsi" w:cstheme="minorHAnsi"/>
          <w:spacing w:val="-5"/>
        </w:rPr>
        <w:t xml:space="preserve"> </w:t>
      </w:r>
      <w:r w:rsidRPr="009E1FB6">
        <w:rPr>
          <w:rFonts w:asciiTheme="minorHAnsi" w:hAnsiTheme="minorHAnsi" w:cstheme="minorHAnsi"/>
        </w:rPr>
        <w:t>–</w:t>
      </w:r>
      <w:r w:rsidRPr="009E1FB6">
        <w:rPr>
          <w:rFonts w:asciiTheme="minorHAnsi" w:hAnsiTheme="minorHAnsi" w:cstheme="minorHAnsi"/>
          <w:spacing w:val="-6"/>
        </w:rPr>
        <w:t xml:space="preserve"> </w:t>
      </w:r>
      <w:r w:rsidRPr="009E1FB6">
        <w:rPr>
          <w:rFonts w:asciiTheme="minorHAnsi" w:hAnsiTheme="minorHAnsi" w:cstheme="minorHAnsi"/>
        </w:rPr>
        <w:t>December</w:t>
      </w:r>
      <w:r w:rsidRPr="009E1FB6">
        <w:rPr>
          <w:rFonts w:asciiTheme="minorHAnsi" w:hAnsiTheme="minorHAnsi" w:cstheme="minorHAnsi"/>
          <w:spacing w:val="-6"/>
        </w:rPr>
        <w:t xml:space="preserve"> </w:t>
      </w:r>
      <w:r w:rsidRPr="009E1FB6">
        <w:rPr>
          <w:rFonts w:asciiTheme="minorHAnsi" w:hAnsiTheme="minorHAnsi" w:cstheme="minorHAnsi"/>
        </w:rPr>
        <w:t>1</w:t>
      </w:r>
      <w:r w:rsidR="000B4D94" w:rsidRPr="009E1FB6">
        <w:rPr>
          <w:rFonts w:asciiTheme="minorHAnsi" w:hAnsiTheme="minorHAnsi" w:cstheme="minorHAnsi"/>
        </w:rPr>
        <w:t>8</w:t>
      </w:r>
      <w:r w:rsidRPr="009E1FB6">
        <w:rPr>
          <w:rFonts w:asciiTheme="minorHAnsi" w:hAnsiTheme="minorHAnsi" w:cstheme="minorHAnsi"/>
        </w:rPr>
        <w:t>,</w:t>
      </w:r>
      <w:r w:rsidRPr="009E1FB6">
        <w:rPr>
          <w:rFonts w:asciiTheme="minorHAnsi" w:hAnsiTheme="minorHAnsi" w:cstheme="minorHAnsi"/>
          <w:spacing w:val="-5"/>
        </w:rPr>
        <w:t xml:space="preserve"> </w:t>
      </w:r>
      <w:r w:rsidRPr="009E1FB6">
        <w:rPr>
          <w:rFonts w:asciiTheme="minorHAnsi" w:hAnsiTheme="minorHAnsi" w:cstheme="minorHAnsi"/>
          <w:spacing w:val="-4"/>
        </w:rPr>
        <w:t>202</w:t>
      </w:r>
      <w:r w:rsidR="000B4D94" w:rsidRPr="009E1FB6">
        <w:rPr>
          <w:rFonts w:asciiTheme="minorHAnsi" w:hAnsiTheme="minorHAnsi" w:cstheme="minorHAnsi"/>
          <w:spacing w:val="-4"/>
        </w:rPr>
        <w:t>5</w:t>
      </w:r>
    </w:p>
    <w:p w14:paraId="4FD12012" w14:textId="77777777" w:rsidR="00F75F6D" w:rsidRPr="009E1FB6" w:rsidRDefault="00F75F6D" w:rsidP="009E1FB6">
      <w:pPr>
        <w:pStyle w:val="Heading2"/>
        <w:spacing w:before="1"/>
        <w:ind w:left="360" w:right="810"/>
        <w:jc w:val="left"/>
        <w:rPr>
          <w:rFonts w:asciiTheme="minorHAnsi" w:hAnsiTheme="minorHAnsi" w:cstheme="minorHAnsi"/>
          <w:spacing w:val="-2"/>
        </w:rPr>
      </w:pPr>
    </w:p>
    <w:p w14:paraId="27970A1B" w14:textId="19E0600A" w:rsidR="00824569" w:rsidRPr="009E1FB6" w:rsidRDefault="00000000" w:rsidP="009E1FB6">
      <w:pPr>
        <w:pStyle w:val="Heading2"/>
        <w:spacing w:before="1"/>
        <w:ind w:left="360" w:right="810"/>
        <w:jc w:val="left"/>
        <w:rPr>
          <w:rFonts w:asciiTheme="minorHAnsi" w:hAnsiTheme="minorHAnsi" w:cstheme="minorHAnsi"/>
        </w:rPr>
      </w:pPr>
      <w:r w:rsidRPr="009E1FB6">
        <w:rPr>
          <w:rFonts w:asciiTheme="minorHAnsi" w:hAnsiTheme="minorHAnsi" w:cstheme="minorHAnsi"/>
          <w:spacing w:val="-2"/>
        </w:rPr>
        <w:t>Instructor:</w:t>
      </w:r>
    </w:p>
    <w:p w14:paraId="686B64A7" w14:textId="77777777" w:rsidR="00824569" w:rsidRPr="009E1FB6" w:rsidRDefault="00000000" w:rsidP="009E1FB6">
      <w:pPr>
        <w:pStyle w:val="BodyText"/>
        <w:ind w:left="360" w:right="810"/>
        <w:jc w:val="left"/>
        <w:rPr>
          <w:rFonts w:asciiTheme="minorHAnsi" w:hAnsiTheme="minorHAnsi" w:cstheme="minorHAnsi"/>
        </w:rPr>
      </w:pPr>
      <w:r w:rsidRPr="009E1FB6">
        <w:rPr>
          <w:rFonts w:asciiTheme="minorHAnsi" w:hAnsiTheme="minorHAnsi" w:cstheme="minorHAnsi"/>
        </w:rPr>
        <w:t>Dr.</w:t>
      </w:r>
      <w:r w:rsidRPr="009E1FB6">
        <w:rPr>
          <w:rFonts w:asciiTheme="minorHAnsi" w:hAnsiTheme="minorHAnsi" w:cstheme="minorHAnsi"/>
          <w:spacing w:val="-7"/>
        </w:rPr>
        <w:t xml:space="preserve"> </w:t>
      </w:r>
      <w:r w:rsidRPr="009E1FB6">
        <w:rPr>
          <w:rFonts w:asciiTheme="minorHAnsi" w:hAnsiTheme="minorHAnsi" w:cstheme="minorHAnsi"/>
        </w:rPr>
        <w:t>Zhijun</w:t>
      </w:r>
      <w:r w:rsidRPr="009E1FB6">
        <w:rPr>
          <w:rFonts w:asciiTheme="minorHAnsi" w:hAnsiTheme="minorHAnsi" w:cstheme="minorHAnsi"/>
          <w:spacing w:val="-6"/>
        </w:rPr>
        <w:t xml:space="preserve"> </w:t>
      </w:r>
      <w:r w:rsidRPr="009E1FB6">
        <w:rPr>
          <w:rFonts w:asciiTheme="minorHAnsi" w:hAnsiTheme="minorHAnsi" w:cstheme="minorHAnsi"/>
        </w:rPr>
        <w:t>(George)</w:t>
      </w:r>
      <w:r w:rsidRPr="009E1FB6">
        <w:rPr>
          <w:rFonts w:asciiTheme="minorHAnsi" w:hAnsiTheme="minorHAnsi" w:cstheme="minorHAnsi"/>
          <w:spacing w:val="-6"/>
        </w:rPr>
        <w:t xml:space="preserve"> </w:t>
      </w:r>
      <w:r w:rsidRPr="009E1FB6">
        <w:rPr>
          <w:rFonts w:asciiTheme="minorHAnsi" w:hAnsiTheme="minorHAnsi" w:cstheme="minorHAnsi"/>
          <w:spacing w:val="-4"/>
        </w:rPr>
        <w:t>Qiao</w:t>
      </w:r>
    </w:p>
    <w:p w14:paraId="7B01595E" w14:textId="77777777" w:rsidR="00824569" w:rsidRPr="009E1FB6" w:rsidRDefault="00000000" w:rsidP="009E1FB6">
      <w:pPr>
        <w:spacing w:before="107"/>
        <w:ind w:left="360" w:right="810"/>
        <w:rPr>
          <w:rFonts w:asciiTheme="minorHAnsi" w:hAnsiTheme="minorHAnsi" w:cstheme="minorHAnsi"/>
          <w:i/>
        </w:rPr>
      </w:pPr>
      <w:r w:rsidRPr="009E1FB6">
        <w:rPr>
          <w:rFonts w:asciiTheme="minorHAnsi" w:hAnsiTheme="minorHAnsi" w:cstheme="minorHAnsi"/>
          <w:i/>
          <w:u w:val="single"/>
        </w:rPr>
        <w:t>Office:</w:t>
      </w:r>
      <w:r w:rsidRPr="009E1FB6">
        <w:rPr>
          <w:rFonts w:asciiTheme="minorHAnsi" w:hAnsiTheme="minorHAnsi" w:cstheme="minorHAnsi"/>
          <w:i/>
          <w:spacing w:val="-6"/>
          <w:u w:val="single"/>
        </w:rPr>
        <w:t xml:space="preserve"> </w:t>
      </w:r>
      <w:r w:rsidRPr="009E1FB6">
        <w:rPr>
          <w:rFonts w:asciiTheme="minorHAnsi" w:hAnsiTheme="minorHAnsi" w:cstheme="minorHAnsi"/>
          <w:i/>
          <w:u w:val="single"/>
        </w:rPr>
        <w:t>MAGC</w:t>
      </w:r>
      <w:r w:rsidRPr="009E1FB6">
        <w:rPr>
          <w:rFonts w:asciiTheme="minorHAnsi" w:hAnsiTheme="minorHAnsi" w:cstheme="minorHAnsi"/>
          <w:i/>
          <w:spacing w:val="-7"/>
          <w:u w:val="single"/>
        </w:rPr>
        <w:t xml:space="preserve"> </w:t>
      </w:r>
      <w:r w:rsidRPr="009E1FB6">
        <w:rPr>
          <w:rFonts w:asciiTheme="minorHAnsi" w:hAnsiTheme="minorHAnsi" w:cstheme="minorHAnsi"/>
          <w:i/>
          <w:u w:val="single"/>
        </w:rPr>
        <w:t>3.722,</w:t>
      </w:r>
      <w:r w:rsidRPr="009E1FB6">
        <w:rPr>
          <w:rFonts w:asciiTheme="minorHAnsi" w:hAnsiTheme="minorHAnsi" w:cstheme="minorHAnsi"/>
          <w:i/>
          <w:spacing w:val="-7"/>
          <w:u w:val="single"/>
        </w:rPr>
        <w:t xml:space="preserve"> </w:t>
      </w:r>
      <w:r w:rsidRPr="009E1FB6">
        <w:rPr>
          <w:rFonts w:asciiTheme="minorHAnsi" w:hAnsiTheme="minorHAnsi" w:cstheme="minorHAnsi"/>
          <w:i/>
          <w:u w:val="single"/>
        </w:rPr>
        <w:t>Phone:</w:t>
      </w:r>
      <w:r w:rsidRPr="009E1FB6">
        <w:rPr>
          <w:rFonts w:asciiTheme="minorHAnsi" w:hAnsiTheme="minorHAnsi" w:cstheme="minorHAnsi"/>
          <w:i/>
          <w:spacing w:val="-7"/>
          <w:u w:val="single"/>
        </w:rPr>
        <w:t xml:space="preserve"> </w:t>
      </w:r>
      <w:r w:rsidRPr="009E1FB6">
        <w:rPr>
          <w:rFonts w:asciiTheme="minorHAnsi" w:hAnsiTheme="minorHAnsi" w:cstheme="minorHAnsi"/>
          <w:i/>
          <w:u w:val="single"/>
        </w:rPr>
        <w:t>665-3406</w:t>
      </w:r>
      <w:r w:rsidRPr="009E1FB6">
        <w:rPr>
          <w:rFonts w:asciiTheme="minorHAnsi" w:hAnsiTheme="minorHAnsi" w:cstheme="minorHAnsi"/>
          <w:i/>
          <w:spacing w:val="-8"/>
          <w:u w:val="single"/>
        </w:rPr>
        <w:t xml:space="preserve"> </w:t>
      </w:r>
      <w:r w:rsidRPr="009E1FB6">
        <w:rPr>
          <w:rFonts w:asciiTheme="minorHAnsi" w:hAnsiTheme="minorHAnsi" w:cstheme="minorHAnsi"/>
          <w:i/>
          <w:u w:val="single"/>
        </w:rPr>
        <w:t>(W)</w:t>
      </w:r>
      <w:r w:rsidRPr="009E1FB6">
        <w:rPr>
          <w:rFonts w:asciiTheme="minorHAnsi" w:hAnsiTheme="minorHAnsi" w:cstheme="minorHAnsi"/>
          <w:i/>
        </w:rPr>
        <w:t>,</w:t>
      </w:r>
      <w:r w:rsidRPr="009E1FB6">
        <w:rPr>
          <w:rFonts w:asciiTheme="minorHAnsi" w:hAnsiTheme="minorHAnsi" w:cstheme="minorHAnsi"/>
          <w:i/>
          <w:spacing w:val="-6"/>
        </w:rPr>
        <w:t xml:space="preserve"> </w:t>
      </w:r>
      <w:r w:rsidRPr="009E1FB6">
        <w:rPr>
          <w:rFonts w:asciiTheme="minorHAnsi" w:hAnsiTheme="minorHAnsi" w:cstheme="minorHAnsi"/>
          <w:i/>
        </w:rPr>
        <w:t>Email:</w:t>
      </w:r>
      <w:r w:rsidRPr="009E1FB6">
        <w:rPr>
          <w:rFonts w:asciiTheme="minorHAnsi" w:hAnsiTheme="minorHAnsi" w:cstheme="minorHAnsi"/>
          <w:i/>
          <w:spacing w:val="-9"/>
        </w:rPr>
        <w:t xml:space="preserve"> </w:t>
      </w:r>
      <w:hyperlink r:id="rId7">
        <w:r w:rsidR="00824569" w:rsidRPr="009E1FB6">
          <w:rPr>
            <w:rFonts w:asciiTheme="minorHAnsi" w:hAnsiTheme="minorHAnsi" w:cstheme="minorHAnsi"/>
            <w:i/>
            <w:color w:val="0000FF"/>
            <w:spacing w:val="-2"/>
            <w:u w:val="single" w:color="0000FF"/>
          </w:rPr>
          <w:t>zhijun.qiao@utrgv.edu</w:t>
        </w:r>
      </w:hyperlink>
    </w:p>
    <w:p w14:paraId="7DCE7144" w14:textId="63350B65" w:rsidR="00824569" w:rsidRPr="009E1FB6" w:rsidRDefault="00000000" w:rsidP="009E1FB6">
      <w:pPr>
        <w:pStyle w:val="BodyText"/>
        <w:spacing w:line="340" w:lineRule="auto"/>
        <w:ind w:left="360" w:right="810"/>
        <w:jc w:val="left"/>
        <w:rPr>
          <w:rFonts w:asciiTheme="minorHAnsi" w:hAnsiTheme="minorHAnsi" w:cstheme="minorHAnsi"/>
        </w:rPr>
      </w:pPr>
      <w:r w:rsidRPr="009E1FB6">
        <w:rPr>
          <w:rFonts w:asciiTheme="minorHAnsi" w:hAnsiTheme="minorHAnsi" w:cstheme="minorHAnsi"/>
        </w:rPr>
        <w:t xml:space="preserve">Webpage: </w:t>
      </w:r>
      <w:hyperlink r:id="rId8">
        <w:r w:rsidR="00824569" w:rsidRPr="009E1FB6">
          <w:rPr>
            <w:rFonts w:asciiTheme="minorHAnsi" w:hAnsiTheme="minorHAnsi" w:cstheme="minorHAnsi"/>
            <w:color w:val="0000FF"/>
            <w:u w:val="single" w:color="0000FF"/>
          </w:rPr>
          <w:t>http://faculty.utrgv.edu/zhijun.qiao (</w:t>
        </w:r>
        <w:r w:rsidR="00824569" w:rsidRPr="009E1FB6">
          <w:rPr>
            <w:rFonts w:asciiTheme="minorHAnsi" w:hAnsiTheme="minorHAnsi" w:cstheme="minorHAnsi"/>
          </w:rPr>
          <w:t>Online</w:t>
        </w:r>
      </w:hyperlink>
      <w:r w:rsidRPr="009E1FB6">
        <w:rPr>
          <w:rFonts w:asciiTheme="minorHAnsi" w:hAnsiTheme="minorHAnsi" w:cstheme="minorHAnsi"/>
        </w:rPr>
        <w:t xml:space="preserve"> notes are available </w:t>
      </w:r>
      <w:r w:rsidR="007C3541" w:rsidRPr="009E1FB6">
        <w:rPr>
          <w:rFonts w:asciiTheme="minorHAnsi" w:hAnsiTheme="minorHAnsi" w:cstheme="minorHAnsi"/>
        </w:rPr>
        <w:t>in the UTRGV Brightspace</w:t>
      </w:r>
      <w:r w:rsidRPr="009E1FB6">
        <w:rPr>
          <w:rFonts w:asciiTheme="minorHAnsi" w:hAnsiTheme="minorHAnsi" w:cstheme="minorHAnsi"/>
        </w:rPr>
        <w:t>)</w:t>
      </w:r>
    </w:p>
    <w:p w14:paraId="687D2081" w14:textId="77777777" w:rsidR="007C3541" w:rsidRPr="009E1FB6" w:rsidRDefault="007C3541" w:rsidP="009E1FB6">
      <w:pPr>
        <w:pStyle w:val="BodyText"/>
        <w:spacing w:before="0" w:line="340" w:lineRule="auto"/>
        <w:ind w:left="360" w:right="810"/>
        <w:jc w:val="left"/>
        <w:rPr>
          <w:rFonts w:asciiTheme="minorHAnsi" w:hAnsiTheme="minorHAnsi" w:cstheme="minorHAnsi"/>
          <w:b/>
        </w:rPr>
      </w:pPr>
    </w:p>
    <w:p w14:paraId="640EB5B7" w14:textId="0E40D6CD" w:rsidR="00824569" w:rsidRPr="009E1FB6" w:rsidRDefault="00000000" w:rsidP="009E1FB6">
      <w:pPr>
        <w:pStyle w:val="BodyText"/>
        <w:spacing w:before="0" w:line="340" w:lineRule="auto"/>
        <w:ind w:left="360" w:right="810"/>
        <w:jc w:val="left"/>
        <w:rPr>
          <w:rFonts w:asciiTheme="minorHAnsi" w:hAnsiTheme="minorHAnsi" w:cstheme="minorHAnsi"/>
        </w:rPr>
      </w:pPr>
      <w:r w:rsidRPr="009E1FB6">
        <w:rPr>
          <w:rFonts w:asciiTheme="minorHAnsi" w:hAnsiTheme="minorHAnsi" w:cstheme="minorHAnsi"/>
          <w:b/>
        </w:rPr>
        <w:t>Office</w:t>
      </w:r>
      <w:r w:rsidRPr="009E1FB6">
        <w:rPr>
          <w:rFonts w:asciiTheme="minorHAnsi" w:hAnsiTheme="minorHAnsi" w:cstheme="minorHAnsi"/>
          <w:b/>
          <w:spacing w:val="80"/>
        </w:rPr>
        <w:t xml:space="preserve"> </w:t>
      </w:r>
      <w:r w:rsidRPr="009E1FB6">
        <w:rPr>
          <w:rFonts w:asciiTheme="minorHAnsi" w:hAnsiTheme="minorHAnsi" w:cstheme="minorHAnsi"/>
          <w:b/>
        </w:rPr>
        <w:t>hours</w:t>
      </w:r>
      <w:r w:rsidRPr="009E1FB6">
        <w:rPr>
          <w:rFonts w:asciiTheme="minorHAnsi" w:hAnsiTheme="minorHAnsi" w:cstheme="minorHAnsi"/>
        </w:rPr>
        <w:t>:</w:t>
      </w:r>
      <w:r w:rsidRPr="009E1FB6">
        <w:rPr>
          <w:rFonts w:asciiTheme="minorHAnsi" w:hAnsiTheme="minorHAnsi" w:cstheme="minorHAnsi"/>
          <w:spacing w:val="80"/>
        </w:rPr>
        <w:t xml:space="preserve"> </w:t>
      </w:r>
      <w:r w:rsidRPr="009E1FB6">
        <w:rPr>
          <w:rFonts w:asciiTheme="minorHAnsi" w:hAnsiTheme="minorHAnsi" w:cstheme="minorHAnsi"/>
        </w:rPr>
        <w:t>T</w:t>
      </w:r>
      <w:r w:rsidRPr="009E1FB6">
        <w:rPr>
          <w:rFonts w:asciiTheme="minorHAnsi" w:hAnsiTheme="minorHAnsi" w:cstheme="minorHAnsi"/>
          <w:spacing w:val="80"/>
        </w:rPr>
        <w:t xml:space="preserve"> </w:t>
      </w:r>
      <w:r w:rsidRPr="009E1FB6">
        <w:rPr>
          <w:rFonts w:asciiTheme="minorHAnsi" w:hAnsiTheme="minorHAnsi" w:cstheme="minorHAnsi"/>
        </w:rPr>
        <w:t>&amp;</w:t>
      </w:r>
      <w:r w:rsidRPr="009E1FB6">
        <w:rPr>
          <w:rFonts w:asciiTheme="minorHAnsi" w:hAnsiTheme="minorHAnsi" w:cstheme="minorHAnsi"/>
          <w:spacing w:val="80"/>
        </w:rPr>
        <w:t xml:space="preserve"> </w:t>
      </w:r>
      <w:r w:rsidRPr="009E1FB6">
        <w:rPr>
          <w:rFonts w:asciiTheme="minorHAnsi" w:hAnsiTheme="minorHAnsi" w:cstheme="minorHAnsi"/>
        </w:rPr>
        <w:t>R</w:t>
      </w:r>
      <w:r w:rsidRPr="009E1FB6">
        <w:rPr>
          <w:rFonts w:asciiTheme="minorHAnsi" w:hAnsiTheme="minorHAnsi" w:cstheme="minorHAnsi"/>
          <w:spacing w:val="80"/>
        </w:rPr>
        <w:t xml:space="preserve"> </w:t>
      </w:r>
      <w:r w:rsidR="00A672A6" w:rsidRPr="009E1FB6">
        <w:rPr>
          <w:rFonts w:asciiTheme="minorHAnsi" w:hAnsiTheme="minorHAnsi" w:cstheme="minorHAnsi"/>
        </w:rPr>
        <w:t>5</w:t>
      </w:r>
      <w:r w:rsidRPr="009E1FB6">
        <w:rPr>
          <w:rFonts w:asciiTheme="minorHAnsi" w:hAnsiTheme="minorHAnsi" w:cstheme="minorHAnsi"/>
        </w:rPr>
        <w:t>:</w:t>
      </w:r>
      <w:r w:rsidR="00A672A6" w:rsidRPr="009E1FB6">
        <w:rPr>
          <w:rFonts w:asciiTheme="minorHAnsi" w:hAnsiTheme="minorHAnsi" w:cstheme="minorHAnsi"/>
        </w:rPr>
        <w:t>15</w:t>
      </w:r>
      <w:r w:rsidRPr="009E1FB6">
        <w:rPr>
          <w:rFonts w:asciiTheme="minorHAnsi" w:hAnsiTheme="minorHAnsi" w:cstheme="minorHAnsi"/>
        </w:rPr>
        <w:t>pm</w:t>
      </w:r>
      <w:r w:rsidRPr="009E1FB6">
        <w:rPr>
          <w:rFonts w:asciiTheme="minorHAnsi" w:hAnsiTheme="minorHAnsi" w:cstheme="minorHAnsi"/>
          <w:spacing w:val="80"/>
        </w:rPr>
        <w:t xml:space="preserve"> </w:t>
      </w:r>
      <w:r w:rsidRPr="009E1FB6">
        <w:rPr>
          <w:rFonts w:asciiTheme="minorHAnsi" w:hAnsiTheme="minorHAnsi" w:cstheme="minorHAnsi"/>
        </w:rPr>
        <w:t>–</w:t>
      </w:r>
      <w:r w:rsidRPr="009E1FB6">
        <w:rPr>
          <w:rFonts w:asciiTheme="minorHAnsi" w:hAnsiTheme="minorHAnsi" w:cstheme="minorHAnsi"/>
          <w:spacing w:val="80"/>
        </w:rPr>
        <w:t xml:space="preserve"> </w:t>
      </w:r>
      <w:r w:rsidR="00A672A6" w:rsidRPr="009E1FB6">
        <w:rPr>
          <w:rFonts w:asciiTheme="minorHAnsi" w:hAnsiTheme="minorHAnsi" w:cstheme="minorHAnsi"/>
        </w:rPr>
        <w:t>6</w:t>
      </w:r>
      <w:r w:rsidRPr="009E1FB6">
        <w:rPr>
          <w:rFonts w:asciiTheme="minorHAnsi" w:hAnsiTheme="minorHAnsi" w:cstheme="minorHAnsi"/>
        </w:rPr>
        <w:t>:</w:t>
      </w:r>
      <w:r w:rsidR="00A672A6" w:rsidRPr="009E1FB6">
        <w:rPr>
          <w:rFonts w:asciiTheme="minorHAnsi" w:hAnsiTheme="minorHAnsi" w:cstheme="minorHAnsi"/>
        </w:rPr>
        <w:t>15</w:t>
      </w:r>
      <w:r w:rsidRPr="009E1FB6">
        <w:rPr>
          <w:rFonts w:asciiTheme="minorHAnsi" w:hAnsiTheme="minorHAnsi" w:cstheme="minorHAnsi"/>
        </w:rPr>
        <w:t>pm</w:t>
      </w:r>
      <w:r w:rsidRPr="009E1FB6">
        <w:rPr>
          <w:rFonts w:asciiTheme="minorHAnsi" w:hAnsiTheme="minorHAnsi" w:cstheme="minorHAnsi"/>
          <w:spacing w:val="80"/>
        </w:rPr>
        <w:t xml:space="preserve"> </w:t>
      </w:r>
      <w:r w:rsidRPr="009E1FB6">
        <w:rPr>
          <w:rFonts w:asciiTheme="minorHAnsi" w:hAnsiTheme="minorHAnsi" w:cstheme="minorHAnsi"/>
        </w:rPr>
        <w:t>(In</w:t>
      </w:r>
      <w:r w:rsidRPr="009E1FB6">
        <w:rPr>
          <w:rFonts w:asciiTheme="minorHAnsi" w:hAnsiTheme="minorHAnsi" w:cstheme="minorHAnsi"/>
          <w:spacing w:val="80"/>
        </w:rPr>
        <w:t xml:space="preserve"> </w:t>
      </w:r>
      <w:r w:rsidRPr="009E1FB6">
        <w:rPr>
          <w:rFonts w:asciiTheme="minorHAnsi" w:hAnsiTheme="minorHAnsi" w:cstheme="minorHAnsi"/>
        </w:rPr>
        <w:t>Person</w:t>
      </w:r>
      <w:r w:rsidRPr="009E1FB6">
        <w:rPr>
          <w:rFonts w:asciiTheme="minorHAnsi" w:hAnsiTheme="minorHAnsi" w:cstheme="minorHAnsi"/>
          <w:spacing w:val="80"/>
        </w:rPr>
        <w:t xml:space="preserve"> </w:t>
      </w:r>
      <w:r w:rsidRPr="009E1FB6">
        <w:rPr>
          <w:rFonts w:asciiTheme="minorHAnsi" w:hAnsiTheme="minorHAnsi" w:cstheme="minorHAnsi"/>
        </w:rPr>
        <w:t>at</w:t>
      </w:r>
      <w:r w:rsidRPr="009E1FB6">
        <w:rPr>
          <w:rFonts w:asciiTheme="minorHAnsi" w:hAnsiTheme="minorHAnsi" w:cstheme="minorHAnsi"/>
          <w:spacing w:val="80"/>
        </w:rPr>
        <w:t xml:space="preserve"> </w:t>
      </w:r>
      <w:r w:rsidRPr="009E1FB6">
        <w:rPr>
          <w:rFonts w:asciiTheme="minorHAnsi" w:hAnsiTheme="minorHAnsi" w:cstheme="minorHAnsi"/>
        </w:rPr>
        <w:t>MAGC</w:t>
      </w:r>
      <w:r w:rsidRPr="009E1FB6">
        <w:rPr>
          <w:rFonts w:asciiTheme="minorHAnsi" w:hAnsiTheme="minorHAnsi" w:cstheme="minorHAnsi"/>
          <w:spacing w:val="80"/>
        </w:rPr>
        <w:t xml:space="preserve"> </w:t>
      </w:r>
      <w:r w:rsidRPr="009E1FB6">
        <w:rPr>
          <w:rFonts w:asciiTheme="minorHAnsi" w:hAnsiTheme="minorHAnsi" w:cstheme="minorHAnsi"/>
        </w:rPr>
        <w:t>3.722</w:t>
      </w:r>
      <w:r w:rsidRPr="009E1FB6">
        <w:rPr>
          <w:rFonts w:asciiTheme="minorHAnsi" w:hAnsiTheme="minorHAnsi" w:cstheme="minorHAnsi"/>
          <w:spacing w:val="80"/>
        </w:rPr>
        <w:t xml:space="preserve"> </w:t>
      </w:r>
      <w:r w:rsidRPr="009E1FB6">
        <w:rPr>
          <w:rFonts w:asciiTheme="minorHAnsi" w:hAnsiTheme="minorHAnsi" w:cstheme="minorHAnsi"/>
        </w:rPr>
        <w:t>or</w:t>
      </w:r>
      <w:r w:rsidRPr="009E1FB6">
        <w:rPr>
          <w:rFonts w:asciiTheme="minorHAnsi" w:hAnsiTheme="minorHAnsi" w:cstheme="minorHAnsi"/>
          <w:spacing w:val="80"/>
        </w:rPr>
        <w:t xml:space="preserve"> </w:t>
      </w:r>
      <w:r w:rsidRPr="009E1FB6">
        <w:rPr>
          <w:rFonts w:asciiTheme="minorHAnsi" w:hAnsiTheme="minorHAnsi" w:cstheme="minorHAnsi"/>
        </w:rPr>
        <w:t>via</w:t>
      </w:r>
      <w:r w:rsidRPr="009E1FB6">
        <w:rPr>
          <w:rFonts w:asciiTheme="minorHAnsi" w:hAnsiTheme="minorHAnsi" w:cstheme="minorHAnsi"/>
          <w:spacing w:val="80"/>
        </w:rPr>
        <w:t xml:space="preserve"> </w:t>
      </w:r>
      <w:r w:rsidRPr="009E1FB6">
        <w:rPr>
          <w:rFonts w:asciiTheme="minorHAnsi" w:hAnsiTheme="minorHAnsi" w:cstheme="minorHAnsi"/>
        </w:rPr>
        <w:t>Zoom</w:t>
      </w:r>
      <w:r w:rsidRPr="009E1FB6">
        <w:rPr>
          <w:rFonts w:asciiTheme="minorHAnsi" w:hAnsiTheme="minorHAnsi" w:cstheme="minorHAnsi"/>
          <w:spacing w:val="80"/>
        </w:rPr>
        <w:t xml:space="preserve"> </w:t>
      </w:r>
      <w:r w:rsidRPr="009E1FB6">
        <w:rPr>
          <w:rFonts w:asciiTheme="minorHAnsi" w:hAnsiTheme="minorHAnsi" w:cstheme="minorHAnsi"/>
        </w:rPr>
        <w:t xml:space="preserve">at </w:t>
      </w:r>
      <w:r w:rsidRPr="009E1FB6">
        <w:rPr>
          <w:rFonts w:asciiTheme="minorHAnsi" w:hAnsiTheme="minorHAnsi" w:cstheme="minorHAnsi"/>
          <w:color w:val="0000FF"/>
          <w:u w:val="single" w:color="0000FF"/>
        </w:rPr>
        <w:t>https://utrgv.zoom.us/my/zhijun.qiao</w:t>
      </w:r>
      <w:r w:rsidRPr="009E1FB6">
        <w:rPr>
          <w:rFonts w:asciiTheme="minorHAnsi" w:hAnsiTheme="minorHAnsi" w:cstheme="minorHAnsi"/>
        </w:rPr>
        <w:t>)</w:t>
      </w:r>
      <w:r w:rsidRPr="009E1FB6">
        <w:rPr>
          <w:rFonts w:asciiTheme="minorHAnsi" w:hAnsiTheme="minorHAnsi" w:cstheme="minorHAnsi"/>
          <w:spacing w:val="40"/>
        </w:rPr>
        <w:t xml:space="preserve"> </w:t>
      </w:r>
      <w:r w:rsidRPr="009E1FB6">
        <w:rPr>
          <w:rFonts w:asciiTheme="minorHAnsi" w:hAnsiTheme="minorHAnsi" w:cstheme="minorHAnsi"/>
        </w:rPr>
        <w:t>or by appointment.</w:t>
      </w:r>
    </w:p>
    <w:p w14:paraId="0ED88FD2" w14:textId="77777777" w:rsidR="00290D2F" w:rsidRPr="009E1FB6" w:rsidRDefault="00290D2F" w:rsidP="009E1FB6">
      <w:pPr>
        <w:pStyle w:val="BodyText"/>
        <w:spacing w:before="28"/>
        <w:ind w:right="810"/>
        <w:rPr>
          <w:rFonts w:asciiTheme="minorHAnsi" w:hAnsiTheme="minorHAnsi" w:cstheme="minorHAnsi"/>
          <w:b/>
        </w:rPr>
      </w:pPr>
    </w:p>
    <w:p w14:paraId="25122AFB" w14:textId="77777777" w:rsidR="00290D2F" w:rsidRPr="009E1FB6" w:rsidRDefault="00290D2F" w:rsidP="009E1FB6">
      <w:pPr>
        <w:spacing w:after="6"/>
        <w:ind w:left="360" w:right="810"/>
        <w:rPr>
          <w:rFonts w:asciiTheme="minorHAnsi" w:hAnsiTheme="minorHAnsi" w:cstheme="minorHAnsi"/>
          <w:b/>
        </w:rPr>
      </w:pPr>
      <w:r w:rsidRPr="009E1FB6">
        <w:rPr>
          <w:rFonts w:asciiTheme="minorHAnsi" w:hAnsiTheme="minorHAnsi" w:cstheme="minorHAnsi"/>
          <w:b/>
          <w:color w:val="0000FF"/>
        </w:rPr>
        <w:t>Required</w:t>
      </w:r>
      <w:r w:rsidRPr="009E1FB6">
        <w:rPr>
          <w:rFonts w:asciiTheme="minorHAnsi" w:hAnsiTheme="minorHAnsi" w:cstheme="minorHAnsi"/>
          <w:b/>
          <w:color w:val="0000FF"/>
          <w:spacing w:val="32"/>
        </w:rPr>
        <w:t xml:space="preserve"> </w:t>
      </w:r>
      <w:r w:rsidRPr="009E1FB6">
        <w:rPr>
          <w:rFonts w:asciiTheme="minorHAnsi" w:hAnsiTheme="minorHAnsi" w:cstheme="minorHAnsi"/>
          <w:b/>
          <w:color w:val="0000FF"/>
          <w:spacing w:val="-2"/>
        </w:rPr>
        <w:t>Textbook</w:t>
      </w:r>
    </w:p>
    <w:p w14:paraId="4507A1CB" w14:textId="77777777" w:rsidR="00290D2F" w:rsidRPr="009E1FB6" w:rsidRDefault="00290D2F" w:rsidP="009E1FB6">
      <w:pPr>
        <w:pStyle w:val="BodyText"/>
        <w:ind w:left="331" w:right="810"/>
        <w:rPr>
          <w:rFonts w:asciiTheme="minorHAnsi" w:hAnsiTheme="minorHAnsi" w:cstheme="minorHAnsi"/>
        </w:rPr>
      </w:pPr>
      <w:r w:rsidRPr="009E1FB6">
        <w:rPr>
          <w:rFonts w:asciiTheme="minorHAnsi" w:hAnsiTheme="minorHAnsi" w:cstheme="minorHAnsi"/>
          <w:noProof/>
        </w:rPr>
        <mc:AlternateContent>
          <mc:Choice Requires="wps">
            <w:drawing>
              <wp:inline distT="0" distB="0" distL="0" distR="0" wp14:anchorId="24C5E14C" wp14:editId="5660E924">
                <wp:extent cx="3868420" cy="683260"/>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8420" cy="683260"/>
                        </a:xfrm>
                        <a:prstGeom prst="rect">
                          <a:avLst/>
                        </a:prstGeom>
                        <a:solidFill>
                          <a:srgbClr val="F4F4F4"/>
                        </a:solidFill>
                      </wps:spPr>
                      <wps:txbx>
                        <w:txbxContent>
                          <w:p w14:paraId="44BF14FF" w14:textId="77777777" w:rsidR="00290D2F" w:rsidRDefault="00290D2F" w:rsidP="00290D2F">
                            <w:pPr>
                              <w:tabs>
                                <w:tab w:val="left" w:pos="1132"/>
                              </w:tabs>
                              <w:spacing w:before="69" w:line="336" w:lineRule="auto"/>
                              <w:ind w:left="28" w:right="122"/>
                              <w:rPr>
                                <w:rFonts w:ascii="Cambria"/>
                                <w:color w:val="000000"/>
                                <w:sz w:val="21"/>
                              </w:rPr>
                            </w:pPr>
                            <w:r>
                              <w:rPr>
                                <w:rFonts w:ascii="Cambria"/>
                                <w:b/>
                                <w:color w:val="000000"/>
                                <w:spacing w:val="-2"/>
                                <w:sz w:val="21"/>
                              </w:rPr>
                              <w:t>Title</w:t>
                            </w:r>
                            <w:r>
                              <w:rPr>
                                <w:rFonts w:ascii="Cambria"/>
                                <w:b/>
                                <w:color w:val="000000"/>
                                <w:sz w:val="21"/>
                              </w:rPr>
                              <w:tab/>
                              <w:t>Functions of One Complex Variable I, 2</w:t>
                            </w:r>
                            <w:proofErr w:type="spellStart"/>
                            <w:r>
                              <w:rPr>
                                <w:rFonts w:ascii="Cambria"/>
                                <w:b/>
                                <w:color w:val="000000"/>
                                <w:position w:val="5"/>
                                <w:sz w:val="14"/>
                              </w:rPr>
                              <w:t>nd</w:t>
                            </w:r>
                            <w:proofErr w:type="spellEnd"/>
                            <w:r>
                              <w:rPr>
                                <w:rFonts w:ascii="Cambria"/>
                                <w:b/>
                                <w:color w:val="000000"/>
                                <w:spacing w:val="40"/>
                                <w:position w:val="5"/>
                                <w:sz w:val="14"/>
                              </w:rPr>
                              <w:t xml:space="preserve"> </w:t>
                            </w:r>
                            <w:r>
                              <w:rPr>
                                <w:rFonts w:ascii="Cambria"/>
                                <w:b/>
                                <w:color w:val="000000"/>
                                <w:sz w:val="21"/>
                              </w:rPr>
                              <w:t xml:space="preserve">Edition </w:t>
                            </w:r>
                            <w:r>
                              <w:rPr>
                                <w:rFonts w:ascii="Cambria"/>
                                <w:b/>
                                <w:color w:val="000000"/>
                                <w:spacing w:val="-2"/>
                                <w:sz w:val="21"/>
                              </w:rPr>
                              <w:t>Author</w:t>
                            </w:r>
                            <w:r>
                              <w:rPr>
                                <w:rFonts w:ascii="Cambria"/>
                                <w:b/>
                                <w:color w:val="000000"/>
                                <w:sz w:val="21"/>
                              </w:rPr>
                              <w:tab/>
                            </w:r>
                            <w:r>
                              <w:rPr>
                                <w:rFonts w:ascii="Cambria"/>
                                <w:color w:val="000000"/>
                                <w:sz w:val="21"/>
                              </w:rPr>
                              <w:t>John B. Conway</w:t>
                            </w:r>
                          </w:p>
                          <w:p w14:paraId="719557D8" w14:textId="77777777" w:rsidR="00290D2F" w:rsidRDefault="00290D2F" w:rsidP="00290D2F">
                            <w:pPr>
                              <w:spacing w:before="7"/>
                              <w:ind w:left="28"/>
                              <w:rPr>
                                <w:rFonts w:ascii="Cambria"/>
                                <w:color w:val="000000"/>
                                <w:sz w:val="21"/>
                              </w:rPr>
                            </w:pPr>
                            <w:proofErr w:type="gramStart"/>
                            <w:r>
                              <w:rPr>
                                <w:rFonts w:ascii="Cambria"/>
                                <w:b/>
                                <w:color w:val="000000"/>
                                <w:sz w:val="21"/>
                              </w:rPr>
                              <w:t>Publisher</w:t>
                            </w:r>
                            <w:r>
                              <w:rPr>
                                <w:rFonts w:ascii="Cambria"/>
                                <w:b/>
                                <w:color w:val="000000"/>
                                <w:spacing w:val="44"/>
                                <w:sz w:val="21"/>
                              </w:rPr>
                              <w:t xml:space="preserve">  </w:t>
                            </w:r>
                            <w:r>
                              <w:rPr>
                                <w:rFonts w:ascii="Cambria"/>
                                <w:color w:val="000000"/>
                                <w:sz w:val="21"/>
                              </w:rPr>
                              <w:t>Springer</w:t>
                            </w:r>
                            <w:proofErr w:type="gramEnd"/>
                            <w:r>
                              <w:rPr>
                                <w:rFonts w:ascii="Cambria"/>
                                <w:color w:val="000000"/>
                                <w:sz w:val="21"/>
                              </w:rPr>
                              <w:t>-</w:t>
                            </w:r>
                            <w:r>
                              <w:rPr>
                                <w:rFonts w:ascii="Cambria"/>
                                <w:color w:val="000000"/>
                                <w:spacing w:val="-2"/>
                                <w:sz w:val="21"/>
                              </w:rPr>
                              <w:t>Verlag</w:t>
                            </w:r>
                          </w:p>
                        </w:txbxContent>
                      </wps:txbx>
                      <wps:bodyPr wrap="square" lIns="0" tIns="0" rIns="0" bIns="0" rtlCol="0">
                        <a:noAutofit/>
                      </wps:bodyPr>
                    </wps:wsp>
                  </a:graphicData>
                </a:graphic>
              </wp:inline>
            </w:drawing>
          </mc:Choice>
          <mc:Fallback>
            <w:pict>
              <v:shapetype w14:anchorId="24C5E14C" id="_x0000_t202" coordsize="21600,21600" o:spt="202" path="m,l,21600r21600,l21600,xe">
                <v:stroke joinstyle="miter"/>
                <v:path gradientshapeok="t" o:connecttype="rect"/>
              </v:shapetype>
              <v:shape id="Textbox 6" o:spid="_x0000_s1026" type="#_x0000_t202" style="width:304.6pt;height:5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" fillcolor="#f4f4f4" stroked="f">
                <v:textbox inset="0,0,0,0">
                  <w:txbxContent>
                    <w:p w14:paraId="44BF14FF" w14:textId="77777777" w:rsidR="00290D2F" w:rsidRDefault="00290D2F" w:rsidP="00290D2F">
                      <w:pPr>
                        <w:tabs>
                          <w:tab w:val="left" w:pos="1132"/>
                        </w:tabs>
                        <w:spacing w:before="69" w:line="336" w:lineRule="auto"/>
                        <w:ind w:left="28" w:right="122"/>
                        <w:rPr>
                          <w:rFonts w:ascii="Cambria"/>
                          <w:color w:val="000000"/>
                          <w:sz w:val="21"/>
                        </w:rPr>
                      </w:pPr>
                      <w:r>
                        <w:rPr>
                          <w:rFonts w:ascii="Cambria"/>
                          <w:b/>
                          <w:color w:val="000000"/>
                          <w:spacing w:val="-2"/>
                          <w:sz w:val="21"/>
                        </w:rPr>
                        <w:t>Title</w:t>
                      </w:r>
                      <w:r>
                        <w:rPr>
                          <w:rFonts w:ascii="Cambria"/>
                          <w:b/>
                          <w:color w:val="000000"/>
                          <w:sz w:val="21"/>
                        </w:rPr>
                        <w:tab/>
                        <w:t>Functions of One Complex Variable I, 2</w:t>
                      </w:r>
                      <w:proofErr w:type="spellStart"/>
                      <w:r>
                        <w:rPr>
                          <w:rFonts w:ascii="Cambria"/>
                          <w:b/>
                          <w:color w:val="000000"/>
                          <w:position w:val="5"/>
                          <w:sz w:val="14"/>
                        </w:rPr>
                        <w:t>nd</w:t>
                      </w:r>
                      <w:proofErr w:type="spellEnd"/>
                      <w:r>
                        <w:rPr>
                          <w:rFonts w:ascii="Cambria"/>
                          <w:b/>
                          <w:color w:val="000000"/>
                          <w:spacing w:val="40"/>
                          <w:position w:val="5"/>
                          <w:sz w:val="14"/>
                        </w:rPr>
                        <w:t xml:space="preserve"> </w:t>
                      </w:r>
                      <w:r>
                        <w:rPr>
                          <w:rFonts w:ascii="Cambria"/>
                          <w:b/>
                          <w:color w:val="000000"/>
                          <w:sz w:val="21"/>
                        </w:rPr>
                        <w:t xml:space="preserve">Edition </w:t>
                      </w:r>
                      <w:r>
                        <w:rPr>
                          <w:rFonts w:ascii="Cambria"/>
                          <w:b/>
                          <w:color w:val="000000"/>
                          <w:spacing w:val="-2"/>
                          <w:sz w:val="21"/>
                        </w:rPr>
                        <w:t>Author</w:t>
                      </w:r>
                      <w:r>
                        <w:rPr>
                          <w:rFonts w:ascii="Cambria"/>
                          <w:b/>
                          <w:color w:val="000000"/>
                          <w:sz w:val="21"/>
                        </w:rPr>
                        <w:tab/>
                      </w:r>
                      <w:r>
                        <w:rPr>
                          <w:rFonts w:ascii="Cambria"/>
                          <w:color w:val="000000"/>
                          <w:sz w:val="21"/>
                        </w:rPr>
                        <w:t>John B. Conway</w:t>
                      </w:r>
                    </w:p>
                    <w:p w14:paraId="719557D8" w14:textId="77777777" w:rsidR="00290D2F" w:rsidRDefault="00290D2F" w:rsidP="00290D2F">
                      <w:pPr>
                        <w:spacing w:before="7"/>
                        <w:ind w:left="28"/>
                        <w:rPr>
                          <w:rFonts w:ascii="Cambria"/>
                          <w:color w:val="000000"/>
                          <w:sz w:val="21"/>
                        </w:rPr>
                      </w:pPr>
                      <w:proofErr w:type="gramStart"/>
                      <w:r>
                        <w:rPr>
                          <w:rFonts w:ascii="Cambria"/>
                          <w:b/>
                          <w:color w:val="000000"/>
                          <w:sz w:val="21"/>
                        </w:rPr>
                        <w:t>Publisher</w:t>
                      </w:r>
                      <w:r>
                        <w:rPr>
                          <w:rFonts w:ascii="Cambria"/>
                          <w:b/>
                          <w:color w:val="000000"/>
                          <w:spacing w:val="44"/>
                          <w:sz w:val="21"/>
                        </w:rPr>
                        <w:t xml:space="preserve">  </w:t>
                      </w:r>
                      <w:r>
                        <w:rPr>
                          <w:rFonts w:ascii="Cambria"/>
                          <w:color w:val="000000"/>
                          <w:sz w:val="21"/>
                        </w:rPr>
                        <w:t>Springer</w:t>
                      </w:r>
                      <w:proofErr w:type="gramEnd"/>
                      <w:r>
                        <w:rPr>
                          <w:rFonts w:ascii="Cambria"/>
                          <w:color w:val="000000"/>
                          <w:sz w:val="21"/>
                        </w:rPr>
                        <w:t>-</w:t>
                      </w:r>
                      <w:r>
                        <w:rPr>
                          <w:rFonts w:ascii="Cambria"/>
                          <w:color w:val="000000"/>
                          <w:spacing w:val="-2"/>
                          <w:sz w:val="21"/>
                        </w:rPr>
                        <w:t>Verlag</w:t>
                      </w:r>
                    </w:p>
                  </w:txbxContent>
                </v:textbox>
                <w10:anchorlock/>
              </v:shape>
            </w:pict>
          </mc:Fallback>
        </mc:AlternateContent>
      </w:r>
    </w:p>
    <w:p w14:paraId="50D6D4F1" w14:textId="77777777" w:rsidR="00290D2F" w:rsidRPr="009E1FB6" w:rsidRDefault="00290D2F" w:rsidP="009E1FB6">
      <w:pPr>
        <w:pStyle w:val="BodyText"/>
        <w:ind w:right="810"/>
        <w:rPr>
          <w:rFonts w:asciiTheme="minorHAnsi" w:hAnsiTheme="minorHAnsi" w:cstheme="minorHAnsi"/>
          <w:b/>
        </w:rPr>
      </w:pPr>
    </w:p>
    <w:p w14:paraId="5CB4067A" w14:textId="77777777" w:rsidR="00290D2F" w:rsidRPr="009E1FB6" w:rsidRDefault="00290D2F" w:rsidP="009E1FB6">
      <w:pPr>
        <w:ind w:left="360" w:right="810"/>
        <w:rPr>
          <w:rFonts w:asciiTheme="minorHAnsi" w:hAnsiTheme="minorHAnsi" w:cstheme="minorHAnsi"/>
          <w:b/>
        </w:rPr>
      </w:pPr>
      <w:r w:rsidRPr="009E1FB6">
        <w:rPr>
          <w:rFonts w:asciiTheme="minorHAnsi" w:hAnsiTheme="minorHAnsi" w:cstheme="minorHAnsi"/>
          <w:b/>
          <w:color w:val="0000FF"/>
        </w:rPr>
        <w:t>Recommended</w:t>
      </w:r>
      <w:r w:rsidRPr="009E1FB6">
        <w:rPr>
          <w:rFonts w:asciiTheme="minorHAnsi" w:hAnsiTheme="minorHAnsi" w:cstheme="minorHAnsi"/>
          <w:b/>
          <w:color w:val="0000FF"/>
          <w:spacing w:val="53"/>
        </w:rPr>
        <w:t xml:space="preserve"> </w:t>
      </w:r>
      <w:r w:rsidRPr="009E1FB6">
        <w:rPr>
          <w:rFonts w:asciiTheme="minorHAnsi" w:hAnsiTheme="minorHAnsi" w:cstheme="minorHAnsi"/>
          <w:b/>
          <w:color w:val="0000FF"/>
          <w:spacing w:val="-2"/>
        </w:rPr>
        <w:t>Reference</w:t>
      </w:r>
    </w:p>
    <w:tbl>
      <w:tblPr>
        <w:tblW w:w="0" w:type="auto"/>
        <w:tblInd w:w="338" w:type="dxa"/>
        <w:tblLayout w:type="fixed"/>
        <w:tblCellMar>
          <w:left w:w="0" w:type="dxa"/>
          <w:right w:w="0" w:type="dxa"/>
        </w:tblCellMar>
        <w:tblLook w:val="01E0" w:firstRow="1" w:lastRow="1" w:firstColumn="1" w:lastColumn="1" w:noHBand="0" w:noVBand="0"/>
      </w:tblPr>
      <w:tblGrid>
        <w:gridCol w:w="2092"/>
        <w:gridCol w:w="3475"/>
      </w:tblGrid>
      <w:tr w:rsidR="00290D2F" w:rsidRPr="009E1FB6" w14:paraId="0DA1A291" w14:textId="77777777" w:rsidTr="005759FE">
        <w:trPr>
          <w:trHeight w:val="320"/>
        </w:trPr>
        <w:tc>
          <w:tcPr>
            <w:tcW w:w="2092" w:type="dxa"/>
            <w:shd w:val="clear" w:color="auto" w:fill="F4F4F4"/>
          </w:tcPr>
          <w:p w14:paraId="016969DD" w14:textId="2D9AA231" w:rsidR="00290D2F" w:rsidRPr="009E1FB6" w:rsidRDefault="00290D2F" w:rsidP="009E1FB6">
            <w:pPr>
              <w:pStyle w:val="TableParagraph"/>
              <w:spacing w:before="56"/>
              <w:ind w:left="28" w:right="810"/>
              <w:rPr>
                <w:rFonts w:asciiTheme="minorHAnsi" w:hAnsiTheme="minorHAnsi" w:cstheme="minorHAnsi"/>
                <w:b/>
              </w:rPr>
            </w:pPr>
            <w:r w:rsidRPr="009E1FB6">
              <w:rPr>
                <w:rFonts w:asciiTheme="minorHAnsi" w:hAnsiTheme="minorHAnsi" w:cstheme="minorHAnsi"/>
                <w:b/>
                <w:spacing w:val="-2"/>
              </w:rPr>
              <w:t>Titl</w:t>
            </w:r>
            <w:r w:rsidR="009E1FB6">
              <w:rPr>
                <w:rFonts w:asciiTheme="minorHAnsi" w:hAnsiTheme="minorHAnsi" w:cstheme="minorHAnsi"/>
                <w:b/>
                <w:spacing w:val="-2"/>
              </w:rPr>
              <w:t>e</w:t>
            </w:r>
          </w:p>
        </w:tc>
        <w:tc>
          <w:tcPr>
            <w:tcW w:w="3475" w:type="dxa"/>
            <w:tcBorders>
              <w:bottom w:val="single" w:sz="12" w:space="0" w:color="F4F4F4"/>
            </w:tcBorders>
            <w:shd w:val="clear" w:color="auto" w:fill="F4F4F4"/>
          </w:tcPr>
          <w:p w14:paraId="440EFA35" w14:textId="77777777" w:rsidR="00290D2F" w:rsidRPr="009E1FB6" w:rsidRDefault="00290D2F" w:rsidP="009E1FB6">
            <w:pPr>
              <w:pStyle w:val="TableParagraph"/>
              <w:spacing w:before="56"/>
              <w:ind w:right="810"/>
              <w:rPr>
                <w:rFonts w:asciiTheme="minorHAnsi" w:hAnsiTheme="minorHAnsi" w:cstheme="minorHAnsi"/>
                <w:b/>
              </w:rPr>
            </w:pPr>
            <w:r w:rsidRPr="009E1FB6">
              <w:rPr>
                <w:rFonts w:asciiTheme="minorHAnsi" w:hAnsiTheme="minorHAnsi" w:cstheme="minorHAnsi"/>
                <w:b/>
              </w:rPr>
              <w:t>Complex</w:t>
            </w:r>
            <w:r w:rsidRPr="009E1FB6">
              <w:rPr>
                <w:rFonts w:asciiTheme="minorHAnsi" w:hAnsiTheme="minorHAnsi" w:cstheme="minorHAnsi"/>
                <w:b/>
                <w:spacing w:val="24"/>
              </w:rPr>
              <w:t xml:space="preserve"> </w:t>
            </w:r>
            <w:r w:rsidRPr="009E1FB6">
              <w:rPr>
                <w:rFonts w:asciiTheme="minorHAnsi" w:hAnsiTheme="minorHAnsi" w:cstheme="minorHAnsi"/>
                <w:b/>
              </w:rPr>
              <w:t>Analysis,</w:t>
            </w:r>
            <w:r w:rsidRPr="009E1FB6">
              <w:rPr>
                <w:rFonts w:asciiTheme="minorHAnsi" w:hAnsiTheme="minorHAnsi" w:cstheme="minorHAnsi"/>
                <w:b/>
                <w:spacing w:val="24"/>
              </w:rPr>
              <w:t xml:space="preserve"> </w:t>
            </w:r>
            <w:r w:rsidRPr="009E1FB6">
              <w:rPr>
                <w:rFonts w:asciiTheme="minorHAnsi" w:hAnsiTheme="minorHAnsi" w:cstheme="minorHAnsi"/>
                <w:b/>
              </w:rPr>
              <w:t>3</w:t>
            </w:r>
            <w:proofErr w:type="spellStart"/>
            <w:r w:rsidRPr="009E1FB6">
              <w:rPr>
                <w:rFonts w:asciiTheme="minorHAnsi" w:hAnsiTheme="minorHAnsi" w:cstheme="minorHAnsi"/>
                <w:b/>
                <w:position w:val="5"/>
              </w:rPr>
              <w:t>rd</w:t>
            </w:r>
            <w:proofErr w:type="spellEnd"/>
            <w:r w:rsidRPr="009E1FB6">
              <w:rPr>
                <w:rFonts w:asciiTheme="minorHAnsi" w:hAnsiTheme="minorHAnsi" w:cstheme="minorHAnsi"/>
                <w:b/>
                <w:spacing w:val="36"/>
                <w:position w:val="5"/>
              </w:rPr>
              <w:t xml:space="preserve"> </w:t>
            </w:r>
            <w:r w:rsidRPr="009E1FB6">
              <w:rPr>
                <w:rFonts w:asciiTheme="minorHAnsi" w:hAnsiTheme="minorHAnsi" w:cstheme="minorHAnsi"/>
                <w:b/>
                <w:spacing w:val="-2"/>
              </w:rPr>
              <w:t>Edition</w:t>
            </w:r>
          </w:p>
        </w:tc>
      </w:tr>
      <w:tr w:rsidR="00290D2F" w:rsidRPr="009E1FB6" w14:paraId="12F39068" w14:textId="77777777" w:rsidTr="005759FE">
        <w:trPr>
          <w:trHeight w:val="315"/>
        </w:trPr>
        <w:tc>
          <w:tcPr>
            <w:tcW w:w="2092" w:type="dxa"/>
            <w:vMerge w:val="restart"/>
            <w:shd w:val="clear" w:color="auto" w:fill="F4F4F4"/>
          </w:tcPr>
          <w:p w14:paraId="0CE6556B" w14:textId="77777777" w:rsidR="00290D2F" w:rsidRDefault="00290D2F" w:rsidP="009E1FB6">
            <w:pPr>
              <w:pStyle w:val="TableParagraph"/>
              <w:ind w:left="28" w:right="810"/>
              <w:rPr>
                <w:rFonts w:asciiTheme="minorHAnsi" w:hAnsiTheme="minorHAnsi" w:cstheme="minorHAnsi"/>
                <w:b/>
                <w:spacing w:val="-2"/>
              </w:rPr>
            </w:pPr>
            <w:r w:rsidRPr="009E1FB6">
              <w:rPr>
                <w:rFonts w:asciiTheme="minorHAnsi" w:hAnsiTheme="minorHAnsi" w:cstheme="minorHAnsi"/>
                <w:b/>
                <w:spacing w:val="-2"/>
              </w:rPr>
              <w:t>Author</w:t>
            </w:r>
          </w:p>
          <w:p w14:paraId="5717DB9B" w14:textId="77777777" w:rsidR="005759FE" w:rsidRPr="009E1FB6" w:rsidRDefault="005759FE" w:rsidP="009E1FB6">
            <w:pPr>
              <w:pStyle w:val="TableParagraph"/>
              <w:ind w:left="28" w:right="810"/>
              <w:rPr>
                <w:rFonts w:asciiTheme="minorHAnsi" w:hAnsiTheme="minorHAnsi" w:cstheme="minorHAnsi"/>
                <w:b/>
              </w:rPr>
            </w:pPr>
          </w:p>
          <w:p w14:paraId="7B679AF2" w14:textId="77777777" w:rsidR="00290D2F" w:rsidRPr="009E1FB6" w:rsidRDefault="00290D2F" w:rsidP="009E1FB6">
            <w:pPr>
              <w:pStyle w:val="TableParagraph"/>
              <w:spacing w:before="104" w:line="240" w:lineRule="exact"/>
              <w:ind w:left="28" w:right="810"/>
              <w:rPr>
                <w:rFonts w:asciiTheme="minorHAnsi" w:hAnsiTheme="minorHAnsi" w:cstheme="minorHAnsi"/>
                <w:b/>
              </w:rPr>
            </w:pPr>
            <w:r w:rsidRPr="009E1FB6">
              <w:rPr>
                <w:rFonts w:asciiTheme="minorHAnsi" w:hAnsiTheme="minorHAnsi" w:cstheme="minorHAnsi"/>
                <w:b/>
                <w:spacing w:val="-2"/>
              </w:rPr>
              <w:t>Publisher</w:t>
            </w:r>
          </w:p>
        </w:tc>
        <w:tc>
          <w:tcPr>
            <w:tcW w:w="3475" w:type="dxa"/>
            <w:tcBorders>
              <w:top w:val="single" w:sz="12" w:space="0" w:color="F4F4F4"/>
              <w:bottom w:val="single" w:sz="12" w:space="0" w:color="F4F4F4"/>
            </w:tcBorders>
            <w:shd w:val="clear" w:color="auto" w:fill="F4F4F4"/>
          </w:tcPr>
          <w:p w14:paraId="50B03524" w14:textId="77777777" w:rsidR="00290D2F" w:rsidRPr="009E1FB6" w:rsidRDefault="00290D2F" w:rsidP="009E1FB6">
            <w:pPr>
              <w:pStyle w:val="TableParagraph"/>
              <w:ind w:right="810"/>
              <w:rPr>
                <w:rFonts w:asciiTheme="minorHAnsi" w:hAnsiTheme="minorHAnsi" w:cstheme="minorHAnsi"/>
              </w:rPr>
            </w:pPr>
            <w:r w:rsidRPr="009E1FB6">
              <w:rPr>
                <w:rFonts w:asciiTheme="minorHAnsi" w:hAnsiTheme="minorHAnsi" w:cstheme="minorHAnsi"/>
              </w:rPr>
              <w:t>Dennis</w:t>
            </w:r>
            <w:r w:rsidRPr="009E1FB6">
              <w:rPr>
                <w:rFonts w:asciiTheme="minorHAnsi" w:hAnsiTheme="minorHAnsi" w:cstheme="minorHAnsi"/>
                <w:spacing w:val="13"/>
              </w:rPr>
              <w:t xml:space="preserve"> </w:t>
            </w:r>
            <w:r w:rsidRPr="009E1FB6">
              <w:rPr>
                <w:rFonts w:asciiTheme="minorHAnsi" w:hAnsiTheme="minorHAnsi" w:cstheme="minorHAnsi"/>
              </w:rPr>
              <w:t>G.</w:t>
            </w:r>
            <w:r w:rsidRPr="009E1FB6">
              <w:rPr>
                <w:rFonts w:asciiTheme="minorHAnsi" w:hAnsiTheme="minorHAnsi" w:cstheme="minorHAnsi"/>
                <w:spacing w:val="13"/>
              </w:rPr>
              <w:t xml:space="preserve"> </w:t>
            </w:r>
            <w:r w:rsidRPr="009E1FB6">
              <w:rPr>
                <w:rFonts w:asciiTheme="minorHAnsi" w:hAnsiTheme="minorHAnsi" w:cstheme="minorHAnsi"/>
              </w:rPr>
              <w:t>Zill</w:t>
            </w:r>
            <w:r w:rsidRPr="009E1FB6">
              <w:rPr>
                <w:rFonts w:asciiTheme="minorHAnsi" w:hAnsiTheme="minorHAnsi" w:cstheme="minorHAnsi"/>
                <w:spacing w:val="13"/>
              </w:rPr>
              <w:t xml:space="preserve"> </w:t>
            </w:r>
            <w:r w:rsidRPr="009E1FB6">
              <w:rPr>
                <w:rFonts w:asciiTheme="minorHAnsi" w:hAnsiTheme="minorHAnsi" w:cstheme="minorHAnsi"/>
              </w:rPr>
              <w:t>&amp;</w:t>
            </w:r>
            <w:r w:rsidRPr="009E1FB6">
              <w:rPr>
                <w:rFonts w:asciiTheme="minorHAnsi" w:hAnsiTheme="minorHAnsi" w:cstheme="minorHAnsi"/>
                <w:spacing w:val="15"/>
              </w:rPr>
              <w:t xml:space="preserve"> </w:t>
            </w:r>
            <w:r w:rsidRPr="009E1FB6">
              <w:rPr>
                <w:rFonts w:asciiTheme="minorHAnsi" w:hAnsiTheme="minorHAnsi" w:cstheme="minorHAnsi"/>
              </w:rPr>
              <w:t>Patrick</w:t>
            </w:r>
            <w:r w:rsidRPr="009E1FB6">
              <w:rPr>
                <w:rFonts w:asciiTheme="minorHAnsi" w:hAnsiTheme="minorHAnsi" w:cstheme="minorHAnsi"/>
                <w:spacing w:val="15"/>
              </w:rPr>
              <w:t xml:space="preserve"> </w:t>
            </w:r>
            <w:r w:rsidRPr="009E1FB6">
              <w:rPr>
                <w:rFonts w:asciiTheme="minorHAnsi" w:hAnsiTheme="minorHAnsi" w:cstheme="minorHAnsi"/>
              </w:rPr>
              <w:t>D.</w:t>
            </w:r>
            <w:r w:rsidRPr="009E1FB6">
              <w:rPr>
                <w:rFonts w:asciiTheme="minorHAnsi" w:hAnsiTheme="minorHAnsi" w:cstheme="minorHAnsi"/>
                <w:spacing w:val="12"/>
              </w:rPr>
              <w:t xml:space="preserve"> </w:t>
            </w:r>
            <w:r w:rsidRPr="009E1FB6">
              <w:rPr>
                <w:rFonts w:asciiTheme="minorHAnsi" w:hAnsiTheme="minorHAnsi" w:cstheme="minorHAnsi"/>
                <w:spacing w:val="-2"/>
              </w:rPr>
              <w:t>Shanahan</w:t>
            </w:r>
          </w:p>
        </w:tc>
      </w:tr>
      <w:tr w:rsidR="00290D2F" w:rsidRPr="009E1FB6" w14:paraId="39243FCD" w14:textId="77777777" w:rsidTr="005759FE">
        <w:trPr>
          <w:trHeight w:val="315"/>
        </w:trPr>
        <w:tc>
          <w:tcPr>
            <w:tcW w:w="2092" w:type="dxa"/>
            <w:vMerge/>
            <w:tcBorders>
              <w:top w:val="nil"/>
            </w:tcBorders>
            <w:shd w:val="clear" w:color="auto" w:fill="F4F4F4"/>
          </w:tcPr>
          <w:p w14:paraId="24F78F98" w14:textId="77777777" w:rsidR="00290D2F" w:rsidRPr="009E1FB6" w:rsidRDefault="00290D2F" w:rsidP="009E1FB6">
            <w:pPr>
              <w:ind w:right="810"/>
              <w:rPr>
                <w:rFonts w:asciiTheme="minorHAnsi" w:hAnsiTheme="minorHAnsi" w:cstheme="minorHAnsi"/>
              </w:rPr>
            </w:pPr>
          </w:p>
        </w:tc>
        <w:tc>
          <w:tcPr>
            <w:tcW w:w="3475" w:type="dxa"/>
            <w:tcBorders>
              <w:top w:val="single" w:sz="12" w:space="0" w:color="F4F4F4"/>
              <w:bottom w:val="single" w:sz="12" w:space="0" w:color="F4F4F4"/>
            </w:tcBorders>
            <w:shd w:val="clear" w:color="auto" w:fill="F4F4F4"/>
          </w:tcPr>
          <w:p w14:paraId="484C7B55" w14:textId="77777777" w:rsidR="00290D2F" w:rsidRPr="009E1FB6" w:rsidRDefault="00290D2F" w:rsidP="009E1FB6">
            <w:pPr>
              <w:pStyle w:val="TableParagraph"/>
              <w:spacing w:before="55" w:line="240" w:lineRule="exact"/>
              <w:ind w:right="810"/>
              <w:rPr>
                <w:rFonts w:asciiTheme="minorHAnsi" w:hAnsiTheme="minorHAnsi" w:cstheme="minorHAnsi"/>
              </w:rPr>
            </w:pPr>
            <w:r w:rsidRPr="009E1FB6">
              <w:rPr>
                <w:rFonts w:asciiTheme="minorHAnsi" w:hAnsiTheme="minorHAnsi" w:cstheme="minorHAnsi"/>
              </w:rPr>
              <w:t>Jones</w:t>
            </w:r>
            <w:r w:rsidRPr="009E1FB6">
              <w:rPr>
                <w:rFonts w:asciiTheme="minorHAnsi" w:hAnsiTheme="minorHAnsi" w:cstheme="minorHAnsi"/>
                <w:spacing w:val="17"/>
              </w:rPr>
              <w:t xml:space="preserve"> </w:t>
            </w:r>
            <w:r w:rsidRPr="009E1FB6">
              <w:rPr>
                <w:rFonts w:asciiTheme="minorHAnsi" w:hAnsiTheme="minorHAnsi" w:cstheme="minorHAnsi"/>
              </w:rPr>
              <w:t>&amp;</w:t>
            </w:r>
            <w:r w:rsidRPr="009E1FB6">
              <w:rPr>
                <w:rFonts w:asciiTheme="minorHAnsi" w:hAnsiTheme="minorHAnsi" w:cstheme="minorHAnsi"/>
                <w:spacing w:val="18"/>
              </w:rPr>
              <w:t xml:space="preserve"> </w:t>
            </w:r>
            <w:r w:rsidRPr="009E1FB6">
              <w:rPr>
                <w:rFonts w:asciiTheme="minorHAnsi" w:hAnsiTheme="minorHAnsi" w:cstheme="minorHAnsi"/>
              </w:rPr>
              <w:t>Bartlett</w:t>
            </w:r>
            <w:r w:rsidRPr="009E1FB6">
              <w:rPr>
                <w:rFonts w:asciiTheme="minorHAnsi" w:hAnsiTheme="minorHAnsi" w:cstheme="minorHAnsi"/>
                <w:spacing w:val="17"/>
              </w:rPr>
              <w:t xml:space="preserve"> </w:t>
            </w:r>
            <w:r w:rsidRPr="009E1FB6">
              <w:rPr>
                <w:rFonts w:asciiTheme="minorHAnsi" w:hAnsiTheme="minorHAnsi" w:cstheme="minorHAnsi"/>
                <w:spacing w:val="-2"/>
              </w:rPr>
              <w:t>Learning</w:t>
            </w:r>
          </w:p>
        </w:tc>
      </w:tr>
    </w:tbl>
    <w:p w14:paraId="3EB05FBC" w14:textId="77777777" w:rsidR="00290D2F" w:rsidRPr="009E1FB6" w:rsidRDefault="00290D2F" w:rsidP="009E1FB6">
      <w:pPr>
        <w:pStyle w:val="BodyText"/>
        <w:ind w:right="810"/>
        <w:rPr>
          <w:rFonts w:asciiTheme="minorHAnsi" w:hAnsiTheme="minorHAnsi" w:cstheme="minorHAnsi"/>
          <w:b/>
        </w:rPr>
      </w:pPr>
    </w:p>
    <w:p w14:paraId="5C75982D" w14:textId="77777777" w:rsidR="00290D2F" w:rsidRPr="009E1FB6" w:rsidRDefault="00290D2F" w:rsidP="009E1FB6">
      <w:pPr>
        <w:pStyle w:val="Heading1"/>
        <w:ind w:right="810"/>
        <w:rPr>
          <w:rFonts w:asciiTheme="minorHAnsi" w:hAnsiTheme="minorHAnsi" w:cstheme="minorHAnsi"/>
        </w:rPr>
      </w:pPr>
      <w:r w:rsidRPr="009E1FB6">
        <w:rPr>
          <w:rFonts w:asciiTheme="minorHAnsi" w:hAnsiTheme="minorHAnsi" w:cstheme="minorHAnsi"/>
          <w:color w:val="0000FF"/>
        </w:rPr>
        <w:t>Course</w:t>
      </w:r>
      <w:r w:rsidRPr="009E1FB6">
        <w:rPr>
          <w:rFonts w:asciiTheme="minorHAnsi" w:hAnsiTheme="minorHAnsi" w:cstheme="minorHAnsi"/>
          <w:color w:val="0000FF"/>
          <w:spacing w:val="-4"/>
        </w:rPr>
        <w:t xml:space="preserve"> </w:t>
      </w:r>
      <w:r w:rsidRPr="009E1FB6">
        <w:rPr>
          <w:rFonts w:asciiTheme="minorHAnsi" w:hAnsiTheme="minorHAnsi" w:cstheme="minorHAnsi"/>
          <w:color w:val="0000FF"/>
        </w:rPr>
        <w:t>Description</w:t>
      </w:r>
      <w:r w:rsidRPr="009E1FB6">
        <w:rPr>
          <w:rFonts w:asciiTheme="minorHAnsi" w:hAnsiTheme="minorHAnsi" w:cstheme="minorHAnsi"/>
          <w:color w:val="0000FF"/>
          <w:spacing w:val="-2"/>
        </w:rPr>
        <w:t xml:space="preserve"> </w:t>
      </w:r>
      <w:r w:rsidRPr="009E1FB6">
        <w:rPr>
          <w:rFonts w:asciiTheme="minorHAnsi" w:hAnsiTheme="minorHAnsi" w:cstheme="minorHAnsi"/>
          <w:color w:val="0000FF"/>
        </w:rPr>
        <w:t>and</w:t>
      </w:r>
      <w:r w:rsidRPr="009E1FB6">
        <w:rPr>
          <w:rFonts w:asciiTheme="minorHAnsi" w:hAnsiTheme="minorHAnsi" w:cstheme="minorHAnsi"/>
          <w:color w:val="0000FF"/>
          <w:spacing w:val="-2"/>
        </w:rPr>
        <w:t xml:space="preserve"> Prerequisites</w:t>
      </w:r>
    </w:p>
    <w:p w14:paraId="265BCBC5" w14:textId="77777777" w:rsidR="00290D2F" w:rsidRPr="009E1FB6" w:rsidRDefault="00290D2F" w:rsidP="009E1FB6">
      <w:pPr>
        <w:pStyle w:val="BodyText"/>
        <w:spacing w:before="0" w:line="276" w:lineRule="auto"/>
        <w:ind w:left="360" w:right="810"/>
        <w:rPr>
          <w:rFonts w:asciiTheme="minorHAnsi" w:hAnsiTheme="minorHAnsi" w:cstheme="minorHAnsi"/>
        </w:rPr>
      </w:pPr>
      <w:r w:rsidRPr="009E1FB6">
        <w:rPr>
          <w:rFonts w:asciiTheme="minorHAnsi" w:hAnsiTheme="minorHAnsi" w:cstheme="minorHAnsi"/>
        </w:rPr>
        <w:t>This</w:t>
      </w:r>
      <w:r w:rsidRPr="009E1FB6">
        <w:rPr>
          <w:rFonts w:asciiTheme="minorHAnsi" w:hAnsiTheme="minorHAnsi" w:cstheme="minorHAnsi"/>
          <w:spacing w:val="-4"/>
        </w:rPr>
        <w:t xml:space="preserve"> </w:t>
      </w:r>
      <w:r w:rsidRPr="009E1FB6">
        <w:rPr>
          <w:rFonts w:asciiTheme="minorHAnsi" w:hAnsiTheme="minorHAnsi" w:cstheme="minorHAnsi"/>
        </w:rPr>
        <w:t>course</w:t>
      </w:r>
      <w:r w:rsidRPr="009E1FB6">
        <w:rPr>
          <w:rFonts w:asciiTheme="minorHAnsi" w:hAnsiTheme="minorHAnsi" w:cstheme="minorHAnsi"/>
          <w:spacing w:val="-3"/>
        </w:rPr>
        <w:t xml:space="preserve"> </w:t>
      </w:r>
      <w:r w:rsidRPr="009E1FB6">
        <w:rPr>
          <w:rFonts w:asciiTheme="minorHAnsi" w:hAnsiTheme="minorHAnsi" w:cstheme="minorHAnsi"/>
        </w:rPr>
        <w:t>presents</w:t>
      </w:r>
      <w:r w:rsidRPr="009E1FB6">
        <w:rPr>
          <w:rFonts w:asciiTheme="minorHAnsi" w:hAnsiTheme="minorHAnsi" w:cstheme="minorHAnsi"/>
          <w:spacing w:val="-1"/>
        </w:rPr>
        <w:t xml:space="preserve"> </w:t>
      </w:r>
      <w:r w:rsidRPr="009E1FB6">
        <w:rPr>
          <w:rFonts w:asciiTheme="minorHAnsi" w:hAnsiTheme="minorHAnsi" w:cstheme="minorHAnsi"/>
        </w:rPr>
        <w:t>a</w:t>
      </w:r>
      <w:r w:rsidRPr="009E1FB6">
        <w:rPr>
          <w:rFonts w:asciiTheme="minorHAnsi" w:hAnsiTheme="minorHAnsi" w:cstheme="minorHAnsi"/>
          <w:spacing w:val="-3"/>
        </w:rPr>
        <w:t xml:space="preserve"> </w:t>
      </w:r>
      <w:r w:rsidRPr="009E1FB6">
        <w:rPr>
          <w:rFonts w:asciiTheme="minorHAnsi" w:hAnsiTheme="minorHAnsi" w:cstheme="minorHAnsi"/>
        </w:rPr>
        <w:t>rigorous</w:t>
      </w:r>
      <w:r w:rsidRPr="009E1FB6">
        <w:rPr>
          <w:rFonts w:asciiTheme="minorHAnsi" w:hAnsiTheme="minorHAnsi" w:cstheme="minorHAnsi"/>
          <w:spacing w:val="-2"/>
        </w:rPr>
        <w:t xml:space="preserve"> </w:t>
      </w:r>
      <w:r w:rsidRPr="009E1FB6">
        <w:rPr>
          <w:rFonts w:asciiTheme="minorHAnsi" w:hAnsiTheme="minorHAnsi" w:cstheme="minorHAnsi"/>
        </w:rPr>
        <w:t>introduction</w:t>
      </w:r>
      <w:r w:rsidRPr="009E1FB6">
        <w:rPr>
          <w:rFonts w:asciiTheme="minorHAnsi" w:hAnsiTheme="minorHAnsi" w:cstheme="minorHAnsi"/>
          <w:spacing w:val="-1"/>
        </w:rPr>
        <w:t xml:space="preserve"> </w:t>
      </w:r>
      <w:r w:rsidRPr="009E1FB6">
        <w:rPr>
          <w:rFonts w:asciiTheme="minorHAnsi" w:hAnsiTheme="minorHAnsi" w:cstheme="minorHAnsi"/>
        </w:rPr>
        <w:t>to</w:t>
      </w:r>
      <w:r w:rsidRPr="009E1FB6">
        <w:rPr>
          <w:rFonts w:asciiTheme="minorHAnsi" w:hAnsiTheme="minorHAnsi" w:cstheme="minorHAnsi"/>
          <w:spacing w:val="-2"/>
        </w:rPr>
        <w:t xml:space="preserve"> </w:t>
      </w:r>
      <w:r w:rsidRPr="009E1FB6">
        <w:rPr>
          <w:rFonts w:asciiTheme="minorHAnsi" w:hAnsiTheme="minorHAnsi" w:cstheme="minorHAnsi"/>
        </w:rPr>
        <w:t>the</w:t>
      </w:r>
      <w:r w:rsidRPr="009E1FB6">
        <w:rPr>
          <w:rFonts w:asciiTheme="minorHAnsi" w:hAnsiTheme="minorHAnsi" w:cstheme="minorHAnsi"/>
          <w:spacing w:val="-2"/>
        </w:rPr>
        <w:t xml:space="preserve"> </w:t>
      </w:r>
      <w:proofErr w:type="gramStart"/>
      <w:r w:rsidRPr="009E1FB6">
        <w:rPr>
          <w:rFonts w:asciiTheme="minorHAnsi" w:hAnsiTheme="minorHAnsi" w:cstheme="minorHAnsi"/>
        </w:rPr>
        <w:t>fundamentals</w:t>
      </w:r>
      <w:proofErr w:type="gramEnd"/>
      <w:r w:rsidRPr="009E1FB6">
        <w:rPr>
          <w:rFonts w:asciiTheme="minorHAnsi" w:hAnsiTheme="minorHAnsi" w:cstheme="minorHAnsi"/>
          <w:spacing w:val="-2"/>
        </w:rPr>
        <w:t xml:space="preserve"> </w:t>
      </w:r>
      <w:r w:rsidRPr="009E1FB6">
        <w:rPr>
          <w:rFonts w:asciiTheme="minorHAnsi" w:hAnsiTheme="minorHAnsi" w:cstheme="minorHAnsi"/>
        </w:rPr>
        <w:t>complex</w:t>
      </w:r>
      <w:r w:rsidRPr="009E1FB6">
        <w:rPr>
          <w:rFonts w:asciiTheme="minorHAnsi" w:hAnsiTheme="minorHAnsi" w:cstheme="minorHAnsi"/>
          <w:spacing w:val="-3"/>
        </w:rPr>
        <w:t xml:space="preserve"> </w:t>
      </w:r>
      <w:r w:rsidRPr="009E1FB6">
        <w:rPr>
          <w:rFonts w:asciiTheme="minorHAnsi" w:hAnsiTheme="minorHAnsi" w:cstheme="minorHAnsi"/>
        </w:rPr>
        <w:t>analysis.</w:t>
      </w:r>
      <w:r w:rsidRPr="009E1FB6">
        <w:rPr>
          <w:rFonts w:asciiTheme="minorHAnsi" w:hAnsiTheme="minorHAnsi" w:cstheme="minorHAnsi"/>
          <w:spacing w:val="57"/>
        </w:rPr>
        <w:t xml:space="preserve"> </w:t>
      </w:r>
      <w:r w:rsidRPr="009E1FB6">
        <w:rPr>
          <w:rFonts w:asciiTheme="minorHAnsi" w:hAnsiTheme="minorHAnsi" w:cstheme="minorHAnsi"/>
        </w:rPr>
        <w:t>Topics</w:t>
      </w:r>
      <w:r w:rsidRPr="009E1FB6">
        <w:rPr>
          <w:rFonts w:asciiTheme="minorHAnsi" w:hAnsiTheme="minorHAnsi" w:cstheme="minorHAnsi"/>
          <w:spacing w:val="-2"/>
        </w:rPr>
        <w:t xml:space="preserve"> include:</w:t>
      </w:r>
    </w:p>
    <w:p w14:paraId="2AA4FABE" w14:textId="77777777" w:rsidR="00290D2F" w:rsidRPr="009E1FB6" w:rsidRDefault="00290D2F" w:rsidP="009E1FB6">
      <w:pPr>
        <w:pStyle w:val="ListParagraph"/>
        <w:numPr>
          <w:ilvl w:val="0"/>
          <w:numId w:val="4"/>
        </w:numPr>
        <w:tabs>
          <w:tab w:val="left" w:pos="1079"/>
        </w:tabs>
        <w:spacing w:before="0" w:line="276" w:lineRule="auto"/>
        <w:ind w:left="1079" w:right="810" w:hanging="359"/>
        <w:jc w:val="left"/>
        <w:rPr>
          <w:rFonts w:asciiTheme="minorHAnsi" w:hAnsiTheme="minorHAnsi" w:cstheme="minorHAnsi"/>
        </w:rPr>
      </w:pPr>
      <w:r w:rsidRPr="009E1FB6">
        <w:rPr>
          <w:rFonts w:asciiTheme="minorHAnsi" w:hAnsiTheme="minorHAnsi" w:cstheme="minorHAnsi"/>
        </w:rPr>
        <w:t>The</w:t>
      </w:r>
      <w:r w:rsidRPr="009E1FB6">
        <w:rPr>
          <w:rFonts w:asciiTheme="minorHAnsi" w:hAnsiTheme="minorHAnsi" w:cstheme="minorHAnsi"/>
          <w:spacing w:val="-3"/>
        </w:rPr>
        <w:t xml:space="preserve"> </w:t>
      </w:r>
      <w:r w:rsidRPr="009E1FB6">
        <w:rPr>
          <w:rFonts w:asciiTheme="minorHAnsi" w:hAnsiTheme="minorHAnsi" w:cstheme="minorHAnsi"/>
        </w:rPr>
        <w:t>algebra</w:t>
      </w:r>
      <w:r w:rsidRPr="009E1FB6">
        <w:rPr>
          <w:rFonts w:asciiTheme="minorHAnsi" w:hAnsiTheme="minorHAnsi" w:cstheme="minorHAnsi"/>
          <w:spacing w:val="-2"/>
        </w:rPr>
        <w:t xml:space="preserve"> </w:t>
      </w:r>
      <w:r w:rsidRPr="009E1FB6">
        <w:rPr>
          <w:rFonts w:asciiTheme="minorHAnsi" w:hAnsiTheme="minorHAnsi" w:cstheme="minorHAnsi"/>
        </w:rPr>
        <w:t>of</w:t>
      </w:r>
      <w:r w:rsidRPr="009E1FB6">
        <w:rPr>
          <w:rFonts w:asciiTheme="minorHAnsi" w:hAnsiTheme="minorHAnsi" w:cstheme="minorHAnsi"/>
          <w:spacing w:val="-2"/>
        </w:rPr>
        <w:t xml:space="preserve"> </w:t>
      </w:r>
      <w:r w:rsidRPr="009E1FB6">
        <w:rPr>
          <w:rFonts w:asciiTheme="minorHAnsi" w:hAnsiTheme="minorHAnsi" w:cstheme="minorHAnsi"/>
        </w:rPr>
        <w:t>complex</w:t>
      </w:r>
      <w:r w:rsidRPr="009E1FB6">
        <w:rPr>
          <w:rFonts w:asciiTheme="minorHAnsi" w:hAnsiTheme="minorHAnsi" w:cstheme="minorHAnsi"/>
          <w:spacing w:val="-1"/>
        </w:rPr>
        <w:t xml:space="preserve"> </w:t>
      </w:r>
      <w:r w:rsidRPr="009E1FB6">
        <w:rPr>
          <w:rFonts w:asciiTheme="minorHAnsi" w:hAnsiTheme="minorHAnsi" w:cstheme="minorHAnsi"/>
        </w:rPr>
        <w:t>numbers;</w:t>
      </w:r>
      <w:r w:rsidRPr="009E1FB6">
        <w:rPr>
          <w:rFonts w:asciiTheme="minorHAnsi" w:hAnsiTheme="minorHAnsi" w:cstheme="minorHAnsi"/>
          <w:spacing w:val="-2"/>
        </w:rPr>
        <w:t xml:space="preserve"> </w:t>
      </w:r>
      <w:r w:rsidRPr="009E1FB6">
        <w:rPr>
          <w:rFonts w:asciiTheme="minorHAnsi" w:hAnsiTheme="minorHAnsi" w:cstheme="minorHAnsi"/>
        </w:rPr>
        <w:t>fractional</w:t>
      </w:r>
      <w:r w:rsidRPr="009E1FB6">
        <w:rPr>
          <w:rFonts w:asciiTheme="minorHAnsi" w:hAnsiTheme="minorHAnsi" w:cstheme="minorHAnsi"/>
          <w:spacing w:val="-1"/>
        </w:rPr>
        <w:t xml:space="preserve"> </w:t>
      </w:r>
      <w:r w:rsidRPr="009E1FB6">
        <w:rPr>
          <w:rFonts w:asciiTheme="minorHAnsi" w:hAnsiTheme="minorHAnsi" w:cstheme="minorHAnsi"/>
          <w:spacing w:val="-2"/>
        </w:rPr>
        <w:t>powers.</w:t>
      </w:r>
    </w:p>
    <w:p w14:paraId="16340B04" w14:textId="77777777" w:rsidR="00290D2F" w:rsidRPr="009E1FB6" w:rsidRDefault="00290D2F" w:rsidP="009E1FB6">
      <w:pPr>
        <w:pStyle w:val="ListParagraph"/>
        <w:numPr>
          <w:ilvl w:val="0"/>
          <w:numId w:val="4"/>
        </w:numPr>
        <w:tabs>
          <w:tab w:val="left" w:pos="1079"/>
        </w:tabs>
        <w:spacing w:before="0" w:line="276" w:lineRule="auto"/>
        <w:ind w:left="1079" w:right="810" w:hanging="359"/>
        <w:jc w:val="left"/>
        <w:rPr>
          <w:rFonts w:asciiTheme="minorHAnsi" w:hAnsiTheme="minorHAnsi" w:cstheme="minorHAnsi"/>
        </w:rPr>
      </w:pPr>
      <w:r w:rsidRPr="009E1FB6">
        <w:rPr>
          <w:rFonts w:asciiTheme="minorHAnsi" w:hAnsiTheme="minorHAnsi" w:cstheme="minorHAnsi"/>
        </w:rPr>
        <w:t>Logarithm</w:t>
      </w:r>
      <w:r w:rsidRPr="009E1FB6">
        <w:rPr>
          <w:rFonts w:asciiTheme="minorHAnsi" w:hAnsiTheme="minorHAnsi" w:cstheme="minorHAnsi"/>
          <w:spacing w:val="-4"/>
        </w:rPr>
        <w:t xml:space="preserve"> </w:t>
      </w:r>
      <w:r w:rsidRPr="009E1FB6">
        <w:rPr>
          <w:rFonts w:asciiTheme="minorHAnsi" w:hAnsiTheme="minorHAnsi" w:cstheme="minorHAnsi"/>
        </w:rPr>
        <w:t>and</w:t>
      </w:r>
      <w:r w:rsidRPr="009E1FB6">
        <w:rPr>
          <w:rFonts w:asciiTheme="minorHAnsi" w:hAnsiTheme="minorHAnsi" w:cstheme="minorHAnsi"/>
          <w:spacing w:val="-2"/>
        </w:rPr>
        <w:t xml:space="preserve"> </w:t>
      </w:r>
      <w:r w:rsidRPr="009E1FB6">
        <w:rPr>
          <w:rFonts w:asciiTheme="minorHAnsi" w:hAnsiTheme="minorHAnsi" w:cstheme="minorHAnsi"/>
        </w:rPr>
        <w:t>power</w:t>
      </w:r>
      <w:r w:rsidRPr="009E1FB6">
        <w:rPr>
          <w:rFonts w:asciiTheme="minorHAnsi" w:hAnsiTheme="minorHAnsi" w:cstheme="minorHAnsi"/>
          <w:spacing w:val="-2"/>
        </w:rPr>
        <w:t xml:space="preserve"> </w:t>
      </w:r>
      <w:r w:rsidRPr="009E1FB6">
        <w:rPr>
          <w:rFonts w:asciiTheme="minorHAnsi" w:hAnsiTheme="minorHAnsi" w:cstheme="minorHAnsi"/>
        </w:rPr>
        <w:t>functions;</w:t>
      </w:r>
      <w:r w:rsidRPr="009E1FB6">
        <w:rPr>
          <w:rFonts w:asciiTheme="minorHAnsi" w:hAnsiTheme="minorHAnsi" w:cstheme="minorHAnsi"/>
          <w:spacing w:val="-2"/>
        </w:rPr>
        <w:t xml:space="preserve"> </w:t>
      </w:r>
      <w:r w:rsidRPr="009E1FB6">
        <w:rPr>
          <w:rFonts w:asciiTheme="minorHAnsi" w:hAnsiTheme="minorHAnsi" w:cstheme="minorHAnsi"/>
        </w:rPr>
        <w:t>exponential</w:t>
      </w:r>
      <w:r w:rsidRPr="009E1FB6">
        <w:rPr>
          <w:rFonts w:asciiTheme="minorHAnsi" w:hAnsiTheme="minorHAnsi" w:cstheme="minorHAnsi"/>
          <w:spacing w:val="-2"/>
        </w:rPr>
        <w:t xml:space="preserve"> </w:t>
      </w:r>
      <w:r w:rsidRPr="009E1FB6">
        <w:rPr>
          <w:rFonts w:asciiTheme="minorHAnsi" w:hAnsiTheme="minorHAnsi" w:cstheme="minorHAnsi"/>
        </w:rPr>
        <w:t>and</w:t>
      </w:r>
      <w:r w:rsidRPr="009E1FB6">
        <w:rPr>
          <w:rFonts w:asciiTheme="minorHAnsi" w:hAnsiTheme="minorHAnsi" w:cstheme="minorHAnsi"/>
          <w:spacing w:val="-2"/>
        </w:rPr>
        <w:t xml:space="preserve"> </w:t>
      </w:r>
      <w:r w:rsidRPr="009E1FB6">
        <w:rPr>
          <w:rFonts w:asciiTheme="minorHAnsi" w:hAnsiTheme="minorHAnsi" w:cstheme="minorHAnsi"/>
        </w:rPr>
        <w:t>trigonometric</w:t>
      </w:r>
      <w:r w:rsidRPr="009E1FB6">
        <w:rPr>
          <w:rFonts w:asciiTheme="minorHAnsi" w:hAnsiTheme="minorHAnsi" w:cstheme="minorHAnsi"/>
          <w:spacing w:val="-2"/>
        </w:rPr>
        <w:t xml:space="preserve"> functions.</w:t>
      </w:r>
    </w:p>
    <w:p w14:paraId="65975093" w14:textId="77777777" w:rsidR="00290D2F" w:rsidRPr="009E1FB6" w:rsidRDefault="00290D2F" w:rsidP="009E1FB6">
      <w:pPr>
        <w:pStyle w:val="ListParagraph"/>
        <w:numPr>
          <w:ilvl w:val="0"/>
          <w:numId w:val="4"/>
        </w:numPr>
        <w:tabs>
          <w:tab w:val="left" w:pos="1079"/>
        </w:tabs>
        <w:spacing w:before="0" w:line="276" w:lineRule="auto"/>
        <w:ind w:left="1079" w:right="810" w:hanging="359"/>
        <w:jc w:val="left"/>
        <w:rPr>
          <w:rFonts w:asciiTheme="minorHAnsi" w:hAnsiTheme="minorHAnsi" w:cstheme="minorHAnsi"/>
        </w:rPr>
      </w:pPr>
      <w:r w:rsidRPr="009E1FB6">
        <w:rPr>
          <w:rFonts w:asciiTheme="minorHAnsi" w:hAnsiTheme="minorHAnsi" w:cstheme="minorHAnsi"/>
        </w:rPr>
        <w:t>Analyticity;</w:t>
      </w:r>
      <w:r w:rsidRPr="009E1FB6">
        <w:rPr>
          <w:rFonts w:asciiTheme="minorHAnsi" w:hAnsiTheme="minorHAnsi" w:cstheme="minorHAnsi"/>
          <w:spacing w:val="-4"/>
        </w:rPr>
        <w:t xml:space="preserve"> </w:t>
      </w:r>
      <w:r w:rsidRPr="009E1FB6">
        <w:rPr>
          <w:rFonts w:asciiTheme="minorHAnsi" w:hAnsiTheme="minorHAnsi" w:cstheme="minorHAnsi"/>
        </w:rPr>
        <w:t>Cauchy-Riemann</w:t>
      </w:r>
      <w:r w:rsidRPr="009E1FB6">
        <w:rPr>
          <w:rFonts w:asciiTheme="minorHAnsi" w:hAnsiTheme="minorHAnsi" w:cstheme="minorHAnsi"/>
          <w:spacing w:val="-3"/>
        </w:rPr>
        <w:t xml:space="preserve"> </w:t>
      </w:r>
      <w:r w:rsidRPr="009E1FB6">
        <w:rPr>
          <w:rFonts w:asciiTheme="minorHAnsi" w:hAnsiTheme="minorHAnsi" w:cstheme="minorHAnsi"/>
          <w:spacing w:val="-2"/>
        </w:rPr>
        <w:t>equations.</w:t>
      </w:r>
    </w:p>
    <w:p w14:paraId="78FAF31D" w14:textId="77777777" w:rsidR="00290D2F" w:rsidRPr="009E1FB6" w:rsidRDefault="00290D2F" w:rsidP="009E1FB6">
      <w:pPr>
        <w:pStyle w:val="ListParagraph"/>
        <w:numPr>
          <w:ilvl w:val="0"/>
          <w:numId w:val="4"/>
        </w:numPr>
        <w:tabs>
          <w:tab w:val="left" w:pos="1079"/>
        </w:tabs>
        <w:spacing w:before="0" w:line="276" w:lineRule="auto"/>
        <w:ind w:left="1079" w:right="810" w:hanging="359"/>
        <w:jc w:val="left"/>
        <w:rPr>
          <w:rFonts w:asciiTheme="minorHAnsi" w:hAnsiTheme="minorHAnsi" w:cstheme="minorHAnsi"/>
        </w:rPr>
      </w:pPr>
      <w:r w:rsidRPr="009E1FB6">
        <w:rPr>
          <w:rFonts w:asciiTheme="minorHAnsi" w:hAnsiTheme="minorHAnsi" w:cstheme="minorHAnsi"/>
        </w:rPr>
        <w:t>Integrals</w:t>
      </w:r>
      <w:r w:rsidRPr="009E1FB6">
        <w:rPr>
          <w:rFonts w:asciiTheme="minorHAnsi" w:hAnsiTheme="minorHAnsi" w:cstheme="minorHAnsi"/>
          <w:spacing w:val="-4"/>
        </w:rPr>
        <w:t xml:space="preserve"> </w:t>
      </w:r>
      <w:r w:rsidRPr="009E1FB6">
        <w:rPr>
          <w:rFonts w:asciiTheme="minorHAnsi" w:hAnsiTheme="minorHAnsi" w:cstheme="minorHAnsi"/>
        </w:rPr>
        <w:t>and</w:t>
      </w:r>
      <w:r w:rsidRPr="009E1FB6">
        <w:rPr>
          <w:rFonts w:asciiTheme="minorHAnsi" w:hAnsiTheme="minorHAnsi" w:cstheme="minorHAnsi"/>
          <w:spacing w:val="-2"/>
        </w:rPr>
        <w:t xml:space="preserve"> </w:t>
      </w:r>
      <w:r w:rsidRPr="009E1FB6">
        <w:rPr>
          <w:rFonts w:asciiTheme="minorHAnsi" w:hAnsiTheme="minorHAnsi" w:cstheme="minorHAnsi"/>
        </w:rPr>
        <w:t>Cauchy's</w:t>
      </w:r>
      <w:r w:rsidRPr="009E1FB6">
        <w:rPr>
          <w:rFonts w:asciiTheme="minorHAnsi" w:hAnsiTheme="minorHAnsi" w:cstheme="minorHAnsi"/>
          <w:spacing w:val="-2"/>
        </w:rPr>
        <w:t xml:space="preserve"> </w:t>
      </w:r>
      <w:r w:rsidRPr="009E1FB6">
        <w:rPr>
          <w:rFonts w:asciiTheme="minorHAnsi" w:hAnsiTheme="minorHAnsi" w:cstheme="minorHAnsi"/>
        </w:rPr>
        <w:t>Theorem</w:t>
      </w:r>
      <w:r w:rsidRPr="009E1FB6">
        <w:rPr>
          <w:rFonts w:asciiTheme="minorHAnsi" w:hAnsiTheme="minorHAnsi" w:cstheme="minorHAnsi"/>
          <w:spacing w:val="-2"/>
        </w:rPr>
        <w:t xml:space="preserve"> </w:t>
      </w:r>
      <w:r w:rsidRPr="009E1FB6">
        <w:rPr>
          <w:rFonts w:asciiTheme="minorHAnsi" w:hAnsiTheme="minorHAnsi" w:cstheme="minorHAnsi"/>
        </w:rPr>
        <w:t>and</w:t>
      </w:r>
      <w:r w:rsidRPr="009E1FB6">
        <w:rPr>
          <w:rFonts w:asciiTheme="minorHAnsi" w:hAnsiTheme="minorHAnsi" w:cstheme="minorHAnsi"/>
          <w:spacing w:val="-2"/>
        </w:rPr>
        <w:t xml:space="preserve"> Formula</w:t>
      </w:r>
    </w:p>
    <w:p w14:paraId="4E4D85F6" w14:textId="77777777" w:rsidR="00290D2F" w:rsidRPr="009E1FB6" w:rsidRDefault="00290D2F" w:rsidP="009E1FB6">
      <w:pPr>
        <w:pStyle w:val="ListParagraph"/>
        <w:numPr>
          <w:ilvl w:val="0"/>
          <w:numId w:val="4"/>
        </w:numPr>
        <w:tabs>
          <w:tab w:val="left" w:pos="1079"/>
        </w:tabs>
        <w:spacing w:before="0" w:line="276" w:lineRule="auto"/>
        <w:ind w:left="1079" w:right="810" w:hanging="359"/>
        <w:jc w:val="left"/>
        <w:rPr>
          <w:rFonts w:asciiTheme="minorHAnsi" w:hAnsiTheme="minorHAnsi" w:cstheme="minorHAnsi"/>
        </w:rPr>
      </w:pPr>
      <w:r w:rsidRPr="009E1FB6">
        <w:rPr>
          <w:rFonts w:asciiTheme="minorHAnsi" w:hAnsiTheme="minorHAnsi" w:cstheme="minorHAnsi"/>
        </w:rPr>
        <w:t>Morera's</w:t>
      </w:r>
      <w:r w:rsidRPr="009E1FB6">
        <w:rPr>
          <w:rFonts w:asciiTheme="minorHAnsi" w:hAnsiTheme="minorHAnsi" w:cstheme="minorHAnsi"/>
          <w:spacing w:val="-5"/>
        </w:rPr>
        <w:t xml:space="preserve"> </w:t>
      </w:r>
      <w:r w:rsidRPr="009E1FB6">
        <w:rPr>
          <w:rFonts w:asciiTheme="minorHAnsi" w:hAnsiTheme="minorHAnsi" w:cstheme="minorHAnsi"/>
        </w:rPr>
        <w:t>theorem;</w:t>
      </w:r>
      <w:r w:rsidRPr="009E1FB6">
        <w:rPr>
          <w:rFonts w:asciiTheme="minorHAnsi" w:hAnsiTheme="minorHAnsi" w:cstheme="minorHAnsi"/>
          <w:spacing w:val="-2"/>
        </w:rPr>
        <w:t xml:space="preserve"> </w:t>
      </w:r>
      <w:r w:rsidRPr="009E1FB6">
        <w:rPr>
          <w:rFonts w:asciiTheme="minorHAnsi" w:hAnsiTheme="minorHAnsi" w:cstheme="minorHAnsi"/>
        </w:rPr>
        <w:t>maximum</w:t>
      </w:r>
      <w:r w:rsidRPr="009E1FB6">
        <w:rPr>
          <w:rFonts w:asciiTheme="minorHAnsi" w:hAnsiTheme="minorHAnsi" w:cstheme="minorHAnsi"/>
          <w:spacing w:val="-1"/>
        </w:rPr>
        <w:t xml:space="preserve"> </w:t>
      </w:r>
      <w:r w:rsidRPr="009E1FB6">
        <w:rPr>
          <w:rFonts w:asciiTheme="minorHAnsi" w:hAnsiTheme="minorHAnsi" w:cstheme="minorHAnsi"/>
        </w:rPr>
        <w:t>modulus</w:t>
      </w:r>
      <w:r w:rsidRPr="009E1FB6">
        <w:rPr>
          <w:rFonts w:asciiTheme="minorHAnsi" w:hAnsiTheme="minorHAnsi" w:cstheme="minorHAnsi"/>
          <w:spacing w:val="-2"/>
        </w:rPr>
        <w:t xml:space="preserve"> </w:t>
      </w:r>
      <w:r w:rsidRPr="009E1FB6">
        <w:rPr>
          <w:rFonts w:asciiTheme="minorHAnsi" w:hAnsiTheme="minorHAnsi" w:cstheme="minorHAnsi"/>
        </w:rPr>
        <w:t>theorem;</w:t>
      </w:r>
      <w:r w:rsidRPr="009E1FB6">
        <w:rPr>
          <w:rFonts w:asciiTheme="minorHAnsi" w:hAnsiTheme="minorHAnsi" w:cstheme="minorHAnsi"/>
          <w:spacing w:val="-1"/>
        </w:rPr>
        <w:t xml:space="preserve"> </w:t>
      </w:r>
      <w:r w:rsidRPr="009E1FB6">
        <w:rPr>
          <w:rFonts w:asciiTheme="minorHAnsi" w:hAnsiTheme="minorHAnsi" w:cstheme="minorHAnsi"/>
        </w:rPr>
        <w:t>Liouville's</w:t>
      </w:r>
      <w:r w:rsidRPr="009E1FB6">
        <w:rPr>
          <w:rFonts w:asciiTheme="minorHAnsi" w:hAnsiTheme="minorHAnsi" w:cstheme="minorHAnsi"/>
          <w:spacing w:val="-2"/>
        </w:rPr>
        <w:t xml:space="preserve"> </w:t>
      </w:r>
      <w:r w:rsidRPr="009E1FB6">
        <w:rPr>
          <w:rFonts w:asciiTheme="minorHAnsi" w:hAnsiTheme="minorHAnsi" w:cstheme="minorHAnsi"/>
        </w:rPr>
        <w:t>theorem;</w:t>
      </w:r>
      <w:r w:rsidRPr="009E1FB6">
        <w:rPr>
          <w:rFonts w:asciiTheme="minorHAnsi" w:hAnsiTheme="minorHAnsi" w:cstheme="minorHAnsi"/>
          <w:spacing w:val="-2"/>
        </w:rPr>
        <w:t xml:space="preserve"> </w:t>
      </w:r>
      <w:r w:rsidRPr="009E1FB6">
        <w:rPr>
          <w:rFonts w:asciiTheme="minorHAnsi" w:hAnsiTheme="minorHAnsi" w:cstheme="minorHAnsi"/>
        </w:rPr>
        <w:t>Fundamental</w:t>
      </w:r>
      <w:r w:rsidRPr="009E1FB6">
        <w:rPr>
          <w:rFonts w:asciiTheme="minorHAnsi" w:hAnsiTheme="minorHAnsi" w:cstheme="minorHAnsi"/>
          <w:spacing w:val="-1"/>
        </w:rPr>
        <w:t xml:space="preserve"> </w:t>
      </w:r>
      <w:r w:rsidRPr="009E1FB6">
        <w:rPr>
          <w:rFonts w:asciiTheme="minorHAnsi" w:hAnsiTheme="minorHAnsi" w:cstheme="minorHAnsi"/>
        </w:rPr>
        <w:t>Theorem</w:t>
      </w:r>
      <w:r w:rsidRPr="009E1FB6">
        <w:rPr>
          <w:rFonts w:asciiTheme="minorHAnsi" w:hAnsiTheme="minorHAnsi" w:cstheme="minorHAnsi"/>
          <w:spacing w:val="-2"/>
        </w:rPr>
        <w:t xml:space="preserve"> </w:t>
      </w:r>
      <w:r w:rsidRPr="009E1FB6">
        <w:rPr>
          <w:rFonts w:asciiTheme="minorHAnsi" w:hAnsiTheme="minorHAnsi" w:cstheme="minorHAnsi"/>
        </w:rPr>
        <w:t>of</w:t>
      </w:r>
      <w:r w:rsidRPr="009E1FB6">
        <w:rPr>
          <w:rFonts w:asciiTheme="minorHAnsi" w:hAnsiTheme="minorHAnsi" w:cstheme="minorHAnsi"/>
          <w:spacing w:val="-1"/>
        </w:rPr>
        <w:t xml:space="preserve"> </w:t>
      </w:r>
      <w:r w:rsidRPr="009E1FB6">
        <w:rPr>
          <w:rFonts w:asciiTheme="minorHAnsi" w:hAnsiTheme="minorHAnsi" w:cstheme="minorHAnsi"/>
          <w:spacing w:val="-2"/>
        </w:rPr>
        <w:t>Algebra.</w:t>
      </w:r>
    </w:p>
    <w:p w14:paraId="0F1913E6" w14:textId="77777777" w:rsidR="00290D2F" w:rsidRPr="009E1FB6" w:rsidRDefault="00290D2F" w:rsidP="009E1FB6">
      <w:pPr>
        <w:pStyle w:val="ListParagraph"/>
        <w:numPr>
          <w:ilvl w:val="0"/>
          <w:numId w:val="4"/>
        </w:numPr>
        <w:tabs>
          <w:tab w:val="left" w:pos="1079"/>
        </w:tabs>
        <w:spacing w:before="0" w:line="276" w:lineRule="auto"/>
        <w:ind w:left="1079" w:right="810" w:hanging="359"/>
        <w:jc w:val="left"/>
        <w:rPr>
          <w:rFonts w:asciiTheme="minorHAnsi" w:hAnsiTheme="minorHAnsi" w:cstheme="minorHAnsi"/>
        </w:rPr>
      </w:pPr>
      <w:r w:rsidRPr="009E1FB6">
        <w:rPr>
          <w:rFonts w:asciiTheme="minorHAnsi" w:hAnsiTheme="minorHAnsi" w:cstheme="minorHAnsi"/>
        </w:rPr>
        <w:t>Taylor</w:t>
      </w:r>
      <w:r w:rsidRPr="009E1FB6">
        <w:rPr>
          <w:rFonts w:asciiTheme="minorHAnsi" w:hAnsiTheme="minorHAnsi" w:cstheme="minorHAnsi"/>
          <w:spacing w:val="-5"/>
        </w:rPr>
        <w:t xml:space="preserve"> </w:t>
      </w:r>
      <w:r w:rsidRPr="009E1FB6">
        <w:rPr>
          <w:rFonts w:asciiTheme="minorHAnsi" w:hAnsiTheme="minorHAnsi" w:cstheme="minorHAnsi"/>
        </w:rPr>
        <w:t>and</w:t>
      </w:r>
      <w:r w:rsidRPr="009E1FB6">
        <w:rPr>
          <w:rFonts w:asciiTheme="minorHAnsi" w:hAnsiTheme="minorHAnsi" w:cstheme="minorHAnsi"/>
          <w:spacing w:val="-2"/>
        </w:rPr>
        <w:t xml:space="preserve"> </w:t>
      </w:r>
      <w:r w:rsidRPr="009E1FB6">
        <w:rPr>
          <w:rFonts w:asciiTheme="minorHAnsi" w:hAnsiTheme="minorHAnsi" w:cstheme="minorHAnsi"/>
        </w:rPr>
        <w:t>Laurent</w:t>
      </w:r>
      <w:r w:rsidRPr="009E1FB6">
        <w:rPr>
          <w:rFonts w:asciiTheme="minorHAnsi" w:hAnsiTheme="minorHAnsi" w:cstheme="minorHAnsi"/>
          <w:spacing w:val="-2"/>
        </w:rPr>
        <w:t xml:space="preserve"> </w:t>
      </w:r>
      <w:r w:rsidRPr="009E1FB6">
        <w:rPr>
          <w:rFonts w:asciiTheme="minorHAnsi" w:hAnsiTheme="minorHAnsi" w:cstheme="minorHAnsi"/>
        </w:rPr>
        <w:t>series;</w:t>
      </w:r>
      <w:r w:rsidRPr="009E1FB6">
        <w:rPr>
          <w:rFonts w:asciiTheme="minorHAnsi" w:hAnsiTheme="minorHAnsi" w:cstheme="minorHAnsi"/>
          <w:spacing w:val="-2"/>
        </w:rPr>
        <w:t xml:space="preserve"> </w:t>
      </w:r>
      <w:r w:rsidRPr="009E1FB6">
        <w:rPr>
          <w:rFonts w:asciiTheme="minorHAnsi" w:hAnsiTheme="minorHAnsi" w:cstheme="minorHAnsi"/>
        </w:rPr>
        <w:t>regions</w:t>
      </w:r>
      <w:r w:rsidRPr="009E1FB6">
        <w:rPr>
          <w:rFonts w:asciiTheme="minorHAnsi" w:hAnsiTheme="minorHAnsi" w:cstheme="minorHAnsi"/>
          <w:spacing w:val="-2"/>
        </w:rPr>
        <w:t xml:space="preserve"> </w:t>
      </w:r>
      <w:r w:rsidRPr="009E1FB6">
        <w:rPr>
          <w:rFonts w:asciiTheme="minorHAnsi" w:hAnsiTheme="minorHAnsi" w:cstheme="minorHAnsi"/>
        </w:rPr>
        <w:t>of</w:t>
      </w:r>
      <w:r w:rsidRPr="009E1FB6">
        <w:rPr>
          <w:rFonts w:asciiTheme="minorHAnsi" w:hAnsiTheme="minorHAnsi" w:cstheme="minorHAnsi"/>
          <w:spacing w:val="-2"/>
        </w:rPr>
        <w:t xml:space="preserve"> </w:t>
      </w:r>
      <w:r w:rsidRPr="009E1FB6">
        <w:rPr>
          <w:rFonts w:asciiTheme="minorHAnsi" w:hAnsiTheme="minorHAnsi" w:cstheme="minorHAnsi"/>
        </w:rPr>
        <w:t>convergence,</w:t>
      </w:r>
      <w:r w:rsidRPr="009E1FB6">
        <w:rPr>
          <w:rFonts w:asciiTheme="minorHAnsi" w:hAnsiTheme="minorHAnsi" w:cstheme="minorHAnsi"/>
          <w:spacing w:val="-2"/>
        </w:rPr>
        <w:t xml:space="preserve"> </w:t>
      </w:r>
      <w:r w:rsidRPr="009E1FB6">
        <w:rPr>
          <w:rFonts w:asciiTheme="minorHAnsi" w:hAnsiTheme="minorHAnsi" w:cstheme="minorHAnsi"/>
        </w:rPr>
        <w:t>absolute</w:t>
      </w:r>
      <w:r w:rsidRPr="009E1FB6">
        <w:rPr>
          <w:rFonts w:asciiTheme="minorHAnsi" w:hAnsiTheme="minorHAnsi" w:cstheme="minorHAnsi"/>
          <w:spacing w:val="-3"/>
        </w:rPr>
        <w:t xml:space="preserve"> </w:t>
      </w:r>
      <w:r w:rsidRPr="009E1FB6">
        <w:rPr>
          <w:rFonts w:asciiTheme="minorHAnsi" w:hAnsiTheme="minorHAnsi" w:cstheme="minorHAnsi"/>
        </w:rPr>
        <w:t>and</w:t>
      </w:r>
      <w:r w:rsidRPr="009E1FB6">
        <w:rPr>
          <w:rFonts w:asciiTheme="minorHAnsi" w:hAnsiTheme="minorHAnsi" w:cstheme="minorHAnsi"/>
          <w:spacing w:val="-2"/>
        </w:rPr>
        <w:t xml:space="preserve"> </w:t>
      </w:r>
      <w:r w:rsidRPr="009E1FB6">
        <w:rPr>
          <w:rFonts w:asciiTheme="minorHAnsi" w:hAnsiTheme="minorHAnsi" w:cstheme="minorHAnsi"/>
        </w:rPr>
        <w:t>uniform</w:t>
      </w:r>
      <w:r w:rsidRPr="009E1FB6">
        <w:rPr>
          <w:rFonts w:asciiTheme="minorHAnsi" w:hAnsiTheme="minorHAnsi" w:cstheme="minorHAnsi"/>
          <w:spacing w:val="-2"/>
        </w:rPr>
        <w:t xml:space="preserve"> </w:t>
      </w:r>
      <w:r w:rsidRPr="009E1FB6">
        <w:rPr>
          <w:rFonts w:asciiTheme="minorHAnsi" w:hAnsiTheme="minorHAnsi" w:cstheme="minorHAnsi"/>
        </w:rPr>
        <w:t>convergence;</w:t>
      </w:r>
      <w:r w:rsidRPr="009E1FB6">
        <w:rPr>
          <w:rFonts w:asciiTheme="minorHAnsi" w:hAnsiTheme="minorHAnsi" w:cstheme="minorHAnsi"/>
          <w:spacing w:val="-2"/>
        </w:rPr>
        <w:t xml:space="preserve"> </w:t>
      </w:r>
      <w:r w:rsidRPr="009E1FB6">
        <w:rPr>
          <w:rFonts w:asciiTheme="minorHAnsi" w:hAnsiTheme="minorHAnsi" w:cstheme="minorHAnsi"/>
        </w:rPr>
        <w:t>Identity</w:t>
      </w:r>
      <w:r w:rsidRPr="009E1FB6">
        <w:rPr>
          <w:rFonts w:asciiTheme="minorHAnsi" w:hAnsiTheme="minorHAnsi" w:cstheme="minorHAnsi"/>
          <w:spacing w:val="-1"/>
        </w:rPr>
        <w:t xml:space="preserve"> </w:t>
      </w:r>
      <w:r w:rsidRPr="009E1FB6">
        <w:rPr>
          <w:rFonts w:asciiTheme="minorHAnsi" w:hAnsiTheme="minorHAnsi" w:cstheme="minorHAnsi"/>
          <w:spacing w:val="-2"/>
        </w:rPr>
        <w:t>Theorem</w:t>
      </w:r>
    </w:p>
    <w:p w14:paraId="501D16C0" w14:textId="77777777" w:rsidR="00290D2F" w:rsidRPr="009E1FB6" w:rsidRDefault="00290D2F" w:rsidP="009E1FB6">
      <w:pPr>
        <w:pStyle w:val="ListParagraph"/>
        <w:numPr>
          <w:ilvl w:val="0"/>
          <w:numId w:val="4"/>
        </w:numPr>
        <w:tabs>
          <w:tab w:val="left" w:pos="1080"/>
        </w:tabs>
        <w:spacing w:before="0" w:line="276" w:lineRule="auto"/>
        <w:ind w:right="810"/>
        <w:jc w:val="left"/>
        <w:rPr>
          <w:rFonts w:asciiTheme="minorHAnsi" w:hAnsiTheme="minorHAnsi" w:cstheme="minorHAnsi"/>
        </w:rPr>
      </w:pPr>
      <w:r w:rsidRPr="009E1FB6">
        <w:rPr>
          <w:rFonts w:asciiTheme="minorHAnsi" w:hAnsiTheme="minorHAnsi" w:cstheme="minorHAnsi"/>
        </w:rPr>
        <w:t>The calculus of residues: isolated, removable, polar, and essential singularities; behavior of the function near an isolated singularity; calculating residues; evaluation of real integrals</w:t>
      </w:r>
    </w:p>
    <w:p w14:paraId="06FEA66F" w14:textId="77777777" w:rsidR="00290D2F" w:rsidRPr="009E1FB6" w:rsidRDefault="00290D2F" w:rsidP="009E1FB6">
      <w:pPr>
        <w:pStyle w:val="ListParagraph"/>
        <w:numPr>
          <w:ilvl w:val="0"/>
          <w:numId w:val="4"/>
        </w:numPr>
        <w:tabs>
          <w:tab w:val="left" w:pos="1080"/>
        </w:tabs>
        <w:spacing w:before="0" w:line="276" w:lineRule="auto"/>
        <w:ind w:right="810"/>
        <w:jc w:val="left"/>
        <w:rPr>
          <w:rFonts w:asciiTheme="minorHAnsi" w:hAnsiTheme="minorHAnsi" w:cstheme="minorHAnsi"/>
        </w:rPr>
      </w:pPr>
      <w:r w:rsidRPr="009E1FB6">
        <w:rPr>
          <w:rFonts w:asciiTheme="minorHAnsi" w:hAnsiTheme="minorHAnsi" w:cstheme="minorHAnsi"/>
        </w:rPr>
        <w:lastRenderedPageBreak/>
        <w:t>Conformal mappings: fractional linear transformations; the geometric nature of the power, exponential, and logarithmic maps; Riemann Mapping Theorem.</w:t>
      </w:r>
    </w:p>
    <w:p w14:paraId="7243AC44" w14:textId="77777777" w:rsidR="00290D2F" w:rsidRPr="009E1FB6" w:rsidRDefault="00290D2F" w:rsidP="009E1FB6">
      <w:pPr>
        <w:pStyle w:val="ListParagraph"/>
        <w:numPr>
          <w:ilvl w:val="0"/>
          <w:numId w:val="4"/>
        </w:numPr>
        <w:tabs>
          <w:tab w:val="left" w:pos="1080"/>
        </w:tabs>
        <w:spacing w:before="0" w:line="276" w:lineRule="auto"/>
        <w:ind w:right="810"/>
        <w:jc w:val="left"/>
        <w:rPr>
          <w:rFonts w:asciiTheme="minorHAnsi" w:hAnsiTheme="minorHAnsi" w:cstheme="minorHAnsi"/>
        </w:rPr>
      </w:pPr>
      <w:r w:rsidRPr="009E1FB6">
        <w:rPr>
          <w:rFonts w:asciiTheme="minorHAnsi" w:hAnsiTheme="minorHAnsi" w:cstheme="minorHAnsi"/>
        </w:rPr>
        <w:t>Harmonic functions: Laplacian; relation to analytic functions; conjugate harmonic functions; Dirichlet</w:t>
      </w:r>
      <w:r w:rsidRPr="009E1FB6">
        <w:rPr>
          <w:rFonts w:asciiTheme="minorHAnsi" w:hAnsiTheme="minorHAnsi" w:cstheme="minorHAnsi"/>
          <w:spacing w:val="40"/>
        </w:rPr>
        <w:t xml:space="preserve"> </w:t>
      </w:r>
      <w:r w:rsidRPr="009E1FB6">
        <w:rPr>
          <w:rFonts w:asciiTheme="minorHAnsi" w:hAnsiTheme="minorHAnsi" w:cstheme="minorHAnsi"/>
        </w:rPr>
        <w:t>problem; applications.</w:t>
      </w:r>
    </w:p>
    <w:p w14:paraId="29349288" w14:textId="77777777" w:rsidR="00290D2F" w:rsidRPr="009E1FB6" w:rsidRDefault="00290D2F" w:rsidP="009E1FB6">
      <w:pPr>
        <w:pStyle w:val="ListParagraph"/>
        <w:numPr>
          <w:ilvl w:val="0"/>
          <w:numId w:val="4"/>
        </w:numPr>
        <w:tabs>
          <w:tab w:val="left" w:pos="1079"/>
        </w:tabs>
        <w:spacing w:before="0" w:line="276" w:lineRule="auto"/>
        <w:ind w:left="1079" w:right="810" w:hanging="359"/>
        <w:jc w:val="left"/>
        <w:rPr>
          <w:rFonts w:asciiTheme="minorHAnsi" w:hAnsiTheme="minorHAnsi" w:cstheme="minorHAnsi"/>
        </w:rPr>
      </w:pPr>
      <w:proofErr w:type="gramStart"/>
      <w:r w:rsidRPr="009E1FB6">
        <w:rPr>
          <w:rFonts w:asciiTheme="minorHAnsi" w:hAnsiTheme="minorHAnsi" w:cstheme="minorHAnsi"/>
        </w:rPr>
        <w:t>Additional</w:t>
      </w:r>
      <w:r w:rsidRPr="009E1FB6">
        <w:rPr>
          <w:rFonts w:asciiTheme="minorHAnsi" w:hAnsiTheme="minorHAnsi" w:cstheme="minorHAnsi"/>
          <w:spacing w:val="27"/>
        </w:rPr>
        <w:t xml:space="preserve">  </w:t>
      </w:r>
      <w:r w:rsidRPr="009E1FB6">
        <w:rPr>
          <w:rFonts w:asciiTheme="minorHAnsi" w:hAnsiTheme="minorHAnsi" w:cstheme="minorHAnsi"/>
        </w:rPr>
        <w:t>topics</w:t>
      </w:r>
      <w:proofErr w:type="gramEnd"/>
      <w:r w:rsidRPr="009E1FB6">
        <w:rPr>
          <w:rFonts w:asciiTheme="minorHAnsi" w:hAnsiTheme="minorHAnsi" w:cstheme="minorHAnsi"/>
          <w:spacing w:val="30"/>
        </w:rPr>
        <w:t xml:space="preserve">  </w:t>
      </w:r>
      <w:proofErr w:type="gramStart"/>
      <w:r w:rsidRPr="009E1FB6">
        <w:rPr>
          <w:rFonts w:asciiTheme="minorHAnsi" w:hAnsiTheme="minorHAnsi" w:cstheme="minorHAnsi"/>
        </w:rPr>
        <w:t>such</w:t>
      </w:r>
      <w:r w:rsidRPr="009E1FB6">
        <w:rPr>
          <w:rFonts w:asciiTheme="minorHAnsi" w:hAnsiTheme="minorHAnsi" w:cstheme="minorHAnsi"/>
          <w:spacing w:val="29"/>
        </w:rPr>
        <w:t xml:space="preserve">  </w:t>
      </w:r>
      <w:r w:rsidRPr="009E1FB6">
        <w:rPr>
          <w:rFonts w:asciiTheme="minorHAnsi" w:hAnsiTheme="minorHAnsi" w:cstheme="minorHAnsi"/>
        </w:rPr>
        <w:t>as</w:t>
      </w:r>
      <w:proofErr w:type="gramEnd"/>
      <w:r w:rsidRPr="009E1FB6">
        <w:rPr>
          <w:rFonts w:asciiTheme="minorHAnsi" w:hAnsiTheme="minorHAnsi" w:cstheme="minorHAnsi"/>
          <w:spacing w:val="30"/>
        </w:rPr>
        <w:t xml:space="preserve">  </w:t>
      </w:r>
      <w:proofErr w:type="gramStart"/>
      <w:r w:rsidRPr="009E1FB6">
        <w:rPr>
          <w:rFonts w:asciiTheme="minorHAnsi" w:hAnsiTheme="minorHAnsi" w:cstheme="minorHAnsi"/>
        </w:rPr>
        <w:t>the</w:t>
      </w:r>
      <w:r w:rsidRPr="009E1FB6">
        <w:rPr>
          <w:rFonts w:asciiTheme="minorHAnsi" w:hAnsiTheme="minorHAnsi" w:cstheme="minorHAnsi"/>
          <w:spacing w:val="29"/>
        </w:rPr>
        <w:t xml:space="preserve">  </w:t>
      </w:r>
      <w:r w:rsidRPr="009E1FB6">
        <w:rPr>
          <w:rFonts w:asciiTheme="minorHAnsi" w:hAnsiTheme="minorHAnsi" w:cstheme="minorHAnsi"/>
        </w:rPr>
        <w:t>Gamma</w:t>
      </w:r>
      <w:proofErr w:type="gramEnd"/>
      <w:r w:rsidRPr="009E1FB6">
        <w:rPr>
          <w:rFonts w:asciiTheme="minorHAnsi" w:hAnsiTheme="minorHAnsi" w:cstheme="minorHAnsi"/>
          <w:spacing w:val="30"/>
        </w:rPr>
        <w:t xml:space="preserve">  </w:t>
      </w:r>
      <w:proofErr w:type="gramStart"/>
      <w:r w:rsidRPr="009E1FB6">
        <w:rPr>
          <w:rFonts w:asciiTheme="minorHAnsi" w:hAnsiTheme="minorHAnsi" w:cstheme="minorHAnsi"/>
        </w:rPr>
        <w:t>and</w:t>
      </w:r>
      <w:r w:rsidRPr="009E1FB6">
        <w:rPr>
          <w:rFonts w:asciiTheme="minorHAnsi" w:hAnsiTheme="minorHAnsi" w:cstheme="minorHAnsi"/>
          <w:spacing w:val="29"/>
        </w:rPr>
        <w:t xml:space="preserve">  </w:t>
      </w:r>
      <w:r w:rsidRPr="009E1FB6">
        <w:rPr>
          <w:rFonts w:asciiTheme="minorHAnsi" w:hAnsiTheme="minorHAnsi" w:cstheme="minorHAnsi"/>
        </w:rPr>
        <w:t>Zeta</w:t>
      </w:r>
      <w:proofErr w:type="gramEnd"/>
      <w:r w:rsidRPr="009E1FB6">
        <w:rPr>
          <w:rFonts w:asciiTheme="minorHAnsi" w:hAnsiTheme="minorHAnsi" w:cstheme="minorHAnsi"/>
          <w:spacing w:val="30"/>
        </w:rPr>
        <w:t xml:space="preserve">  </w:t>
      </w:r>
      <w:proofErr w:type="gramStart"/>
      <w:r w:rsidRPr="009E1FB6">
        <w:rPr>
          <w:rFonts w:asciiTheme="minorHAnsi" w:hAnsiTheme="minorHAnsi" w:cstheme="minorHAnsi"/>
        </w:rPr>
        <w:t>functions</w:t>
      </w:r>
      <w:r w:rsidRPr="009E1FB6">
        <w:rPr>
          <w:rFonts w:asciiTheme="minorHAnsi" w:hAnsiTheme="minorHAnsi" w:cstheme="minorHAnsi"/>
          <w:spacing w:val="29"/>
        </w:rPr>
        <w:t xml:space="preserve">  </w:t>
      </w:r>
      <w:r w:rsidRPr="009E1FB6">
        <w:rPr>
          <w:rFonts w:asciiTheme="minorHAnsi" w:hAnsiTheme="minorHAnsi" w:cstheme="minorHAnsi"/>
        </w:rPr>
        <w:t>and</w:t>
      </w:r>
      <w:proofErr w:type="gramEnd"/>
      <w:r w:rsidRPr="009E1FB6">
        <w:rPr>
          <w:rFonts w:asciiTheme="minorHAnsi" w:hAnsiTheme="minorHAnsi" w:cstheme="minorHAnsi"/>
          <w:spacing w:val="30"/>
        </w:rPr>
        <w:t xml:space="preserve">  </w:t>
      </w:r>
      <w:proofErr w:type="gramStart"/>
      <w:r w:rsidRPr="009E1FB6">
        <w:rPr>
          <w:rFonts w:asciiTheme="minorHAnsi" w:hAnsiTheme="minorHAnsi" w:cstheme="minorHAnsi"/>
        </w:rPr>
        <w:t>the</w:t>
      </w:r>
      <w:r w:rsidRPr="009E1FB6">
        <w:rPr>
          <w:rFonts w:asciiTheme="minorHAnsi" w:hAnsiTheme="minorHAnsi" w:cstheme="minorHAnsi"/>
          <w:spacing w:val="29"/>
        </w:rPr>
        <w:t xml:space="preserve">  </w:t>
      </w:r>
      <w:r w:rsidRPr="009E1FB6">
        <w:rPr>
          <w:rFonts w:asciiTheme="minorHAnsi" w:hAnsiTheme="minorHAnsi" w:cstheme="minorHAnsi"/>
        </w:rPr>
        <w:t>prime</w:t>
      </w:r>
      <w:proofErr w:type="gramEnd"/>
      <w:r w:rsidRPr="009E1FB6">
        <w:rPr>
          <w:rFonts w:asciiTheme="minorHAnsi" w:hAnsiTheme="minorHAnsi" w:cstheme="minorHAnsi"/>
          <w:spacing w:val="30"/>
        </w:rPr>
        <w:t xml:space="preserve">  </w:t>
      </w:r>
      <w:proofErr w:type="gramStart"/>
      <w:r w:rsidRPr="009E1FB6">
        <w:rPr>
          <w:rFonts w:asciiTheme="minorHAnsi" w:hAnsiTheme="minorHAnsi" w:cstheme="minorHAnsi"/>
        </w:rPr>
        <w:t>number</w:t>
      </w:r>
      <w:r w:rsidRPr="009E1FB6">
        <w:rPr>
          <w:rFonts w:asciiTheme="minorHAnsi" w:hAnsiTheme="minorHAnsi" w:cstheme="minorHAnsi"/>
          <w:spacing w:val="30"/>
        </w:rPr>
        <w:t xml:space="preserve">  </w:t>
      </w:r>
      <w:r w:rsidRPr="009E1FB6">
        <w:rPr>
          <w:rFonts w:asciiTheme="minorHAnsi" w:hAnsiTheme="minorHAnsi" w:cstheme="minorHAnsi"/>
          <w:spacing w:val="-2"/>
        </w:rPr>
        <w:t>theorem</w:t>
      </w:r>
      <w:proofErr w:type="gramEnd"/>
      <w:r w:rsidRPr="009E1FB6">
        <w:rPr>
          <w:rFonts w:asciiTheme="minorHAnsi" w:hAnsiTheme="minorHAnsi" w:cstheme="minorHAnsi"/>
          <w:spacing w:val="-2"/>
        </w:rPr>
        <w:t>.</w:t>
      </w:r>
    </w:p>
    <w:p w14:paraId="06EE872B" w14:textId="77777777" w:rsidR="007C3541" w:rsidRPr="009E1FB6" w:rsidRDefault="00290D2F" w:rsidP="009E1FB6">
      <w:pPr>
        <w:pStyle w:val="Heading1"/>
        <w:spacing w:before="58" w:line="552" w:lineRule="exact"/>
        <w:ind w:right="810"/>
        <w:rPr>
          <w:rFonts w:asciiTheme="minorHAnsi" w:hAnsiTheme="minorHAnsi" w:cstheme="minorHAnsi"/>
        </w:rPr>
      </w:pPr>
      <w:r w:rsidRPr="009E1FB6">
        <w:rPr>
          <w:rFonts w:asciiTheme="minorHAnsi" w:hAnsiTheme="minorHAnsi" w:cstheme="minorHAnsi"/>
          <w:color w:val="0000FF"/>
        </w:rPr>
        <w:t>Prerequisite:</w:t>
      </w:r>
      <w:r w:rsidRPr="009E1FB6">
        <w:rPr>
          <w:rFonts w:asciiTheme="minorHAnsi" w:hAnsiTheme="minorHAnsi" w:cstheme="minorHAnsi"/>
          <w:color w:val="0000FF"/>
          <w:spacing w:val="-3"/>
        </w:rPr>
        <w:t xml:space="preserve"> </w:t>
      </w:r>
      <w:r w:rsidRPr="009E1FB6">
        <w:rPr>
          <w:rFonts w:asciiTheme="minorHAnsi" w:hAnsiTheme="minorHAnsi" w:cstheme="minorHAnsi"/>
        </w:rPr>
        <w:t>Familiarity</w:t>
      </w:r>
      <w:r w:rsidRPr="009E1FB6">
        <w:rPr>
          <w:rFonts w:asciiTheme="minorHAnsi" w:hAnsiTheme="minorHAnsi" w:cstheme="minorHAnsi"/>
          <w:spacing w:val="-4"/>
        </w:rPr>
        <w:t xml:space="preserve"> </w:t>
      </w:r>
      <w:r w:rsidRPr="009E1FB6">
        <w:rPr>
          <w:rFonts w:asciiTheme="minorHAnsi" w:hAnsiTheme="minorHAnsi" w:cstheme="minorHAnsi"/>
        </w:rPr>
        <w:t>with</w:t>
      </w:r>
      <w:r w:rsidRPr="009E1FB6">
        <w:rPr>
          <w:rFonts w:asciiTheme="minorHAnsi" w:hAnsiTheme="minorHAnsi" w:cstheme="minorHAnsi"/>
          <w:spacing w:val="-3"/>
        </w:rPr>
        <w:t xml:space="preserve"> </w:t>
      </w:r>
      <w:r w:rsidRPr="009E1FB6">
        <w:rPr>
          <w:rFonts w:asciiTheme="minorHAnsi" w:hAnsiTheme="minorHAnsi" w:cstheme="minorHAnsi"/>
        </w:rPr>
        <w:t>rigorous</w:t>
      </w:r>
      <w:r w:rsidRPr="009E1FB6">
        <w:rPr>
          <w:rFonts w:asciiTheme="minorHAnsi" w:hAnsiTheme="minorHAnsi" w:cstheme="minorHAnsi"/>
          <w:spacing w:val="-3"/>
        </w:rPr>
        <w:t xml:space="preserve"> </w:t>
      </w:r>
      <w:r w:rsidRPr="009E1FB6">
        <w:rPr>
          <w:rFonts w:asciiTheme="minorHAnsi" w:hAnsiTheme="minorHAnsi" w:cstheme="minorHAnsi"/>
        </w:rPr>
        <w:t>delta-epsilon</w:t>
      </w:r>
      <w:r w:rsidRPr="009E1FB6">
        <w:rPr>
          <w:rFonts w:asciiTheme="minorHAnsi" w:hAnsiTheme="minorHAnsi" w:cstheme="minorHAnsi"/>
          <w:spacing w:val="-3"/>
        </w:rPr>
        <w:t xml:space="preserve"> </w:t>
      </w:r>
      <w:r w:rsidRPr="009E1FB6">
        <w:rPr>
          <w:rFonts w:asciiTheme="minorHAnsi" w:hAnsiTheme="minorHAnsi" w:cstheme="minorHAnsi"/>
        </w:rPr>
        <w:t>proofs</w:t>
      </w:r>
      <w:r w:rsidRPr="009E1FB6">
        <w:rPr>
          <w:rFonts w:asciiTheme="minorHAnsi" w:hAnsiTheme="minorHAnsi" w:cstheme="minorHAnsi"/>
          <w:spacing w:val="-3"/>
        </w:rPr>
        <w:t xml:space="preserve"> </w:t>
      </w:r>
      <w:r w:rsidRPr="009E1FB6">
        <w:rPr>
          <w:rFonts w:asciiTheme="minorHAnsi" w:hAnsiTheme="minorHAnsi" w:cstheme="minorHAnsi"/>
        </w:rPr>
        <w:t>and</w:t>
      </w:r>
      <w:r w:rsidRPr="009E1FB6">
        <w:rPr>
          <w:rFonts w:asciiTheme="minorHAnsi" w:hAnsiTheme="minorHAnsi" w:cstheme="minorHAnsi"/>
          <w:spacing w:val="-3"/>
        </w:rPr>
        <w:t xml:space="preserve"> </w:t>
      </w:r>
      <w:r w:rsidRPr="009E1FB6">
        <w:rPr>
          <w:rFonts w:asciiTheme="minorHAnsi" w:hAnsiTheme="minorHAnsi" w:cstheme="minorHAnsi"/>
        </w:rPr>
        <w:t>other</w:t>
      </w:r>
      <w:r w:rsidRPr="009E1FB6">
        <w:rPr>
          <w:rFonts w:asciiTheme="minorHAnsi" w:hAnsiTheme="minorHAnsi" w:cstheme="minorHAnsi"/>
          <w:spacing w:val="-4"/>
        </w:rPr>
        <w:t xml:space="preserve"> </w:t>
      </w:r>
      <w:r w:rsidRPr="009E1FB6">
        <w:rPr>
          <w:rFonts w:asciiTheme="minorHAnsi" w:hAnsiTheme="minorHAnsi" w:cstheme="minorHAnsi"/>
        </w:rPr>
        <w:t>basic</w:t>
      </w:r>
      <w:r w:rsidRPr="009E1FB6">
        <w:rPr>
          <w:rFonts w:asciiTheme="minorHAnsi" w:hAnsiTheme="minorHAnsi" w:cstheme="minorHAnsi"/>
          <w:spacing w:val="-4"/>
        </w:rPr>
        <w:t xml:space="preserve"> </w:t>
      </w:r>
      <w:r w:rsidRPr="009E1FB6">
        <w:rPr>
          <w:rFonts w:asciiTheme="minorHAnsi" w:hAnsiTheme="minorHAnsi" w:cstheme="minorHAnsi"/>
        </w:rPr>
        <w:t>results</w:t>
      </w:r>
      <w:r w:rsidRPr="009E1FB6">
        <w:rPr>
          <w:rFonts w:asciiTheme="minorHAnsi" w:hAnsiTheme="minorHAnsi" w:cstheme="minorHAnsi"/>
          <w:spacing w:val="-3"/>
        </w:rPr>
        <w:t xml:space="preserve"> </w:t>
      </w:r>
      <w:r w:rsidRPr="009E1FB6">
        <w:rPr>
          <w:rFonts w:asciiTheme="minorHAnsi" w:hAnsiTheme="minorHAnsi" w:cstheme="minorHAnsi"/>
        </w:rPr>
        <w:t>from</w:t>
      </w:r>
      <w:r w:rsidRPr="009E1FB6">
        <w:rPr>
          <w:rFonts w:asciiTheme="minorHAnsi" w:hAnsiTheme="minorHAnsi" w:cstheme="minorHAnsi"/>
          <w:spacing w:val="-3"/>
        </w:rPr>
        <w:t xml:space="preserve"> </w:t>
      </w:r>
      <w:r w:rsidRPr="009E1FB6">
        <w:rPr>
          <w:rFonts w:asciiTheme="minorHAnsi" w:hAnsiTheme="minorHAnsi" w:cstheme="minorHAnsi"/>
        </w:rPr>
        <w:t>real</w:t>
      </w:r>
      <w:r w:rsidRPr="009E1FB6">
        <w:rPr>
          <w:rFonts w:asciiTheme="minorHAnsi" w:hAnsiTheme="minorHAnsi" w:cstheme="minorHAnsi"/>
          <w:spacing w:val="-3"/>
        </w:rPr>
        <w:t xml:space="preserve"> </w:t>
      </w:r>
      <w:r w:rsidRPr="009E1FB6">
        <w:rPr>
          <w:rFonts w:asciiTheme="minorHAnsi" w:hAnsiTheme="minorHAnsi" w:cstheme="minorHAnsi"/>
        </w:rPr>
        <w:t xml:space="preserve">analysis. </w:t>
      </w:r>
    </w:p>
    <w:p w14:paraId="60E63F8D" w14:textId="1AF36821" w:rsidR="00290D2F" w:rsidRPr="009E1FB6" w:rsidRDefault="00290D2F" w:rsidP="009E1FB6">
      <w:pPr>
        <w:pStyle w:val="Heading1"/>
        <w:spacing w:before="58" w:line="552" w:lineRule="exact"/>
        <w:ind w:right="810"/>
        <w:rPr>
          <w:rFonts w:asciiTheme="minorHAnsi" w:hAnsiTheme="minorHAnsi" w:cstheme="minorHAnsi"/>
        </w:rPr>
      </w:pPr>
      <w:r w:rsidRPr="009E1FB6">
        <w:rPr>
          <w:rFonts w:asciiTheme="minorHAnsi" w:hAnsiTheme="minorHAnsi" w:cstheme="minorHAnsi"/>
          <w:color w:val="0000FF"/>
        </w:rPr>
        <w:t>Learning Objectives/Outcomes for the Course</w:t>
      </w:r>
    </w:p>
    <w:p w14:paraId="7C20DD62" w14:textId="77777777" w:rsidR="00290D2F" w:rsidRPr="009E1FB6" w:rsidRDefault="00290D2F" w:rsidP="009E1FB6">
      <w:pPr>
        <w:pStyle w:val="BodyText"/>
        <w:spacing w:line="215" w:lineRule="exact"/>
        <w:ind w:left="360" w:right="810"/>
        <w:rPr>
          <w:rFonts w:asciiTheme="minorHAnsi" w:hAnsiTheme="minorHAnsi" w:cstheme="minorHAnsi"/>
        </w:rPr>
      </w:pPr>
      <w:r w:rsidRPr="009E1FB6">
        <w:rPr>
          <w:rFonts w:asciiTheme="minorHAnsi" w:hAnsiTheme="minorHAnsi" w:cstheme="minorHAnsi"/>
        </w:rPr>
        <w:t>After</w:t>
      </w:r>
      <w:r w:rsidRPr="009E1FB6">
        <w:rPr>
          <w:rFonts w:asciiTheme="minorHAnsi" w:hAnsiTheme="minorHAnsi" w:cstheme="minorHAnsi"/>
          <w:spacing w:val="-4"/>
        </w:rPr>
        <w:t xml:space="preserve"> </w:t>
      </w:r>
      <w:r w:rsidRPr="009E1FB6">
        <w:rPr>
          <w:rFonts w:asciiTheme="minorHAnsi" w:hAnsiTheme="minorHAnsi" w:cstheme="minorHAnsi"/>
        </w:rPr>
        <w:t>completing</w:t>
      </w:r>
      <w:r w:rsidRPr="009E1FB6">
        <w:rPr>
          <w:rFonts w:asciiTheme="minorHAnsi" w:hAnsiTheme="minorHAnsi" w:cstheme="minorHAnsi"/>
          <w:spacing w:val="-1"/>
        </w:rPr>
        <w:t xml:space="preserve"> </w:t>
      </w:r>
      <w:r w:rsidRPr="009E1FB6">
        <w:rPr>
          <w:rFonts w:asciiTheme="minorHAnsi" w:hAnsiTheme="minorHAnsi" w:cstheme="minorHAnsi"/>
        </w:rPr>
        <w:t>this</w:t>
      </w:r>
      <w:r w:rsidRPr="009E1FB6">
        <w:rPr>
          <w:rFonts w:asciiTheme="minorHAnsi" w:hAnsiTheme="minorHAnsi" w:cstheme="minorHAnsi"/>
          <w:spacing w:val="-1"/>
        </w:rPr>
        <w:t xml:space="preserve"> </w:t>
      </w:r>
      <w:r w:rsidRPr="009E1FB6">
        <w:rPr>
          <w:rFonts w:asciiTheme="minorHAnsi" w:hAnsiTheme="minorHAnsi" w:cstheme="minorHAnsi"/>
        </w:rPr>
        <w:t>course</w:t>
      </w:r>
      <w:r w:rsidRPr="009E1FB6">
        <w:rPr>
          <w:rFonts w:asciiTheme="minorHAnsi" w:hAnsiTheme="minorHAnsi" w:cstheme="minorHAnsi"/>
          <w:spacing w:val="-2"/>
        </w:rPr>
        <w:t xml:space="preserve"> </w:t>
      </w:r>
      <w:r w:rsidRPr="009E1FB6">
        <w:rPr>
          <w:rFonts w:asciiTheme="minorHAnsi" w:hAnsiTheme="minorHAnsi" w:cstheme="minorHAnsi"/>
        </w:rPr>
        <w:t>students</w:t>
      </w:r>
      <w:r w:rsidRPr="009E1FB6">
        <w:rPr>
          <w:rFonts w:asciiTheme="minorHAnsi" w:hAnsiTheme="minorHAnsi" w:cstheme="minorHAnsi"/>
          <w:spacing w:val="-1"/>
        </w:rPr>
        <w:t xml:space="preserve"> </w:t>
      </w:r>
      <w:r w:rsidRPr="009E1FB6">
        <w:rPr>
          <w:rFonts w:asciiTheme="minorHAnsi" w:hAnsiTheme="minorHAnsi" w:cstheme="minorHAnsi"/>
        </w:rPr>
        <w:t>will</w:t>
      </w:r>
      <w:r w:rsidRPr="009E1FB6">
        <w:rPr>
          <w:rFonts w:asciiTheme="minorHAnsi" w:hAnsiTheme="minorHAnsi" w:cstheme="minorHAnsi"/>
          <w:spacing w:val="-1"/>
        </w:rPr>
        <w:t xml:space="preserve"> </w:t>
      </w:r>
      <w:r w:rsidRPr="009E1FB6">
        <w:rPr>
          <w:rFonts w:asciiTheme="minorHAnsi" w:hAnsiTheme="minorHAnsi" w:cstheme="minorHAnsi"/>
        </w:rPr>
        <w:t>be</w:t>
      </w:r>
      <w:r w:rsidRPr="009E1FB6">
        <w:rPr>
          <w:rFonts w:asciiTheme="minorHAnsi" w:hAnsiTheme="minorHAnsi" w:cstheme="minorHAnsi"/>
          <w:spacing w:val="-2"/>
        </w:rPr>
        <w:t xml:space="preserve"> </w:t>
      </w:r>
      <w:r w:rsidRPr="009E1FB6">
        <w:rPr>
          <w:rFonts w:asciiTheme="minorHAnsi" w:hAnsiTheme="minorHAnsi" w:cstheme="minorHAnsi"/>
        </w:rPr>
        <w:t>able</w:t>
      </w:r>
      <w:r w:rsidRPr="009E1FB6">
        <w:rPr>
          <w:rFonts w:asciiTheme="minorHAnsi" w:hAnsiTheme="minorHAnsi" w:cstheme="minorHAnsi"/>
          <w:spacing w:val="-2"/>
        </w:rPr>
        <w:t xml:space="preserve"> </w:t>
      </w:r>
      <w:r w:rsidRPr="009E1FB6">
        <w:rPr>
          <w:rFonts w:asciiTheme="minorHAnsi" w:hAnsiTheme="minorHAnsi" w:cstheme="minorHAnsi"/>
          <w:spacing w:val="-5"/>
        </w:rPr>
        <w:t>to</w:t>
      </w:r>
    </w:p>
    <w:p w14:paraId="13D9FEA7" w14:textId="77777777" w:rsidR="00290D2F" w:rsidRPr="009E1FB6" w:rsidRDefault="00290D2F" w:rsidP="009E1FB6">
      <w:pPr>
        <w:pStyle w:val="BodyText"/>
        <w:ind w:right="810"/>
        <w:rPr>
          <w:rFonts w:asciiTheme="minorHAnsi" w:hAnsiTheme="minorHAnsi" w:cstheme="minorHAnsi"/>
        </w:rPr>
      </w:pPr>
    </w:p>
    <w:p w14:paraId="2D0AFE7F" w14:textId="77777777" w:rsidR="00290D2F" w:rsidRPr="009E1FB6" w:rsidRDefault="00290D2F" w:rsidP="009E1FB6">
      <w:pPr>
        <w:pStyle w:val="ListParagraph"/>
        <w:numPr>
          <w:ilvl w:val="0"/>
          <w:numId w:val="3"/>
        </w:numPr>
        <w:tabs>
          <w:tab w:val="left" w:pos="1080"/>
        </w:tabs>
        <w:spacing w:before="0" w:line="242" w:lineRule="auto"/>
        <w:ind w:right="810"/>
        <w:rPr>
          <w:rFonts w:asciiTheme="minorHAnsi" w:hAnsiTheme="minorHAnsi" w:cstheme="minorHAnsi"/>
        </w:rPr>
      </w:pPr>
      <w:r w:rsidRPr="009E1FB6">
        <w:rPr>
          <w:rFonts w:asciiTheme="minorHAnsi" w:hAnsiTheme="minorHAnsi" w:cstheme="minorHAnsi"/>
        </w:rPr>
        <w:t>Explain</w:t>
      </w:r>
      <w:r w:rsidRPr="009E1FB6">
        <w:rPr>
          <w:rFonts w:asciiTheme="minorHAnsi" w:hAnsiTheme="minorHAnsi" w:cstheme="minorHAnsi"/>
          <w:spacing w:val="-3"/>
        </w:rPr>
        <w:t xml:space="preserve"> </w:t>
      </w:r>
      <w:r w:rsidRPr="009E1FB6">
        <w:rPr>
          <w:rFonts w:asciiTheme="minorHAnsi" w:hAnsiTheme="minorHAnsi" w:cstheme="minorHAnsi"/>
        </w:rPr>
        <w:t>the</w:t>
      </w:r>
      <w:r w:rsidRPr="009E1FB6">
        <w:rPr>
          <w:rFonts w:asciiTheme="minorHAnsi" w:hAnsiTheme="minorHAnsi" w:cstheme="minorHAnsi"/>
          <w:spacing w:val="-4"/>
        </w:rPr>
        <w:t xml:space="preserve"> </w:t>
      </w:r>
      <w:r w:rsidRPr="009E1FB6">
        <w:rPr>
          <w:rFonts w:asciiTheme="minorHAnsi" w:hAnsiTheme="minorHAnsi" w:cstheme="minorHAnsi"/>
        </w:rPr>
        <w:t>fundamental</w:t>
      </w:r>
      <w:r w:rsidRPr="009E1FB6">
        <w:rPr>
          <w:rFonts w:asciiTheme="minorHAnsi" w:hAnsiTheme="minorHAnsi" w:cstheme="minorHAnsi"/>
          <w:spacing w:val="-3"/>
        </w:rPr>
        <w:t xml:space="preserve"> </w:t>
      </w:r>
      <w:r w:rsidRPr="009E1FB6">
        <w:rPr>
          <w:rFonts w:asciiTheme="minorHAnsi" w:hAnsiTheme="minorHAnsi" w:cstheme="minorHAnsi"/>
        </w:rPr>
        <w:t>concepts</w:t>
      </w:r>
      <w:r w:rsidRPr="009E1FB6">
        <w:rPr>
          <w:rFonts w:asciiTheme="minorHAnsi" w:hAnsiTheme="minorHAnsi" w:cstheme="minorHAnsi"/>
          <w:spacing w:val="-3"/>
        </w:rPr>
        <w:t xml:space="preserve"> </w:t>
      </w:r>
      <w:r w:rsidRPr="009E1FB6">
        <w:rPr>
          <w:rFonts w:asciiTheme="minorHAnsi" w:hAnsiTheme="minorHAnsi" w:cstheme="minorHAnsi"/>
        </w:rPr>
        <w:t>of</w:t>
      </w:r>
      <w:r w:rsidRPr="009E1FB6">
        <w:rPr>
          <w:rFonts w:asciiTheme="minorHAnsi" w:hAnsiTheme="minorHAnsi" w:cstheme="minorHAnsi"/>
          <w:spacing w:val="-3"/>
        </w:rPr>
        <w:t xml:space="preserve"> </w:t>
      </w:r>
      <w:r w:rsidRPr="009E1FB6">
        <w:rPr>
          <w:rFonts w:asciiTheme="minorHAnsi" w:hAnsiTheme="minorHAnsi" w:cstheme="minorHAnsi"/>
        </w:rPr>
        <w:t>complex</w:t>
      </w:r>
      <w:r w:rsidRPr="009E1FB6">
        <w:rPr>
          <w:rFonts w:asciiTheme="minorHAnsi" w:hAnsiTheme="minorHAnsi" w:cstheme="minorHAnsi"/>
          <w:spacing w:val="-3"/>
        </w:rPr>
        <w:t xml:space="preserve"> </w:t>
      </w:r>
      <w:r w:rsidRPr="009E1FB6">
        <w:rPr>
          <w:rFonts w:asciiTheme="minorHAnsi" w:hAnsiTheme="minorHAnsi" w:cstheme="minorHAnsi"/>
        </w:rPr>
        <w:t>analysis</w:t>
      </w:r>
      <w:r w:rsidRPr="009E1FB6">
        <w:rPr>
          <w:rFonts w:asciiTheme="minorHAnsi" w:hAnsiTheme="minorHAnsi" w:cstheme="minorHAnsi"/>
          <w:spacing w:val="-3"/>
        </w:rPr>
        <w:t xml:space="preserve"> </w:t>
      </w:r>
      <w:r w:rsidRPr="009E1FB6">
        <w:rPr>
          <w:rFonts w:asciiTheme="minorHAnsi" w:hAnsiTheme="minorHAnsi" w:cstheme="minorHAnsi"/>
        </w:rPr>
        <w:t>and</w:t>
      </w:r>
      <w:r w:rsidRPr="009E1FB6">
        <w:rPr>
          <w:rFonts w:asciiTheme="minorHAnsi" w:hAnsiTheme="minorHAnsi" w:cstheme="minorHAnsi"/>
          <w:spacing w:val="-3"/>
        </w:rPr>
        <w:t xml:space="preserve"> </w:t>
      </w:r>
      <w:r w:rsidRPr="009E1FB6">
        <w:rPr>
          <w:rFonts w:asciiTheme="minorHAnsi" w:hAnsiTheme="minorHAnsi" w:cstheme="minorHAnsi"/>
        </w:rPr>
        <w:t>their</w:t>
      </w:r>
      <w:r w:rsidRPr="009E1FB6">
        <w:rPr>
          <w:rFonts w:asciiTheme="minorHAnsi" w:hAnsiTheme="minorHAnsi" w:cstheme="minorHAnsi"/>
          <w:spacing w:val="-3"/>
        </w:rPr>
        <w:t xml:space="preserve"> </w:t>
      </w:r>
      <w:r w:rsidRPr="009E1FB6">
        <w:rPr>
          <w:rFonts w:asciiTheme="minorHAnsi" w:hAnsiTheme="minorHAnsi" w:cstheme="minorHAnsi"/>
        </w:rPr>
        <w:t>role</w:t>
      </w:r>
      <w:r w:rsidRPr="009E1FB6">
        <w:rPr>
          <w:rFonts w:asciiTheme="minorHAnsi" w:hAnsiTheme="minorHAnsi" w:cstheme="minorHAnsi"/>
          <w:spacing w:val="-4"/>
        </w:rPr>
        <w:t xml:space="preserve"> </w:t>
      </w:r>
      <w:r w:rsidRPr="009E1FB6">
        <w:rPr>
          <w:rFonts w:asciiTheme="minorHAnsi" w:hAnsiTheme="minorHAnsi" w:cstheme="minorHAnsi"/>
        </w:rPr>
        <w:t>in</w:t>
      </w:r>
      <w:r w:rsidRPr="009E1FB6">
        <w:rPr>
          <w:rFonts w:asciiTheme="minorHAnsi" w:hAnsiTheme="minorHAnsi" w:cstheme="minorHAnsi"/>
          <w:spacing w:val="-3"/>
        </w:rPr>
        <w:t xml:space="preserve"> </w:t>
      </w:r>
      <w:r w:rsidRPr="009E1FB6">
        <w:rPr>
          <w:rFonts w:asciiTheme="minorHAnsi" w:hAnsiTheme="minorHAnsi" w:cstheme="minorHAnsi"/>
        </w:rPr>
        <w:t>modern</w:t>
      </w:r>
      <w:r w:rsidRPr="009E1FB6">
        <w:rPr>
          <w:rFonts w:asciiTheme="minorHAnsi" w:hAnsiTheme="minorHAnsi" w:cstheme="minorHAnsi"/>
          <w:spacing w:val="-3"/>
        </w:rPr>
        <w:t xml:space="preserve"> </w:t>
      </w:r>
      <w:r w:rsidRPr="009E1FB6">
        <w:rPr>
          <w:rFonts w:asciiTheme="minorHAnsi" w:hAnsiTheme="minorHAnsi" w:cstheme="minorHAnsi"/>
        </w:rPr>
        <w:t>mathematics</w:t>
      </w:r>
      <w:r w:rsidRPr="009E1FB6">
        <w:rPr>
          <w:rFonts w:asciiTheme="minorHAnsi" w:hAnsiTheme="minorHAnsi" w:cstheme="minorHAnsi"/>
          <w:spacing w:val="-3"/>
        </w:rPr>
        <w:t xml:space="preserve"> </w:t>
      </w:r>
      <w:r w:rsidRPr="009E1FB6">
        <w:rPr>
          <w:rFonts w:asciiTheme="minorHAnsi" w:hAnsiTheme="minorHAnsi" w:cstheme="minorHAnsi"/>
        </w:rPr>
        <w:t>and</w:t>
      </w:r>
      <w:r w:rsidRPr="009E1FB6">
        <w:rPr>
          <w:rFonts w:asciiTheme="minorHAnsi" w:hAnsiTheme="minorHAnsi" w:cstheme="minorHAnsi"/>
          <w:spacing w:val="-3"/>
        </w:rPr>
        <w:t xml:space="preserve"> </w:t>
      </w:r>
      <w:r w:rsidRPr="009E1FB6">
        <w:rPr>
          <w:rFonts w:asciiTheme="minorHAnsi" w:hAnsiTheme="minorHAnsi" w:cstheme="minorHAnsi"/>
        </w:rPr>
        <w:t xml:space="preserve">applied </w:t>
      </w:r>
      <w:r w:rsidRPr="009E1FB6">
        <w:rPr>
          <w:rFonts w:asciiTheme="minorHAnsi" w:hAnsiTheme="minorHAnsi" w:cstheme="minorHAnsi"/>
          <w:spacing w:val="-2"/>
        </w:rPr>
        <w:t>contexts.</w:t>
      </w:r>
    </w:p>
    <w:p w14:paraId="19D21FF6" w14:textId="77777777" w:rsidR="00290D2F" w:rsidRPr="009E1FB6" w:rsidRDefault="00290D2F" w:rsidP="009E1FB6">
      <w:pPr>
        <w:pStyle w:val="ListParagraph"/>
        <w:numPr>
          <w:ilvl w:val="0"/>
          <w:numId w:val="3"/>
        </w:numPr>
        <w:tabs>
          <w:tab w:val="left" w:pos="1080"/>
        </w:tabs>
        <w:spacing w:before="0" w:line="271" w:lineRule="exact"/>
        <w:ind w:right="810"/>
        <w:rPr>
          <w:rFonts w:asciiTheme="minorHAnsi" w:hAnsiTheme="minorHAnsi" w:cstheme="minorHAnsi"/>
        </w:rPr>
      </w:pPr>
      <w:r w:rsidRPr="009E1FB6">
        <w:rPr>
          <w:rFonts w:asciiTheme="minorHAnsi" w:hAnsiTheme="minorHAnsi" w:cstheme="minorHAnsi"/>
        </w:rPr>
        <w:t>Demonstrate</w:t>
      </w:r>
      <w:r w:rsidRPr="009E1FB6">
        <w:rPr>
          <w:rFonts w:asciiTheme="minorHAnsi" w:hAnsiTheme="minorHAnsi" w:cstheme="minorHAnsi"/>
          <w:spacing w:val="-6"/>
        </w:rPr>
        <w:t xml:space="preserve"> </w:t>
      </w:r>
      <w:r w:rsidRPr="009E1FB6">
        <w:rPr>
          <w:rFonts w:asciiTheme="minorHAnsi" w:hAnsiTheme="minorHAnsi" w:cstheme="minorHAnsi"/>
        </w:rPr>
        <w:t>accurate</w:t>
      </w:r>
      <w:r w:rsidRPr="009E1FB6">
        <w:rPr>
          <w:rFonts w:asciiTheme="minorHAnsi" w:hAnsiTheme="minorHAnsi" w:cstheme="minorHAnsi"/>
          <w:spacing w:val="-3"/>
        </w:rPr>
        <w:t xml:space="preserve"> </w:t>
      </w:r>
      <w:r w:rsidRPr="009E1FB6">
        <w:rPr>
          <w:rFonts w:asciiTheme="minorHAnsi" w:hAnsiTheme="minorHAnsi" w:cstheme="minorHAnsi"/>
        </w:rPr>
        <w:t>and</w:t>
      </w:r>
      <w:r w:rsidRPr="009E1FB6">
        <w:rPr>
          <w:rFonts w:asciiTheme="minorHAnsi" w:hAnsiTheme="minorHAnsi" w:cstheme="minorHAnsi"/>
          <w:spacing w:val="-2"/>
        </w:rPr>
        <w:t xml:space="preserve"> </w:t>
      </w:r>
      <w:r w:rsidRPr="009E1FB6">
        <w:rPr>
          <w:rFonts w:asciiTheme="minorHAnsi" w:hAnsiTheme="minorHAnsi" w:cstheme="minorHAnsi"/>
        </w:rPr>
        <w:t>efficient</w:t>
      </w:r>
      <w:r w:rsidRPr="009E1FB6">
        <w:rPr>
          <w:rFonts w:asciiTheme="minorHAnsi" w:hAnsiTheme="minorHAnsi" w:cstheme="minorHAnsi"/>
          <w:spacing w:val="-2"/>
        </w:rPr>
        <w:t xml:space="preserve"> </w:t>
      </w:r>
      <w:r w:rsidRPr="009E1FB6">
        <w:rPr>
          <w:rFonts w:asciiTheme="minorHAnsi" w:hAnsiTheme="minorHAnsi" w:cstheme="minorHAnsi"/>
        </w:rPr>
        <w:t>use</w:t>
      </w:r>
      <w:r w:rsidRPr="009E1FB6">
        <w:rPr>
          <w:rFonts w:asciiTheme="minorHAnsi" w:hAnsiTheme="minorHAnsi" w:cstheme="minorHAnsi"/>
          <w:spacing w:val="-4"/>
        </w:rPr>
        <w:t xml:space="preserve"> </w:t>
      </w:r>
      <w:r w:rsidRPr="009E1FB6">
        <w:rPr>
          <w:rFonts w:asciiTheme="minorHAnsi" w:hAnsiTheme="minorHAnsi" w:cstheme="minorHAnsi"/>
        </w:rPr>
        <w:t>of</w:t>
      </w:r>
      <w:r w:rsidRPr="009E1FB6">
        <w:rPr>
          <w:rFonts w:asciiTheme="minorHAnsi" w:hAnsiTheme="minorHAnsi" w:cstheme="minorHAnsi"/>
          <w:spacing w:val="-2"/>
        </w:rPr>
        <w:t xml:space="preserve"> </w:t>
      </w:r>
      <w:r w:rsidRPr="009E1FB6">
        <w:rPr>
          <w:rFonts w:asciiTheme="minorHAnsi" w:hAnsiTheme="minorHAnsi" w:cstheme="minorHAnsi"/>
        </w:rPr>
        <w:t>complex</w:t>
      </w:r>
      <w:r w:rsidRPr="009E1FB6">
        <w:rPr>
          <w:rFonts w:asciiTheme="minorHAnsi" w:hAnsiTheme="minorHAnsi" w:cstheme="minorHAnsi"/>
          <w:spacing w:val="-2"/>
        </w:rPr>
        <w:t xml:space="preserve"> </w:t>
      </w:r>
      <w:r w:rsidRPr="009E1FB6">
        <w:rPr>
          <w:rFonts w:asciiTheme="minorHAnsi" w:hAnsiTheme="minorHAnsi" w:cstheme="minorHAnsi"/>
        </w:rPr>
        <w:t>analysis</w:t>
      </w:r>
      <w:r w:rsidRPr="009E1FB6">
        <w:rPr>
          <w:rFonts w:asciiTheme="minorHAnsi" w:hAnsiTheme="minorHAnsi" w:cstheme="minorHAnsi"/>
          <w:spacing w:val="-2"/>
        </w:rPr>
        <w:t xml:space="preserve"> techniques.</w:t>
      </w:r>
    </w:p>
    <w:p w14:paraId="2D20E155" w14:textId="77777777" w:rsidR="00290D2F" w:rsidRPr="009E1FB6" w:rsidRDefault="00290D2F" w:rsidP="009E1FB6">
      <w:pPr>
        <w:pStyle w:val="ListParagraph"/>
        <w:numPr>
          <w:ilvl w:val="0"/>
          <w:numId w:val="3"/>
        </w:numPr>
        <w:tabs>
          <w:tab w:val="left" w:pos="1080"/>
        </w:tabs>
        <w:spacing w:before="4" w:line="237" w:lineRule="auto"/>
        <w:ind w:right="810"/>
        <w:rPr>
          <w:rFonts w:asciiTheme="minorHAnsi" w:hAnsiTheme="minorHAnsi" w:cstheme="minorHAnsi"/>
        </w:rPr>
      </w:pPr>
      <w:r w:rsidRPr="009E1FB6">
        <w:rPr>
          <w:rFonts w:asciiTheme="minorHAnsi" w:hAnsiTheme="minorHAnsi" w:cstheme="minorHAnsi"/>
        </w:rPr>
        <w:t>Demonstrate</w:t>
      </w:r>
      <w:r w:rsidRPr="009E1FB6">
        <w:rPr>
          <w:rFonts w:asciiTheme="minorHAnsi" w:hAnsiTheme="minorHAnsi" w:cstheme="minorHAnsi"/>
          <w:spacing w:val="-5"/>
        </w:rPr>
        <w:t xml:space="preserve"> </w:t>
      </w:r>
      <w:r w:rsidRPr="009E1FB6">
        <w:rPr>
          <w:rFonts w:asciiTheme="minorHAnsi" w:hAnsiTheme="minorHAnsi" w:cstheme="minorHAnsi"/>
        </w:rPr>
        <w:t>capacity</w:t>
      </w:r>
      <w:r w:rsidRPr="009E1FB6">
        <w:rPr>
          <w:rFonts w:asciiTheme="minorHAnsi" w:hAnsiTheme="minorHAnsi" w:cstheme="minorHAnsi"/>
          <w:spacing w:val="-4"/>
        </w:rPr>
        <w:t xml:space="preserve"> </w:t>
      </w:r>
      <w:r w:rsidRPr="009E1FB6">
        <w:rPr>
          <w:rFonts w:asciiTheme="minorHAnsi" w:hAnsiTheme="minorHAnsi" w:cstheme="minorHAnsi"/>
        </w:rPr>
        <w:t>for</w:t>
      </w:r>
      <w:r w:rsidRPr="009E1FB6">
        <w:rPr>
          <w:rFonts w:asciiTheme="minorHAnsi" w:hAnsiTheme="minorHAnsi" w:cstheme="minorHAnsi"/>
          <w:spacing w:val="-4"/>
        </w:rPr>
        <w:t xml:space="preserve"> </w:t>
      </w:r>
      <w:r w:rsidRPr="009E1FB6">
        <w:rPr>
          <w:rFonts w:asciiTheme="minorHAnsi" w:hAnsiTheme="minorHAnsi" w:cstheme="minorHAnsi"/>
        </w:rPr>
        <w:t>mathematical</w:t>
      </w:r>
      <w:r w:rsidRPr="009E1FB6">
        <w:rPr>
          <w:rFonts w:asciiTheme="minorHAnsi" w:hAnsiTheme="minorHAnsi" w:cstheme="minorHAnsi"/>
          <w:spacing w:val="-4"/>
        </w:rPr>
        <w:t xml:space="preserve"> </w:t>
      </w:r>
      <w:r w:rsidRPr="009E1FB6">
        <w:rPr>
          <w:rFonts w:asciiTheme="minorHAnsi" w:hAnsiTheme="minorHAnsi" w:cstheme="minorHAnsi"/>
        </w:rPr>
        <w:t>reasoning</w:t>
      </w:r>
      <w:r w:rsidRPr="009E1FB6">
        <w:rPr>
          <w:rFonts w:asciiTheme="minorHAnsi" w:hAnsiTheme="minorHAnsi" w:cstheme="minorHAnsi"/>
          <w:spacing w:val="-4"/>
        </w:rPr>
        <w:t xml:space="preserve"> </w:t>
      </w:r>
      <w:r w:rsidRPr="009E1FB6">
        <w:rPr>
          <w:rFonts w:asciiTheme="minorHAnsi" w:hAnsiTheme="minorHAnsi" w:cstheme="minorHAnsi"/>
        </w:rPr>
        <w:t>through</w:t>
      </w:r>
      <w:r w:rsidRPr="009E1FB6">
        <w:rPr>
          <w:rFonts w:asciiTheme="minorHAnsi" w:hAnsiTheme="minorHAnsi" w:cstheme="minorHAnsi"/>
          <w:spacing w:val="-4"/>
        </w:rPr>
        <w:t xml:space="preserve"> </w:t>
      </w:r>
      <w:r w:rsidRPr="009E1FB6">
        <w:rPr>
          <w:rFonts w:asciiTheme="minorHAnsi" w:hAnsiTheme="minorHAnsi" w:cstheme="minorHAnsi"/>
        </w:rPr>
        <w:t>analyzing,</w:t>
      </w:r>
      <w:r w:rsidRPr="009E1FB6">
        <w:rPr>
          <w:rFonts w:asciiTheme="minorHAnsi" w:hAnsiTheme="minorHAnsi" w:cstheme="minorHAnsi"/>
          <w:spacing w:val="-4"/>
        </w:rPr>
        <w:t xml:space="preserve"> </w:t>
      </w:r>
      <w:r w:rsidRPr="009E1FB6">
        <w:rPr>
          <w:rFonts w:asciiTheme="minorHAnsi" w:hAnsiTheme="minorHAnsi" w:cstheme="minorHAnsi"/>
        </w:rPr>
        <w:t>proving</w:t>
      </w:r>
      <w:r w:rsidRPr="009E1FB6">
        <w:rPr>
          <w:rFonts w:asciiTheme="minorHAnsi" w:hAnsiTheme="minorHAnsi" w:cstheme="minorHAnsi"/>
          <w:spacing w:val="-4"/>
        </w:rPr>
        <w:t xml:space="preserve"> </w:t>
      </w:r>
      <w:r w:rsidRPr="009E1FB6">
        <w:rPr>
          <w:rFonts w:asciiTheme="minorHAnsi" w:hAnsiTheme="minorHAnsi" w:cstheme="minorHAnsi"/>
        </w:rPr>
        <w:t>and</w:t>
      </w:r>
      <w:r w:rsidRPr="009E1FB6">
        <w:rPr>
          <w:rFonts w:asciiTheme="minorHAnsi" w:hAnsiTheme="minorHAnsi" w:cstheme="minorHAnsi"/>
          <w:spacing w:val="-4"/>
        </w:rPr>
        <w:t xml:space="preserve"> </w:t>
      </w:r>
      <w:r w:rsidRPr="009E1FB6">
        <w:rPr>
          <w:rFonts w:asciiTheme="minorHAnsi" w:hAnsiTheme="minorHAnsi" w:cstheme="minorHAnsi"/>
        </w:rPr>
        <w:t>explaining</w:t>
      </w:r>
      <w:r w:rsidRPr="009E1FB6">
        <w:rPr>
          <w:rFonts w:asciiTheme="minorHAnsi" w:hAnsiTheme="minorHAnsi" w:cstheme="minorHAnsi"/>
          <w:spacing w:val="-4"/>
        </w:rPr>
        <w:t xml:space="preserve"> </w:t>
      </w:r>
      <w:r w:rsidRPr="009E1FB6">
        <w:rPr>
          <w:rFonts w:asciiTheme="minorHAnsi" w:hAnsiTheme="minorHAnsi" w:cstheme="minorHAnsi"/>
        </w:rPr>
        <w:t>concepts from complex analysis.</w:t>
      </w:r>
    </w:p>
    <w:p w14:paraId="61713FDC" w14:textId="77777777" w:rsidR="00290D2F" w:rsidRPr="009E1FB6" w:rsidRDefault="00290D2F" w:rsidP="009E1FB6">
      <w:pPr>
        <w:pStyle w:val="ListParagraph"/>
        <w:numPr>
          <w:ilvl w:val="0"/>
          <w:numId w:val="3"/>
        </w:numPr>
        <w:tabs>
          <w:tab w:val="left" w:pos="1080"/>
        </w:tabs>
        <w:spacing w:before="6" w:line="237" w:lineRule="auto"/>
        <w:ind w:right="810"/>
        <w:rPr>
          <w:rFonts w:asciiTheme="minorHAnsi" w:hAnsiTheme="minorHAnsi" w:cstheme="minorHAnsi"/>
        </w:rPr>
      </w:pPr>
      <w:r w:rsidRPr="009E1FB6">
        <w:rPr>
          <w:rFonts w:asciiTheme="minorHAnsi" w:hAnsiTheme="minorHAnsi" w:cstheme="minorHAnsi"/>
        </w:rPr>
        <w:t>Apply</w:t>
      </w:r>
      <w:r w:rsidRPr="009E1FB6">
        <w:rPr>
          <w:rFonts w:asciiTheme="minorHAnsi" w:hAnsiTheme="minorHAnsi" w:cstheme="minorHAnsi"/>
          <w:spacing w:val="-4"/>
        </w:rPr>
        <w:t xml:space="preserve"> </w:t>
      </w:r>
      <w:r w:rsidRPr="009E1FB6">
        <w:rPr>
          <w:rFonts w:asciiTheme="minorHAnsi" w:hAnsiTheme="minorHAnsi" w:cstheme="minorHAnsi"/>
        </w:rPr>
        <w:t>problem-solving</w:t>
      </w:r>
      <w:r w:rsidRPr="009E1FB6">
        <w:rPr>
          <w:rFonts w:asciiTheme="minorHAnsi" w:hAnsiTheme="minorHAnsi" w:cstheme="minorHAnsi"/>
          <w:spacing w:val="-5"/>
        </w:rPr>
        <w:t xml:space="preserve"> </w:t>
      </w:r>
      <w:r w:rsidRPr="009E1FB6">
        <w:rPr>
          <w:rFonts w:asciiTheme="minorHAnsi" w:hAnsiTheme="minorHAnsi" w:cstheme="minorHAnsi"/>
        </w:rPr>
        <w:t>using</w:t>
      </w:r>
      <w:r w:rsidRPr="009E1FB6">
        <w:rPr>
          <w:rFonts w:asciiTheme="minorHAnsi" w:hAnsiTheme="minorHAnsi" w:cstheme="minorHAnsi"/>
          <w:spacing w:val="-4"/>
        </w:rPr>
        <w:t xml:space="preserve"> </w:t>
      </w:r>
      <w:r w:rsidRPr="009E1FB6">
        <w:rPr>
          <w:rFonts w:asciiTheme="minorHAnsi" w:hAnsiTheme="minorHAnsi" w:cstheme="minorHAnsi"/>
        </w:rPr>
        <w:t>complex</w:t>
      </w:r>
      <w:r w:rsidRPr="009E1FB6">
        <w:rPr>
          <w:rFonts w:asciiTheme="minorHAnsi" w:hAnsiTheme="minorHAnsi" w:cstheme="minorHAnsi"/>
          <w:spacing w:val="-4"/>
        </w:rPr>
        <w:t xml:space="preserve"> </w:t>
      </w:r>
      <w:r w:rsidRPr="009E1FB6">
        <w:rPr>
          <w:rFonts w:asciiTheme="minorHAnsi" w:hAnsiTheme="minorHAnsi" w:cstheme="minorHAnsi"/>
        </w:rPr>
        <w:t>analysis</w:t>
      </w:r>
      <w:r w:rsidRPr="009E1FB6">
        <w:rPr>
          <w:rFonts w:asciiTheme="minorHAnsi" w:hAnsiTheme="minorHAnsi" w:cstheme="minorHAnsi"/>
          <w:spacing w:val="-4"/>
        </w:rPr>
        <w:t xml:space="preserve"> </w:t>
      </w:r>
      <w:r w:rsidRPr="009E1FB6">
        <w:rPr>
          <w:rFonts w:asciiTheme="minorHAnsi" w:hAnsiTheme="minorHAnsi" w:cstheme="minorHAnsi"/>
        </w:rPr>
        <w:t>techniques</w:t>
      </w:r>
      <w:r w:rsidRPr="009E1FB6">
        <w:rPr>
          <w:rFonts w:asciiTheme="minorHAnsi" w:hAnsiTheme="minorHAnsi" w:cstheme="minorHAnsi"/>
          <w:spacing w:val="-4"/>
        </w:rPr>
        <w:t xml:space="preserve"> </w:t>
      </w:r>
      <w:r w:rsidRPr="009E1FB6">
        <w:rPr>
          <w:rFonts w:asciiTheme="minorHAnsi" w:hAnsiTheme="minorHAnsi" w:cstheme="minorHAnsi"/>
        </w:rPr>
        <w:t>applied</w:t>
      </w:r>
      <w:r w:rsidRPr="009E1FB6">
        <w:rPr>
          <w:rFonts w:asciiTheme="minorHAnsi" w:hAnsiTheme="minorHAnsi" w:cstheme="minorHAnsi"/>
          <w:spacing w:val="-4"/>
        </w:rPr>
        <w:t xml:space="preserve"> </w:t>
      </w:r>
      <w:r w:rsidRPr="009E1FB6">
        <w:rPr>
          <w:rFonts w:asciiTheme="minorHAnsi" w:hAnsiTheme="minorHAnsi" w:cstheme="minorHAnsi"/>
        </w:rPr>
        <w:t>to</w:t>
      </w:r>
      <w:r w:rsidRPr="009E1FB6">
        <w:rPr>
          <w:rFonts w:asciiTheme="minorHAnsi" w:hAnsiTheme="minorHAnsi" w:cstheme="minorHAnsi"/>
          <w:spacing w:val="-4"/>
        </w:rPr>
        <w:t xml:space="preserve"> </w:t>
      </w:r>
      <w:r w:rsidRPr="009E1FB6">
        <w:rPr>
          <w:rFonts w:asciiTheme="minorHAnsi" w:hAnsiTheme="minorHAnsi" w:cstheme="minorHAnsi"/>
        </w:rPr>
        <w:t>diverse</w:t>
      </w:r>
      <w:r w:rsidRPr="009E1FB6">
        <w:rPr>
          <w:rFonts w:asciiTheme="minorHAnsi" w:hAnsiTheme="minorHAnsi" w:cstheme="minorHAnsi"/>
          <w:spacing w:val="-5"/>
        </w:rPr>
        <w:t xml:space="preserve"> </w:t>
      </w:r>
      <w:r w:rsidRPr="009E1FB6">
        <w:rPr>
          <w:rFonts w:asciiTheme="minorHAnsi" w:hAnsiTheme="minorHAnsi" w:cstheme="minorHAnsi"/>
        </w:rPr>
        <w:t>situations</w:t>
      </w:r>
      <w:r w:rsidRPr="009E1FB6">
        <w:rPr>
          <w:rFonts w:asciiTheme="minorHAnsi" w:hAnsiTheme="minorHAnsi" w:cstheme="minorHAnsi"/>
          <w:spacing w:val="-4"/>
        </w:rPr>
        <w:t xml:space="preserve"> </w:t>
      </w:r>
      <w:r w:rsidRPr="009E1FB6">
        <w:rPr>
          <w:rFonts w:asciiTheme="minorHAnsi" w:hAnsiTheme="minorHAnsi" w:cstheme="minorHAnsi"/>
        </w:rPr>
        <w:t>in</w:t>
      </w:r>
      <w:r w:rsidRPr="009E1FB6">
        <w:rPr>
          <w:rFonts w:asciiTheme="minorHAnsi" w:hAnsiTheme="minorHAnsi" w:cstheme="minorHAnsi"/>
          <w:spacing w:val="-4"/>
        </w:rPr>
        <w:t xml:space="preserve"> </w:t>
      </w:r>
      <w:r w:rsidRPr="009E1FB6">
        <w:rPr>
          <w:rFonts w:asciiTheme="minorHAnsi" w:hAnsiTheme="minorHAnsi" w:cstheme="minorHAnsi"/>
        </w:rPr>
        <w:t>physics, engineering and other mathematical contexts.</w:t>
      </w:r>
    </w:p>
    <w:p w14:paraId="4A2246D8" w14:textId="77777777" w:rsidR="007C3541" w:rsidRPr="009E1FB6" w:rsidRDefault="007C3541" w:rsidP="009E1FB6">
      <w:pPr>
        <w:pStyle w:val="Heading1"/>
        <w:spacing w:before="76"/>
        <w:ind w:right="810"/>
        <w:rPr>
          <w:rFonts w:asciiTheme="minorHAnsi" w:hAnsiTheme="minorHAnsi" w:cstheme="minorHAnsi"/>
          <w:color w:val="0000FF"/>
        </w:rPr>
      </w:pPr>
    </w:p>
    <w:p w14:paraId="6A028351" w14:textId="29840E38" w:rsidR="00290D2F" w:rsidRPr="009E1FB6" w:rsidRDefault="00290D2F" w:rsidP="009E1FB6">
      <w:pPr>
        <w:pStyle w:val="Heading1"/>
        <w:spacing w:before="76"/>
        <w:ind w:right="810"/>
        <w:rPr>
          <w:rFonts w:asciiTheme="minorHAnsi" w:hAnsiTheme="minorHAnsi" w:cstheme="minorHAnsi"/>
        </w:rPr>
      </w:pPr>
      <w:r w:rsidRPr="009E1FB6">
        <w:rPr>
          <w:rFonts w:asciiTheme="minorHAnsi" w:hAnsiTheme="minorHAnsi" w:cstheme="minorHAnsi"/>
          <w:color w:val="0000FF"/>
        </w:rPr>
        <w:t>Tentative</w:t>
      </w:r>
      <w:r w:rsidRPr="009E1FB6">
        <w:rPr>
          <w:rFonts w:asciiTheme="minorHAnsi" w:hAnsiTheme="minorHAnsi" w:cstheme="minorHAnsi"/>
          <w:color w:val="0000FF"/>
          <w:spacing w:val="-2"/>
        </w:rPr>
        <w:t xml:space="preserve"> Calendar:</w:t>
      </w:r>
    </w:p>
    <w:p w14:paraId="7D749875" w14:textId="77777777" w:rsidR="00290D2F" w:rsidRPr="009E1FB6" w:rsidRDefault="00290D2F" w:rsidP="009E1FB6">
      <w:pPr>
        <w:pStyle w:val="BodyText"/>
        <w:spacing w:before="3"/>
        <w:ind w:right="810"/>
        <w:rPr>
          <w:rFonts w:asciiTheme="minorHAnsi" w:hAnsiTheme="minorHAnsi" w:cstheme="minorHAnsi"/>
          <w:b/>
        </w:rPr>
      </w:pPr>
    </w:p>
    <w:p w14:paraId="7D09BF21" w14:textId="17F9D7B0" w:rsidR="00290D2F" w:rsidRPr="009E1FB6" w:rsidRDefault="007C3541" w:rsidP="009E1FB6">
      <w:pPr>
        <w:pStyle w:val="BodyText"/>
        <w:spacing w:line="237" w:lineRule="auto"/>
        <w:ind w:left="360" w:right="810"/>
        <w:rPr>
          <w:rFonts w:asciiTheme="minorHAnsi" w:hAnsiTheme="minorHAnsi" w:cstheme="minorHAnsi"/>
        </w:rPr>
      </w:pPr>
      <w:r w:rsidRPr="009E1FB6">
        <w:rPr>
          <w:rFonts w:asciiTheme="minorHAnsi" w:hAnsiTheme="minorHAnsi" w:cstheme="minorHAnsi"/>
          <w:b/>
          <w:color w:val="0000FF"/>
        </w:rPr>
        <w:t>Month</w:t>
      </w:r>
      <w:r w:rsidR="00290D2F" w:rsidRPr="009E1FB6">
        <w:rPr>
          <w:rFonts w:asciiTheme="minorHAnsi" w:hAnsiTheme="minorHAnsi" w:cstheme="minorHAnsi"/>
          <w:b/>
          <w:color w:val="0000FF"/>
          <w:spacing w:val="-3"/>
        </w:rPr>
        <w:t xml:space="preserve"> </w:t>
      </w:r>
      <w:r w:rsidR="00290D2F" w:rsidRPr="009E1FB6">
        <w:rPr>
          <w:rFonts w:asciiTheme="minorHAnsi" w:hAnsiTheme="minorHAnsi" w:cstheme="minorHAnsi"/>
          <w:b/>
          <w:color w:val="0000FF"/>
        </w:rPr>
        <w:t>1:</w:t>
      </w:r>
      <w:r w:rsidR="00290D2F" w:rsidRPr="009E1FB6">
        <w:rPr>
          <w:rFonts w:asciiTheme="minorHAnsi" w:hAnsiTheme="minorHAnsi" w:cstheme="minorHAnsi"/>
          <w:b/>
          <w:color w:val="0000FF"/>
          <w:spacing w:val="-3"/>
        </w:rPr>
        <w:t xml:space="preserve"> </w:t>
      </w:r>
      <w:r w:rsidRPr="009E1FB6">
        <w:rPr>
          <w:rFonts w:asciiTheme="minorHAnsi" w:hAnsiTheme="minorHAnsi" w:cstheme="minorHAnsi"/>
          <w:b/>
          <w:color w:val="0000FF"/>
          <w:spacing w:val="-3"/>
        </w:rPr>
        <w:t xml:space="preserve"> </w:t>
      </w:r>
      <w:r w:rsidR="00290D2F" w:rsidRPr="009E1FB6">
        <w:rPr>
          <w:rFonts w:asciiTheme="minorHAnsi" w:hAnsiTheme="minorHAnsi" w:cstheme="minorHAnsi"/>
        </w:rPr>
        <w:t>Elementary</w:t>
      </w:r>
      <w:r w:rsidR="00290D2F" w:rsidRPr="009E1FB6">
        <w:rPr>
          <w:rFonts w:asciiTheme="minorHAnsi" w:hAnsiTheme="minorHAnsi" w:cstheme="minorHAnsi"/>
          <w:spacing w:val="-3"/>
        </w:rPr>
        <w:t xml:space="preserve"> </w:t>
      </w:r>
      <w:r w:rsidR="00290D2F" w:rsidRPr="009E1FB6">
        <w:rPr>
          <w:rFonts w:asciiTheme="minorHAnsi" w:hAnsiTheme="minorHAnsi" w:cstheme="minorHAnsi"/>
        </w:rPr>
        <w:t>Background,</w:t>
      </w:r>
      <w:r w:rsidR="00290D2F" w:rsidRPr="009E1FB6">
        <w:rPr>
          <w:rFonts w:asciiTheme="minorHAnsi" w:hAnsiTheme="minorHAnsi" w:cstheme="minorHAnsi"/>
          <w:spacing w:val="-3"/>
        </w:rPr>
        <w:t xml:space="preserve"> </w:t>
      </w:r>
      <w:r w:rsidR="00290D2F" w:rsidRPr="009E1FB6">
        <w:rPr>
          <w:rFonts w:asciiTheme="minorHAnsi" w:hAnsiTheme="minorHAnsi" w:cstheme="minorHAnsi"/>
        </w:rPr>
        <w:t>Metric</w:t>
      </w:r>
      <w:r w:rsidR="00290D2F" w:rsidRPr="009E1FB6">
        <w:rPr>
          <w:rFonts w:asciiTheme="minorHAnsi" w:hAnsiTheme="minorHAnsi" w:cstheme="minorHAnsi"/>
          <w:spacing w:val="-4"/>
        </w:rPr>
        <w:t xml:space="preserve"> </w:t>
      </w:r>
      <w:r w:rsidR="00290D2F" w:rsidRPr="009E1FB6">
        <w:rPr>
          <w:rFonts w:asciiTheme="minorHAnsi" w:hAnsiTheme="minorHAnsi" w:cstheme="minorHAnsi"/>
        </w:rPr>
        <w:t>Spaces,</w:t>
      </w:r>
      <w:r w:rsidR="00290D2F" w:rsidRPr="009E1FB6">
        <w:rPr>
          <w:rFonts w:asciiTheme="minorHAnsi" w:hAnsiTheme="minorHAnsi" w:cstheme="minorHAnsi"/>
          <w:spacing w:val="-3"/>
        </w:rPr>
        <w:t xml:space="preserve"> </w:t>
      </w:r>
      <w:r w:rsidR="00290D2F" w:rsidRPr="009E1FB6">
        <w:rPr>
          <w:rFonts w:asciiTheme="minorHAnsi" w:hAnsiTheme="minorHAnsi" w:cstheme="minorHAnsi"/>
        </w:rPr>
        <w:t>Triangle</w:t>
      </w:r>
      <w:r w:rsidR="00290D2F" w:rsidRPr="009E1FB6">
        <w:rPr>
          <w:rFonts w:asciiTheme="minorHAnsi" w:hAnsiTheme="minorHAnsi" w:cstheme="minorHAnsi"/>
          <w:spacing w:val="-4"/>
        </w:rPr>
        <w:t xml:space="preserve"> </w:t>
      </w:r>
      <w:r w:rsidR="00290D2F" w:rsidRPr="009E1FB6">
        <w:rPr>
          <w:rFonts w:asciiTheme="minorHAnsi" w:hAnsiTheme="minorHAnsi" w:cstheme="minorHAnsi"/>
        </w:rPr>
        <w:t>Inequality,</w:t>
      </w:r>
      <w:r w:rsidR="00290D2F" w:rsidRPr="009E1FB6">
        <w:rPr>
          <w:rFonts w:asciiTheme="minorHAnsi" w:hAnsiTheme="minorHAnsi" w:cstheme="minorHAnsi"/>
          <w:spacing w:val="-3"/>
        </w:rPr>
        <w:t xml:space="preserve"> </w:t>
      </w:r>
      <w:r w:rsidR="00290D2F" w:rsidRPr="009E1FB6">
        <w:rPr>
          <w:rFonts w:asciiTheme="minorHAnsi" w:hAnsiTheme="minorHAnsi" w:cstheme="minorHAnsi"/>
        </w:rPr>
        <w:t>n</w:t>
      </w:r>
      <w:r w:rsidR="00290D2F" w:rsidRPr="009E1FB6">
        <w:rPr>
          <w:rFonts w:asciiTheme="minorHAnsi" w:hAnsiTheme="minorHAnsi" w:cstheme="minorHAnsi"/>
          <w:vertAlign w:val="superscript"/>
        </w:rPr>
        <w:t>th</w:t>
      </w:r>
      <w:r w:rsidR="00290D2F" w:rsidRPr="009E1FB6">
        <w:rPr>
          <w:rFonts w:asciiTheme="minorHAnsi" w:hAnsiTheme="minorHAnsi" w:cstheme="minorHAnsi"/>
          <w:spacing w:val="-3"/>
        </w:rPr>
        <w:t xml:space="preserve"> </w:t>
      </w:r>
      <w:r w:rsidR="00290D2F" w:rsidRPr="009E1FB6">
        <w:rPr>
          <w:rFonts w:asciiTheme="minorHAnsi" w:hAnsiTheme="minorHAnsi" w:cstheme="minorHAnsi"/>
        </w:rPr>
        <w:t>roots;</w:t>
      </w:r>
      <w:r w:rsidR="00290D2F" w:rsidRPr="009E1FB6">
        <w:rPr>
          <w:rFonts w:asciiTheme="minorHAnsi" w:hAnsiTheme="minorHAnsi" w:cstheme="minorHAnsi"/>
          <w:spacing w:val="-3"/>
        </w:rPr>
        <w:t xml:space="preserve"> </w:t>
      </w:r>
      <w:r w:rsidR="00290D2F" w:rsidRPr="009E1FB6">
        <w:rPr>
          <w:rFonts w:asciiTheme="minorHAnsi" w:hAnsiTheme="minorHAnsi" w:cstheme="minorHAnsi"/>
        </w:rPr>
        <w:t>Limits;</w:t>
      </w:r>
      <w:r w:rsidR="00290D2F" w:rsidRPr="009E1FB6">
        <w:rPr>
          <w:rFonts w:asciiTheme="minorHAnsi" w:hAnsiTheme="minorHAnsi" w:cstheme="minorHAnsi"/>
          <w:spacing w:val="-3"/>
        </w:rPr>
        <w:t xml:space="preserve"> </w:t>
      </w:r>
      <w:r w:rsidR="00290D2F" w:rsidRPr="009E1FB6">
        <w:rPr>
          <w:rFonts w:asciiTheme="minorHAnsi" w:hAnsiTheme="minorHAnsi" w:cstheme="minorHAnsi"/>
        </w:rPr>
        <w:t>Topology,</w:t>
      </w:r>
      <w:r w:rsidR="00290D2F" w:rsidRPr="009E1FB6">
        <w:rPr>
          <w:rFonts w:asciiTheme="minorHAnsi" w:hAnsiTheme="minorHAnsi" w:cstheme="minorHAnsi"/>
          <w:spacing w:val="-3"/>
        </w:rPr>
        <w:t xml:space="preserve"> </w:t>
      </w:r>
      <w:r w:rsidR="00290D2F" w:rsidRPr="009E1FB6">
        <w:rPr>
          <w:rFonts w:asciiTheme="minorHAnsi" w:hAnsiTheme="minorHAnsi" w:cstheme="minorHAnsi"/>
        </w:rPr>
        <w:t>Continuity; Complex Logaithms, Exponentiation</w:t>
      </w:r>
      <w:r w:rsidRPr="009E1FB6">
        <w:rPr>
          <w:rFonts w:asciiTheme="minorHAnsi" w:hAnsiTheme="minorHAnsi" w:cstheme="minorHAnsi"/>
        </w:rPr>
        <w:t xml:space="preserve">, </w:t>
      </w:r>
      <w:r w:rsidRPr="009E1FB6">
        <w:rPr>
          <w:rFonts w:asciiTheme="minorHAnsi" w:hAnsiTheme="minorHAnsi" w:cstheme="minorHAnsi"/>
        </w:rPr>
        <w:t>Curves,</w:t>
      </w:r>
      <w:r w:rsidRPr="009E1FB6">
        <w:rPr>
          <w:rFonts w:asciiTheme="minorHAnsi" w:hAnsiTheme="minorHAnsi" w:cstheme="minorHAnsi"/>
          <w:spacing w:val="-4"/>
        </w:rPr>
        <w:t xml:space="preserve"> </w:t>
      </w:r>
      <w:r w:rsidRPr="009E1FB6">
        <w:rPr>
          <w:rFonts w:asciiTheme="minorHAnsi" w:hAnsiTheme="minorHAnsi" w:cstheme="minorHAnsi"/>
        </w:rPr>
        <w:t>and</w:t>
      </w:r>
      <w:r w:rsidRPr="009E1FB6">
        <w:rPr>
          <w:rFonts w:asciiTheme="minorHAnsi" w:hAnsiTheme="minorHAnsi" w:cstheme="minorHAnsi"/>
          <w:spacing w:val="-4"/>
        </w:rPr>
        <w:t xml:space="preserve"> </w:t>
      </w:r>
      <w:r w:rsidRPr="009E1FB6">
        <w:rPr>
          <w:rFonts w:asciiTheme="minorHAnsi" w:hAnsiTheme="minorHAnsi" w:cstheme="minorHAnsi"/>
        </w:rPr>
        <w:t>Contour</w:t>
      </w:r>
      <w:r w:rsidRPr="009E1FB6">
        <w:rPr>
          <w:rFonts w:asciiTheme="minorHAnsi" w:hAnsiTheme="minorHAnsi" w:cstheme="minorHAnsi"/>
          <w:spacing w:val="-4"/>
        </w:rPr>
        <w:t xml:space="preserve"> </w:t>
      </w:r>
      <w:r w:rsidRPr="009E1FB6">
        <w:rPr>
          <w:rFonts w:asciiTheme="minorHAnsi" w:hAnsiTheme="minorHAnsi" w:cstheme="minorHAnsi"/>
        </w:rPr>
        <w:t>Integrals,</w:t>
      </w:r>
      <w:r w:rsidRPr="009E1FB6">
        <w:rPr>
          <w:rFonts w:asciiTheme="minorHAnsi" w:hAnsiTheme="minorHAnsi" w:cstheme="minorHAnsi"/>
          <w:spacing w:val="-4"/>
        </w:rPr>
        <w:t xml:space="preserve"> </w:t>
      </w:r>
      <w:r w:rsidRPr="009E1FB6">
        <w:rPr>
          <w:rFonts w:asciiTheme="minorHAnsi" w:hAnsiTheme="minorHAnsi" w:cstheme="minorHAnsi"/>
        </w:rPr>
        <w:t>Analyticity</w:t>
      </w:r>
      <w:r w:rsidRPr="009E1FB6">
        <w:rPr>
          <w:rFonts w:asciiTheme="minorHAnsi" w:hAnsiTheme="minorHAnsi" w:cstheme="minorHAnsi"/>
        </w:rPr>
        <w:t>.</w:t>
      </w:r>
    </w:p>
    <w:p w14:paraId="79F6544A" w14:textId="77777777" w:rsidR="00290D2F" w:rsidRPr="009E1FB6" w:rsidRDefault="00290D2F" w:rsidP="009E1FB6">
      <w:pPr>
        <w:pStyle w:val="BodyText"/>
        <w:ind w:right="810"/>
        <w:rPr>
          <w:rFonts w:asciiTheme="minorHAnsi" w:hAnsiTheme="minorHAnsi" w:cstheme="minorHAnsi"/>
        </w:rPr>
      </w:pPr>
    </w:p>
    <w:p w14:paraId="7A0C8C19" w14:textId="764A3B90" w:rsidR="00290D2F" w:rsidRPr="009E1FB6" w:rsidRDefault="007C3541" w:rsidP="009E1FB6">
      <w:pPr>
        <w:pStyle w:val="BodyText"/>
        <w:spacing w:before="1" w:line="242" w:lineRule="auto"/>
        <w:ind w:left="360" w:right="810"/>
        <w:rPr>
          <w:rFonts w:asciiTheme="minorHAnsi" w:hAnsiTheme="minorHAnsi" w:cstheme="minorHAnsi"/>
        </w:rPr>
      </w:pPr>
      <w:r w:rsidRPr="009E1FB6">
        <w:rPr>
          <w:rFonts w:asciiTheme="minorHAnsi" w:hAnsiTheme="minorHAnsi" w:cstheme="minorHAnsi"/>
          <w:b/>
          <w:color w:val="0000FF"/>
        </w:rPr>
        <w:t>Month</w:t>
      </w:r>
      <w:r w:rsidRPr="009E1FB6">
        <w:rPr>
          <w:rFonts w:asciiTheme="minorHAnsi" w:hAnsiTheme="minorHAnsi" w:cstheme="minorHAnsi"/>
          <w:b/>
          <w:color w:val="0000FF"/>
          <w:spacing w:val="-4"/>
        </w:rPr>
        <w:t xml:space="preserve"> </w:t>
      </w:r>
      <w:r w:rsidR="00290D2F" w:rsidRPr="009E1FB6">
        <w:rPr>
          <w:rFonts w:asciiTheme="minorHAnsi" w:hAnsiTheme="minorHAnsi" w:cstheme="minorHAnsi"/>
          <w:b/>
          <w:color w:val="0000FF"/>
        </w:rPr>
        <w:t>2:</w:t>
      </w:r>
      <w:r w:rsidR="00290D2F" w:rsidRPr="009E1FB6">
        <w:rPr>
          <w:rFonts w:asciiTheme="minorHAnsi" w:hAnsiTheme="minorHAnsi" w:cstheme="minorHAnsi"/>
          <w:b/>
          <w:color w:val="0000FF"/>
          <w:spacing w:val="-4"/>
        </w:rPr>
        <w:t xml:space="preserve"> </w:t>
      </w:r>
      <w:r w:rsidR="00290D2F" w:rsidRPr="009E1FB6">
        <w:rPr>
          <w:rFonts w:asciiTheme="minorHAnsi" w:hAnsiTheme="minorHAnsi" w:cstheme="minorHAnsi"/>
        </w:rPr>
        <w:t>Cauchy-Riemann</w:t>
      </w:r>
      <w:r w:rsidR="00290D2F" w:rsidRPr="009E1FB6">
        <w:rPr>
          <w:rFonts w:asciiTheme="minorHAnsi" w:hAnsiTheme="minorHAnsi" w:cstheme="minorHAnsi"/>
          <w:spacing w:val="-4"/>
        </w:rPr>
        <w:t xml:space="preserve"> </w:t>
      </w:r>
      <w:r w:rsidR="00290D2F" w:rsidRPr="009E1FB6">
        <w:rPr>
          <w:rFonts w:asciiTheme="minorHAnsi" w:hAnsiTheme="minorHAnsi" w:cstheme="minorHAnsi"/>
        </w:rPr>
        <w:t>Equations,</w:t>
      </w:r>
      <w:r w:rsidR="00290D2F" w:rsidRPr="009E1FB6">
        <w:rPr>
          <w:rFonts w:asciiTheme="minorHAnsi" w:hAnsiTheme="minorHAnsi" w:cstheme="minorHAnsi"/>
          <w:spacing w:val="-4"/>
        </w:rPr>
        <w:t xml:space="preserve"> </w:t>
      </w:r>
      <w:r w:rsidR="00290D2F" w:rsidRPr="009E1FB6">
        <w:rPr>
          <w:rFonts w:asciiTheme="minorHAnsi" w:hAnsiTheme="minorHAnsi" w:cstheme="minorHAnsi"/>
        </w:rPr>
        <w:t>Harmonic</w:t>
      </w:r>
      <w:r w:rsidR="00290D2F" w:rsidRPr="009E1FB6">
        <w:rPr>
          <w:rFonts w:asciiTheme="minorHAnsi" w:hAnsiTheme="minorHAnsi" w:cstheme="minorHAnsi"/>
          <w:spacing w:val="-4"/>
        </w:rPr>
        <w:t xml:space="preserve"> </w:t>
      </w:r>
      <w:r w:rsidR="00290D2F" w:rsidRPr="009E1FB6">
        <w:rPr>
          <w:rFonts w:asciiTheme="minorHAnsi" w:hAnsiTheme="minorHAnsi" w:cstheme="minorHAnsi"/>
        </w:rPr>
        <w:t>Functions,</w:t>
      </w:r>
      <w:r w:rsidR="00290D2F" w:rsidRPr="009E1FB6">
        <w:rPr>
          <w:rFonts w:asciiTheme="minorHAnsi" w:hAnsiTheme="minorHAnsi" w:cstheme="minorHAnsi"/>
          <w:spacing w:val="40"/>
        </w:rPr>
        <w:t xml:space="preserve"> </w:t>
      </w:r>
      <w:r w:rsidR="00290D2F" w:rsidRPr="009E1FB6">
        <w:rPr>
          <w:rFonts w:asciiTheme="minorHAnsi" w:hAnsiTheme="minorHAnsi" w:cstheme="minorHAnsi"/>
        </w:rPr>
        <w:t xml:space="preserve">Series, Radius of Convergence, Uniform Convergence, </w:t>
      </w:r>
      <w:proofErr w:type="spellStart"/>
      <w:r w:rsidR="00290D2F" w:rsidRPr="009E1FB6">
        <w:rPr>
          <w:rFonts w:asciiTheme="minorHAnsi" w:hAnsiTheme="minorHAnsi" w:cstheme="minorHAnsi"/>
        </w:rPr>
        <w:t>Weierstrass</w:t>
      </w:r>
      <w:proofErr w:type="spellEnd"/>
      <w:r w:rsidR="00290D2F" w:rsidRPr="009E1FB6">
        <w:rPr>
          <w:rFonts w:asciiTheme="minorHAnsi" w:hAnsiTheme="minorHAnsi" w:cstheme="minorHAnsi"/>
        </w:rPr>
        <w:t xml:space="preserve"> M-test, and applications</w:t>
      </w:r>
      <w:r w:rsidRPr="009E1FB6">
        <w:rPr>
          <w:rFonts w:asciiTheme="minorHAnsi" w:hAnsiTheme="minorHAnsi" w:cstheme="minorHAnsi"/>
        </w:rPr>
        <w:t xml:space="preserve">, </w:t>
      </w:r>
      <w:r w:rsidRPr="009E1FB6">
        <w:rPr>
          <w:rFonts w:asciiTheme="minorHAnsi" w:hAnsiTheme="minorHAnsi" w:cstheme="minorHAnsi"/>
        </w:rPr>
        <w:t>Cauchy’s</w:t>
      </w:r>
      <w:r w:rsidRPr="009E1FB6">
        <w:rPr>
          <w:rFonts w:asciiTheme="minorHAnsi" w:hAnsiTheme="minorHAnsi" w:cstheme="minorHAnsi"/>
          <w:spacing w:val="-4"/>
        </w:rPr>
        <w:t xml:space="preserve"> </w:t>
      </w:r>
      <w:r w:rsidRPr="009E1FB6">
        <w:rPr>
          <w:rFonts w:asciiTheme="minorHAnsi" w:hAnsiTheme="minorHAnsi" w:cstheme="minorHAnsi"/>
        </w:rPr>
        <w:t>Theorem,</w:t>
      </w:r>
      <w:r w:rsidRPr="009E1FB6">
        <w:rPr>
          <w:rFonts w:asciiTheme="minorHAnsi" w:hAnsiTheme="minorHAnsi" w:cstheme="minorHAnsi"/>
          <w:spacing w:val="-4"/>
        </w:rPr>
        <w:t xml:space="preserve"> </w:t>
      </w:r>
      <w:r w:rsidRPr="009E1FB6">
        <w:rPr>
          <w:rFonts w:asciiTheme="minorHAnsi" w:hAnsiTheme="minorHAnsi" w:cstheme="minorHAnsi"/>
        </w:rPr>
        <w:t>Independence</w:t>
      </w:r>
      <w:r w:rsidRPr="009E1FB6">
        <w:rPr>
          <w:rFonts w:asciiTheme="minorHAnsi" w:hAnsiTheme="minorHAnsi" w:cstheme="minorHAnsi"/>
          <w:spacing w:val="-4"/>
        </w:rPr>
        <w:t xml:space="preserve"> </w:t>
      </w:r>
      <w:r w:rsidRPr="009E1FB6">
        <w:rPr>
          <w:rFonts w:asciiTheme="minorHAnsi" w:hAnsiTheme="minorHAnsi" w:cstheme="minorHAnsi"/>
        </w:rPr>
        <w:t>of</w:t>
      </w:r>
      <w:r w:rsidRPr="009E1FB6">
        <w:rPr>
          <w:rFonts w:asciiTheme="minorHAnsi" w:hAnsiTheme="minorHAnsi" w:cstheme="minorHAnsi"/>
          <w:spacing w:val="-4"/>
        </w:rPr>
        <w:t xml:space="preserve"> </w:t>
      </w:r>
      <w:r w:rsidRPr="009E1FB6">
        <w:rPr>
          <w:rFonts w:asciiTheme="minorHAnsi" w:hAnsiTheme="minorHAnsi" w:cstheme="minorHAnsi"/>
        </w:rPr>
        <w:t>Path,</w:t>
      </w:r>
      <w:r w:rsidRPr="009E1FB6">
        <w:rPr>
          <w:rFonts w:asciiTheme="minorHAnsi" w:hAnsiTheme="minorHAnsi" w:cstheme="minorHAnsi"/>
          <w:spacing w:val="-4"/>
        </w:rPr>
        <w:t xml:space="preserve"> </w:t>
      </w:r>
      <w:r w:rsidRPr="009E1FB6">
        <w:rPr>
          <w:rFonts w:asciiTheme="minorHAnsi" w:hAnsiTheme="minorHAnsi" w:cstheme="minorHAnsi"/>
        </w:rPr>
        <w:t>Cauchy’s</w:t>
      </w:r>
      <w:r w:rsidRPr="009E1FB6">
        <w:rPr>
          <w:rFonts w:asciiTheme="minorHAnsi" w:hAnsiTheme="minorHAnsi" w:cstheme="minorHAnsi"/>
          <w:spacing w:val="-4"/>
        </w:rPr>
        <w:t xml:space="preserve"> </w:t>
      </w:r>
      <w:r w:rsidRPr="009E1FB6">
        <w:rPr>
          <w:rFonts w:asciiTheme="minorHAnsi" w:hAnsiTheme="minorHAnsi" w:cstheme="minorHAnsi"/>
        </w:rPr>
        <w:t>Integral</w:t>
      </w:r>
      <w:r w:rsidRPr="009E1FB6">
        <w:rPr>
          <w:rFonts w:asciiTheme="minorHAnsi" w:hAnsiTheme="minorHAnsi" w:cstheme="minorHAnsi"/>
          <w:spacing w:val="-4"/>
        </w:rPr>
        <w:t xml:space="preserve"> </w:t>
      </w:r>
      <w:r w:rsidRPr="009E1FB6">
        <w:rPr>
          <w:rFonts w:asciiTheme="minorHAnsi" w:hAnsiTheme="minorHAnsi" w:cstheme="minorHAnsi"/>
        </w:rPr>
        <w:t>Theorem</w:t>
      </w:r>
      <w:r w:rsidRPr="009E1FB6">
        <w:rPr>
          <w:rFonts w:asciiTheme="minorHAnsi" w:hAnsiTheme="minorHAnsi" w:cstheme="minorHAnsi"/>
        </w:rPr>
        <w:t>.</w:t>
      </w:r>
    </w:p>
    <w:p w14:paraId="4E67869B" w14:textId="15C92B41" w:rsidR="00290D2F" w:rsidRPr="009E1FB6" w:rsidRDefault="007C3541" w:rsidP="009E1FB6">
      <w:pPr>
        <w:pStyle w:val="BodyText"/>
        <w:spacing w:before="273"/>
        <w:ind w:left="360" w:right="810"/>
        <w:rPr>
          <w:rFonts w:asciiTheme="minorHAnsi" w:hAnsiTheme="minorHAnsi" w:cstheme="minorHAnsi"/>
        </w:rPr>
      </w:pPr>
      <w:r w:rsidRPr="009E1FB6">
        <w:rPr>
          <w:rFonts w:asciiTheme="minorHAnsi" w:hAnsiTheme="minorHAnsi" w:cstheme="minorHAnsi"/>
          <w:b/>
          <w:color w:val="0000FF"/>
        </w:rPr>
        <w:t>Month</w:t>
      </w:r>
      <w:r w:rsidR="00290D2F" w:rsidRPr="009E1FB6">
        <w:rPr>
          <w:rFonts w:asciiTheme="minorHAnsi" w:hAnsiTheme="minorHAnsi" w:cstheme="minorHAnsi"/>
          <w:b/>
          <w:color w:val="0000FF"/>
          <w:spacing w:val="-4"/>
        </w:rPr>
        <w:t xml:space="preserve"> </w:t>
      </w:r>
      <w:r w:rsidR="00290D2F" w:rsidRPr="009E1FB6">
        <w:rPr>
          <w:rFonts w:asciiTheme="minorHAnsi" w:hAnsiTheme="minorHAnsi" w:cstheme="minorHAnsi"/>
          <w:b/>
          <w:color w:val="0000FF"/>
        </w:rPr>
        <w:t>3:</w:t>
      </w:r>
      <w:r w:rsidR="00290D2F" w:rsidRPr="009E1FB6">
        <w:rPr>
          <w:rFonts w:asciiTheme="minorHAnsi" w:hAnsiTheme="minorHAnsi" w:cstheme="minorHAnsi"/>
          <w:b/>
          <w:color w:val="0000FF"/>
          <w:spacing w:val="-4"/>
        </w:rPr>
        <w:t xml:space="preserve"> </w:t>
      </w:r>
      <w:r w:rsidR="00290D2F" w:rsidRPr="009E1FB6">
        <w:rPr>
          <w:rFonts w:asciiTheme="minorHAnsi" w:hAnsiTheme="minorHAnsi" w:cstheme="minorHAnsi"/>
        </w:rPr>
        <w:t>Taylor’s</w:t>
      </w:r>
      <w:r w:rsidR="00290D2F" w:rsidRPr="009E1FB6">
        <w:rPr>
          <w:rFonts w:asciiTheme="minorHAnsi" w:hAnsiTheme="minorHAnsi" w:cstheme="minorHAnsi"/>
          <w:spacing w:val="-4"/>
        </w:rPr>
        <w:t xml:space="preserve"> </w:t>
      </w:r>
      <w:r w:rsidR="00290D2F" w:rsidRPr="009E1FB6">
        <w:rPr>
          <w:rFonts w:asciiTheme="minorHAnsi" w:hAnsiTheme="minorHAnsi" w:cstheme="minorHAnsi"/>
        </w:rPr>
        <w:t>Theorem</w:t>
      </w:r>
      <w:r w:rsidR="00290D2F" w:rsidRPr="009E1FB6">
        <w:rPr>
          <w:rFonts w:asciiTheme="minorHAnsi" w:hAnsiTheme="minorHAnsi" w:cstheme="minorHAnsi"/>
          <w:spacing w:val="-4"/>
        </w:rPr>
        <w:t xml:space="preserve"> </w:t>
      </w:r>
      <w:r w:rsidR="00290D2F" w:rsidRPr="009E1FB6">
        <w:rPr>
          <w:rFonts w:asciiTheme="minorHAnsi" w:hAnsiTheme="minorHAnsi" w:cstheme="minorHAnsi"/>
        </w:rPr>
        <w:t xml:space="preserve">Morera’s Theorem, Cauchy’s Inequality, Liouville’s Theorem, Fundamental Theorem of Algebra, Gauss Mean Value Theorem, Maximum Modulus Principle, </w:t>
      </w:r>
      <w:r w:rsidRPr="009E1FB6">
        <w:rPr>
          <w:rFonts w:asciiTheme="minorHAnsi" w:hAnsiTheme="minorHAnsi" w:cstheme="minorHAnsi"/>
        </w:rPr>
        <w:t>Singularities,</w:t>
      </w:r>
      <w:r w:rsidRPr="009E1FB6">
        <w:rPr>
          <w:rFonts w:asciiTheme="minorHAnsi" w:hAnsiTheme="minorHAnsi" w:cstheme="minorHAnsi"/>
          <w:spacing w:val="-3"/>
        </w:rPr>
        <w:t xml:space="preserve"> </w:t>
      </w:r>
      <w:r w:rsidRPr="009E1FB6">
        <w:rPr>
          <w:rFonts w:asciiTheme="minorHAnsi" w:hAnsiTheme="minorHAnsi" w:cstheme="minorHAnsi"/>
        </w:rPr>
        <w:t>Zeros,</w:t>
      </w:r>
      <w:r w:rsidRPr="009E1FB6">
        <w:rPr>
          <w:rFonts w:asciiTheme="minorHAnsi" w:hAnsiTheme="minorHAnsi" w:cstheme="minorHAnsi"/>
          <w:spacing w:val="-3"/>
        </w:rPr>
        <w:t xml:space="preserve"> </w:t>
      </w:r>
      <w:r w:rsidRPr="009E1FB6">
        <w:rPr>
          <w:rFonts w:asciiTheme="minorHAnsi" w:hAnsiTheme="minorHAnsi" w:cstheme="minorHAnsi"/>
        </w:rPr>
        <w:t>The</w:t>
      </w:r>
      <w:r w:rsidRPr="009E1FB6">
        <w:rPr>
          <w:rFonts w:asciiTheme="minorHAnsi" w:hAnsiTheme="minorHAnsi" w:cstheme="minorHAnsi"/>
          <w:spacing w:val="-4"/>
        </w:rPr>
        <w:t xml:space="preserve"> </w:t>
      </w:r>
      <w:r w:rsidRPr="009E1FB6">
        <w:rPr>
          <w:rFonts w:asciiTheme="minorHAnsi" w:hAnsiTheme="minorHAnsi" w:cstheme="minorHAnsi"/>
        </w:rPr>
        <w:t>Identity</w:t>
      </w:r>
      <w:r w:rsidRPr="009E1FB6">
        <w:rPr>
          <w:rFonts w:asciiTheme="minorHAnsi" w:hAnsiTheme="minorHAnsi" w:cstheme="minorHAnsi"/>
          <w:spacing w:val="-3"/>
        </w:rPr>
        <w:t xml:space="preserve"> </w:t>
      </w:r>
      <w:r w:rsidRPr="009E1FB6">
        <w:rPr>
          <w:rFonts w:asciiTheme="minorHAnsi" w:hAnsiTheme="minorHAnsi" w:cstheme="minorHAnsi"/>
        </w:rPr>
        <w:t>Theorem</w:t>
      </w:r>
      <w:proofErr w:type="gramStart"/>
      <w:r w:rsidRPr="009E1FB6">
        <w:rPr>
          <w:rFonts w:asciiTheme="minorHAnsi" w:hAnsiTheme="minorHAnsi" w:cstheme="minorHAnsi"/>
        </w:rPr>
        <w:t>,</w:t>
      </w:r>
      <w:r w:rsidRPr="009E1FB6">
        <w:rPr>
          <w:rFonts w:asciiTheme="minorHAnsi" w:hAnsiTheme="minorHAnsi" w:cstheme="minorHAnsi"/>
          <w:spacing w:val="-3"/>
        </w:rPr>
        <w:t xml:space="preserve"> </w:t>
      </w:r>
      <w:r w:rsidRPr="009E1FB6">
        <w:rPr>
          <w:rFonts w:asciiTheme="minorHAnsi" w:hAnsiTheme="minorHAnsi" w:cstheme="minorHAnsi"/>
        </w:rPr>
        <w:t>Residues</w:t>
      </w:r>
      <w:r w:rsidRPr="009E1FB6">
        <w:rPr>
          <w:rFonts w:asciiTheme="minorHAnsi" w:hAnsiTheme="minorHAnsi" w:cstheme="minorHAnsi"/>
          <w:spacing w:val="-3"/>
        </w:rPr>
        <w:t xml:space="preserve"> </w:t>
      </w:r>
      <w:r w:rsidRPr="009E1FB6">
        <w:rPr>
          <w:rFonts w:asciiTheme="minorHAnsi" w:hAnsiTheme="minorHAnsi" w:cstheme="minorHAnsi"/>
        </w:rPr>
        <w:t>and</w:t>
      </w:r>
      <w:r w:rsidRPr="009E1FB6">
        <w:rPr>
          <w:rFonts w:asciiTheme="minorHAnsi" w:hAnsiTheme="minorHAnsi" w:cstheme="minorHAnsi"/>
          <w:spacing w:val="-3"/>
        </w:rPr>
        <w:t xml:space="preserve"> </w:t>
      </w:r>
      <w:r w:rsidRPr="009E1FB6">
        <w:rPr>
          <w:rFonts w:asciiTheme="minorHAnsi" w:hAnsiTheme="minorHAnsi" w:cstheme="minorHAnsi"/>
        </w:rPr>
        <w:t>the</w:t>
      </w:r>
      <w:proofErr w:type="gramEnd"/>
      <w:r w:rsidRPr="009E1FB6">
        <w:rPr>
          <w:rFonts w:asciiTheme="minorHAnsi" w:hAnsiTheme="minorHAnsi" w:cstheme="minorHAnsi"/>
          <w:spacing w:val="-4"/>
        </w:rPr>
        <w:t xml:space="preserve"> </w:t>
      </w:r>
      <w:r w:rsidRPr="009E1FB6">
        <w:rPr>
          <w:rFonts w:asciiTheme="minorHAnsi" w:hAnsiTheme="minorHAnsi" w:cstheme="minorHAnsi"/>
        </w:rPr>
        <w:t>Residue</w:t>
      </w:r>
      <w:r w:rsidRPr="009E1FB6">
        <w:rPr>
          <w:rFonts w:asciiTheme="minorHAnsi" w:hAnsiTheme="minorHAnsi" w:cstheme="minorHAnsi"/>
          <w:spacing w:val="-4"/>
        </w:rPr>
        <w:t xml:space="preserve"> </w:t>
      </w:r>
      <w:r w:rsidRPr="009E1FB6">
        <w:rPr>
          <w:rFonts w:asciiTheme="minorHAnsi" w:hAnsiTheme="minorHAnsi" w:cstheme="minorHAnsi"/>
        </w:rPr>
        <w:t>Theorem,</w:t>
      </w:r>
      <w:r w:rsidRPr="009E1FB6">
        <w:rPr>
          <w:rFonts w:asciiTheme="minorHAnsi" w:hAnsiTheme="minorHAnsi" w:cstheme="minorHAnsi"/>
          <w:spacing w:val="-3"/>
        </w:rPr>
        <w:t xml:space="preserve"> </w:t>
      </w:r>
      <w:r w:rsidRPr="009E1FB6">
        <w:rPr>
          <w:rFonts w:asciiTheme="minorHAnsi" w:hAnsiTheme="minorHAnsi" w:cstheme="minorHAnsi"/>
        </w:rPr>
        <w:t>Application</w:t>
      </w:r>
      <w:r w:rsidRPr="009E1FB6">
        <w:rPr>
          <w:rFonts w:asciiTheme="minorHAnsi" w:hAnsiTheme="minorHAnsi" w:cstheme="minorHAnsi"/>
          <w:spacing w:val="-3"/>
        </w:rPr>
        <w:t xml:space="preserve"> </w:t>
      </w:r>
      <w:r w:rsidRPr="009E1FB6">
        <w:rPr>
          <w:rFonts w:asciiTheme="minorHAnsi" w:hAnsiTheme="minorHAnsi" w:cstheme="minorHAnsi"/>
        </w:rPr>
        <w:t>to</w:t>
      </w:r>
      <w:r w:rsidRPr="009E1FB6">
        <w:rPr>
          <w:rFonts w:asciiTheme="minorHAnsi" w:hAnsiTheme="minorHAnsi" w:cstheme="minorHAnsi"/>
          <w:spacing w:val="-3"/>
        </w:rPr>
        <w:t xml:space="preserve"> </w:t>
      </w:r>
      <w:r w:rsidRPr="009E1FB6">
        <w:rPr>
          <w:rFonts w:asciiTheme="minorHAnsi" w:hAnsiTheme="minorHAnsi" w:cstheme="minorHAnsi"/>
        </w:rPr>
        <w:t>real integrals</w:t>
      </w:r>
      <w:r w:rsidRPr="009E1FB6">
        <w:rPr>
          <w:rFonts w:asciiTheme="minorHAnsi" w:hAnsiTheme="minorHAnsi" w:cstheme="minorHAnsi"/>
        </w:rPr>
        <w:t>.</w:t>
      </w:r>
    </w:p>
    <w:p w14:paraId="74A3B4F5" w14:textId="77777777" w:rsidR="00290D2F" w:rsidRPr="009E1FB6" w:rsidRDefault="00290D2F" w:rsidP="009E1FB6">
      <w:pPr>
        <w:pStyle w:val="BodyText"/>
        <w:spacing w:before="2"/>
        <w:ind w:right="810"/>
        <w:rPr>
          <w:rFonts w:asciiTheme="minorHAnsi" w:hAnsiTheme="minorHAnsi" w:cstheme="minorHAnsi"/>
        </w:rPr>
      </w:pPr>
    </w:p>
    <w:p w14:paraId="15EE5266" w14:textId="472956F5" w:rsidR="00290D2F" w:rsidRPr="009E1FB6" w:rsidRDefault="007C3541" w:rsidP="009E1FB6">
      <w:pPr>
        <w:pStyle w:val="BodyText"/>
        <w:spacing w:line="237" w:lineRule="auto"/>
        <w:ind w:left="360" w:right="810"/>
        <w:rPr>
          <w:rFonts w:asciiTheme="minorHAnsi" w:hAnsiTheme="minorHAnsi" w:cstheme="minorHAnsi"/>
        </w:rPr>
      </w:pPr>
      <w:r w:rsidRPr="009E1FB6">
        <w:rPr>
          <w:rFonts w:asciiTheme="minorHAnsi" w:hAnsiTheme="minorHAnsi" w:cstheme="minorHAnsi"/>
          <w:b/>
          <w:color w:val="0000FF"/>
        </w:rPr>
        <w:t>Month</w:t>
      </w:r>
      <w:r w:rsidR="00290D2F" w:rsidRPr="009E1FB6">
        <w:rPr>
          <w:rFonts w:asciiTheme="minorHAnsi" w:hAnsiTheme="minorHAnsi" w:cstheme="minorHAnsi"/>
          <w:b/>
          <w:color w:val="0000FF"/>
          <w:spacing w:val="-3"/>
        </w:rPr>
        <w:t xml:space="preserve"> </w:t>
      </w:r>
      <w:r w:rsidR="00290D2F" w:rsidRPr="009E1FB6">
        <w:rPr>
          <w:rFonts w:asciiTheme="minorHAnsi" w:hAnsiTheme="minorHAnsi" w:cstheme="minorHAnsi"/>
          <w:b/>
          <w:color w:val="0000FF"/>
        </w:rPr>
        <w:t>4:</w:t>
      </w:r>
      <w:r w:rsidR="00290D2F" w:rsidRPr="009E1FB6">
        <w:rPr>
          <w:rFonts w:asciiTheme="minorHAnsi" w:hAnsiTheme="minorHAnsi" w:cstheme="minorHAnsi"/>
          <w:b/>
          <w:color w:val="0000FF"/>
          <w:spacing w:val="-3"/>
        </w:rPr>
        <w:t xml:space="preserve"> </w:t>
      </w:r>
      <w:r w:rsidR="00290D2F" w:rsidRPr="009E1FB6">
        <w:rPr>
          <w:rFonts w:asciiTheme="minorHAnsi" w:hAnsiTheme="minorHAnsi" w:cstheme="minorHAnsi"/>
        </w:rPr>
        <w:t>Laurent Series, Argument Principle, Fourier Series,</w:t>
      </w:r>
      <w:r w:rsidRPr="009E1FB6">
        <w:rPr>
          <w:rFonts w:asciiTheme="minorHAnsi" w:hAnsiTheme="minorHAnsi" w:cstheme="minorHAnsi"/>
        </w:rPr>
        <w:t xml:space="preserve"> </w:t>
      </w:r>
      <w:r w:rsidR="00290D2F" w:rsidRPr="009E1FB6">
        <w:rPr>
          <w:rFonts w:asciiTheme="minorHAnsi" w:hAnsiTheme="minorHAnsi" w:cstheme="minorHAnsi"/>
        </w:rPr>
        <w:t>Conformal</w:t>
      </w:r>
      <w:r w:rsidR="00290D2F" w:rsidRPr="009E1FB6">
        <w:rPr>
          <w:rFonts w:asciiTheme="minorHAnsi" w:hAnsiTheme="minorHAnsi" w:cstheme="minorHAnsi"/>
          <w:spacing w:val="-4"/>
        </w:rPr>
        <w:t xml:space="preserve"> </w:t>
      </w:r>
      <w:r w:rsidR="00290D2F" w:rsidRPr="009E1FB6">
        <w:rPr>
          <w:rFonts w:asciiTheme="minorHAnsi" w:hAnsiTheme="minorHAnsi" w:cstheme="minorHAnsi"/>
        </w:rPr>
        <w:t>Maps,</w:t>
      </w:r>
      <w:r w:rsidR="00290D2F" w:rsidRPr="009E1FB6">
        <w:rPr>
          <w:rFonts w:asciiTheme="minorHAnsi" w:hAnsiTheme="minorHAnsi" w:cstheme="minorHAnsi"/>
          <w:spacing w:val="-4"/>
        </w:rPr>
        <w:t xml:space="preserve"> </w:t>
      </w:r>
      <w:r w:rsidR="00290D2F" w:rsidRPr="009E1FB6">
        <w:rPr>
          <w:rFonts w:asciiTheme="minorHAnsi" w:hAnsiTheme="minorHAnsi" w:cstheme="minorHAnsi"/>
        </w:rPr>
        <w:t>Dirichlet’s</w:t>
      </w:r>
      <w:r w:rsidR="00290D2F" w:rsidRPr="009E1FB6">
        <w:rPr>
          <w:rFonts w:asciiTheme="minorHAnsi" w:hAnsiTheme="minorHAnsi" w:cstheme="minorHAnsi"/>
          <w:spacing w:val="-4"/>
        </w:rPr>
        <w:t xml:space="preserve"> </w:t>
      </w:r>
      <w:r w:rsidR="00290D2F" w:rsidRPr="009E1FB6">
        <w:rPr>
          <w:rFonts w:asciiTheme="minorHAnsi" w:hAnsiTheme="minorHAnsi" w:cstheme="minorHAnsi"/>
        </w:rPr>
        <w:t>Problem,</w:t>
      </w:r>
      <w:r w:rsidR="00290D2F" w:rsidRPr="009E1FB6">
        <w:rPr>
          <w:rFonts w:asciiTheme="minorHAnsi" w:hAnsiTheme="minorHAnsi" w:cstheme="minorHAnsi"/>
          <w:spacing w:val="-4"/>
        </w:rPr>
        <w:t xml:space="preserve"> </w:t>
      </w:r>
      <w:r w:rsidR="00290D2F" w:rsidRPr="009E1FB6">
        <w:rPr>
          <w:rFonts w:asciiTheme="minorHAnsi" w:hAnsiTheme="minorHAnsi" w:cstheme="minorHAnsi"/>
        </w:rPr>
        <w:t>Poisson</w:t>
      </w:r>
      <w:r w:rsidR="00290D2F" w:rsidRPr="009E1FB6">
        <w:rPr>
          <w:rFonts w:asciiTheme="minorHAnsi" w:hAnsiTheme="minorHAnsi" w:cstheme="minorHAnsi"/>
          <w:spacing w:val="-4"/>
        </w:rPr>
        <w:t xml:space="preserve"> </w:t>
      </w:r>
      <w:r w:rsidR="00290D2F" w:rsidRPr="009E1FB6">
        <w:rPr>
          <w:rFonts w:asciiTheme="minorHAnsi" w:hAnsiTheme="minorHAnsi" w:cstheme="minorHAnsi"/>
        </w:rPr>
        <w:t>Integral</w:t>
      </w:r>
      <w:r w:rsidR="00290D2F" w:rsidRPr="009E1FB6">
        <w:rPr>
          <w:rFonts w:asciiTheme="minorHAnsi" w:hAnsiTheme="minorHAnsi" w:cstheme="minorHAnsi"/>
          <w:spacing w:val="-4"/>
        </w:rPr>
        <w:t xml:space="preserve"> </w:t>
      </w:r>
      <w:r w:rsidR="00290D2F" w:rsidRPr="009E1FB6">
        <w:rPr>
          <w:rFonts w:asciiTheme="minorHAnsi" w:hAnsiTheme="minorHAnsi" w:cstheme="minorHAnsi"/>
        </w:rPr>
        <w:t>Formula,</w:t>
      </w:r>
      <w:r w:rsidR="00290D2F" w:rsidRPr="009E1FB6">
        <w:rPr>
          <w:rFonts w:asciiTheme="minorHAnsi" w:hAnsiTheme="minorHAnsi" w:cstheme="minorHAnsi"/>
          <w:spacing w:val="-4"/>
        </w:rPr>
        <w:t xml:space="preserve"> </w:t>
      </w:r>
      <w:r w:rsidR="00290D2F" w:rsidRPr="009E1FB6">
        <w:rPr>
          <w:rFonts w:asciiTheme="minorHAnsi" w:hAnsiTheme="minorHAnsi" w:cstheme="minorHAnsi"/>
        </w:rPr>
        <w:t>Riemann</w:t>
      </w:r>
      <w:r w:rsidR="00290D2F" w:rsidRPr="009E1FB6">
        <w:rPr>
          <w:rFonts w:asciiTheme="minorHAnsi" w:hAnsiTheme="minorHAnsi" w:cstheme="minorHAnsi"/>
          <w:spacing w:val="-4"/>
        </w:rPr>
        <w:t xml:space="preserve"> </w:t>
      </w:r>
      <w:r w:rsidR="00290D2F" w:rsidRPr="009E1FB6">
        <w:rPr>
          <w:rFonts w:asciiTheme="minorHAnsi" w:hAnsiTheme="minorHAnsi" w:cstheme="minorHAnsi"/>
        </w:rPr>
        <w:t>Mapping</w:t>
      </w:r>
      <w:r w:rsidR="00290D2F" w:rsidRPr="009E1FB6">
        <w:rPr>
          <w:rFonts w:asciiTheme="minorHAnsi" w:hAnsiTheme="minorHAnsi" w:cstheme="minorHAnsi"/>
          <w:spacing w:val="-4"/>
        </w:rPr>
        <w:t xml:space="preserve"> </w:t>
      </w:r>
      <w:r w:rsidR="00290D2F" w:rsidRPr="009E1FB6">
        <w:rPr>
          <w:rFonts w:asciiTheme="minorHAnsi" w:hAnsiTheme="minorHAnsi" w:cstheme="minorHAnsi"/>
        </w:rPr>
        <w:t>Theorem,</w:t>
      </w:r>
      <w:r w:rsidR="00290D2F" w:rsidRPr="009E1FB6">
        <w:rPr>
          <w:rFonts w:asciiTheme="minorHAnsi" w:hAnsiTheme="minorHAnsi" w:cstheme="minorHAnsi"/>
          <w:spacing w:val="-4"/>
        </w:rPr>
        <w:t xml:space="preserve"> </w:t>
      </w:r>
      <w:r w:rsidR="00290D2F" w:rsidRPr="009E1FB6">
        <w:rPr>
          <w:rFonts w:asciiTheme="minorHAnsi" w:hAnsiTheme="minorHAnsi" w:cstheme="minorHAnsi"/>
        </w:rPr>
        <w:t>Linear Fractional Transformations, and applications.</w:t>
      </w:r>
    </w:p>
    <w:p w14:paraId="72DBDC8E" w14:textId="77777777" w:rsidR="00290D2F" w:rsidRPr="009E1FB6" w:rsidRDefault="00290D2F" w:rsidP="009E1FB6">
      <w:pPr>
        <w:pStyle w:val="BodyText"/>
        <w:spacing w:before="275" w:line="237" w:lineRule="auto"/>
        <w:ind w:left="360" w:right="810"/>
        <w:rPr>
          <w:rFonts w:asciiTheme="minorHAnsi" w:hAnsiTheme="minorHAnsi" w:cstheme="minorHAnsi"/>
        </w:rPr>
      </w:pPr>
      <w:r w:rsidRPr="009E1FB6">
        <w:rPr>
          <w:rFonts w:asciiTheme="minorHAnsi" w:hAnsiTheme="minorHAnsi" w:cstheme="minorHAnsi"/>
        </w:rPr>
        <w:t>As</w:t>
      </w:r>
      <w:r w:rsidRPr="009E1FB6">
        <w:rPr>
          <w:rFonts w:asciiTheme="minorHAnsi" w:hAnsiTheme="minorHAnsi" w:cstheme="minorHAnsi"/>
          <w:spacing w:val="-2"/>
        </w:rPr>
        <w:t xml:space="preserve"> </w:t>
      </w:r>
      <w:r w:rsidRPr="009E1FB6">
        <w:rPr>
          <w:rFonts w:asciiTheme="minorHAnsi" w:hAnsiTheme="minorHAnsi" w:cstheme="minorHAnsi"/>
        </w:rPr>
        <w:t>time</w:t>
      </w:r>
      <w:r w:rsidRPr="009E1FB6">
        <w:rPr>
          <w:rFonts w:asciiTheme="minorHAnsi" w:hAnsiTheme="minorHAnsi" w:cstheme="minorHAnsi"/>
          <w:spacing w:val="-3"/>
        </w:rPr>
        <w:t xml:space="preserve"> </w:t>
      </w:r>
      <w:r w:rsidRPr="009E1FB6">
        <w:rPr>
          <w:rFonts w:asciiTheme="minorHAnsi" w:hAnsiTheme="minorHAnsi" w:cstheme="minorHAnsi"/>
        </w:rPr>
        <w:t>allows,</w:t>
      </w:r>
      <w:r w:rsidRPr="009E1FB6">
        <w:rPr>
          <w:rFonts w:asciiTheme="minorHAnsi" w:hAnsiTheme="minorHAnsi" w:cstheme="minorHAnsi"/>
          <w:spacing w:val="-2"/>
        </w:rPr>
        <w:t xml:space="preserve"> </w:t>
      </w:r>
      <w:r w:rsidRPr="009E1FB6">
        <w:rPr>
          <w:rFonts w:asciiTheme="minorHAnsi" w:hAnsiTheme="minorHAnsi" w:cstheme="minorHAnsi"/>
        </w:rPr>
        <w:t>we</w:t>
      </w:r>
      <w:r w:rsidRPr="009E1FB6">
        <w:rPr>
          <w:rFonts w:asciiTheme="minorHAnsi" w:hAnsiTheme="minorHAnsi" w:cstheme="minorHAnsi"/>
          <w:spacing w:val="-3"/>
        </w:rPr>
        <w:t xml:space="preserve"> </w:t>
      </w:r>
      <w:r w:rsidRPr="009E1FB6">
        <w:rPr>
          <w:rFonts w:asciiTheme="minorHAnsi" w:hAnsiTheme="minorHAnsi" w:cstheme="minorHAnsi"/>
        </w:rPr>
        <w:t>will</w:t>
      </w:r>
      <w:r w:rsidRPr="009E1FB6">
        <w:rPr>
          <w:rFonts w:asciiTheme="minorHAnsi" w:hAnsiTheme="minorHAnsi" w:cstheme="minorHAnsi"/>
          <w:spacing w:val="-2"/>
        </w:rPr>
        <w:t xml:space="preserve"> </w:t>
      </w:r>
      <w:r w:rsidRPr="009E1FB6">
        <w:rPr>
          <w:rFonts w:asciiTheme="minorHAnsi" w:hAnsiTheme="minorHAnsi" w:cstheme="minorHAnsi"/>
        </w:rPr>
        <w:t>cover</w:t>
      </w:r>
      <w:r w:rsidRPr="009E1FB6">
        <w:rPr>
          <w:rFonts w:asciiTheme="minorHAnsi" w:hAnsiTheme="minorHAnsi" w:cstheme="minorHAnsi"/>
          <w:spacing w:val="-2"/>
        </w:rPr>
        <w:t xml:space="preserve"> </w:t>
      </w:r>
      <w:r w:rsidRPr="009E1FB6">
        <w:rPr>
          <w:rFonts w:asciiTheme="minorHAnsi" w:hAnsiTheme="minorHAnsi" w:cstheme="minorHAnsi"/>
        </w:rPr>
        <w:t>more</w:t>
      </w:r>
      <w:r w:rsidRPr="009E1FB6">
        <w:rPr>
          <w:rFonts w:asciiTheme="minorHAnsi" w:hAnsiTheme="minorHAnsi" w:cstheme="minorHAnsi"/>
          <w:spacing w:val="-3"/>
        </w:rPr>
        <w:t xml:space="preserve"> </w:t>
      </w:r>
      <w:r w:rsidRPr="009E1FB6">
        <w:rPr>
          <w:rFonts w:asciiTheme="minorHAnsi" w:hAnsiTheme="minorHAnsi" w:cstheme="minorHAnsi"/>
        </w:rPr>
        <w:t>specific</w:t>
      </w:r>
      <w:r w:rsidRPr="009E1FB6">
        <w:rPr>
          <w:rFonts w:asciiTheme="minorHAnsi" w:hAnsiTheme="minorHAnsi" w:cstheme="minorHAnsi"/>
          <w:spacing w:val="-3"/>
        </w:rPr>
        <w:t xml:space="preserve"> </w:t>
      </w:r>
      <w:r w:rsidRPr="009E1FB6">
        <w:rPr>
          <w:rFonts w:asciiTheme="minorHAnsi" w:hAnsiTheme="minorHAnsi" w:cstheme="minorHAnsi"/>
        </w:rPr>
        <w:t>topics</w:t>
      </w:r>
      <w:r w:rsidRPr="009E1FB6">
        <w:rPr>
          <w:rFonts w:asciiTheme="minorHAnsi" w:hAnsiTheme="minorHAnsi" w:cstheme="minorHAnsi"/>
          <w:spacing w:val="-2"/>
        </w:rPr>
        <w:t xml:space="preserve"> </w:t>
      </w:r>
      <w:r w:rsidRPr="009E1FB6">
        <w:rPr>
          <w:rFonts w:asciiTheme="minorHAnsi" w:hAnsiTheme="minorHAnsi" w:cstheme="minorHAnsi"/>
        </w:rPr>
        <w:t>such</w:t>
      </w:r>
      <w:r w:rsidRPr="009E1FB6">
        <w:rPr>
          <w:rFonts w:asciiTheme="minorHAnsi" w:hAnsiTheme="minorHAnsi" w:cstheme="minorHAnsi"/>
          <w:spacing w:val="-2"/>
        </w:rPr>
        <w:t xml:space="preserve"> </w:t>
      </w:r>
      <w:r w:rsidRPr="009E1FB6">
        <w:rPr>
          <w:rFonts w:asciiTheme="minorHAnsi" w:hAnsiTheme="minorHAnsi" w:cstheme="minorHAnsi"/>
        </w:rPr>
        <w:t>as</w:t>
      </w:r>
      <w:r w:rsidRPr="009E1FB6">
        <w:rPr>
          <w:rFonts w:asciiTheme="minorHAnsi" w:hAnsiTheme="minorHAnsi" w:cstheme="minorHAnsi"/>
          <w:spacing w:val="-2"/>
        </w:rPr>
        <w:t xml:space="preserve"> </w:t>
      </w:r>
      <w:r w:rsidRPr="009E1FB6">
        <w:rPr>
          <w:rFonts w:asciiTheme="minorHAnsi" w:hAnsiTheme="minorHAnsi" w:cstheme="minorHAnsi"/>
        </w:rPr>
        <w:t>the</w:t>
      </w:r>
      <w:r w:rsidRPr="009E1FB6">
        <w:rPr>
          <w:rFonts w:asciiTheme="minorHAnsi" w:hAnsiTheme="minorHAnsi" w:cstheme="minorHAnsi"/>
          <w:spacing w:val="-3"/>
        </w:rPr>
        <w:t xml:space="preserve"> </w:t>
      </w:r>
      <w:r w:rsidRPr="009E1FB6">
        <w:rPr>
          <w:rFonts w:asciiTheme="minorHAnsi" w:hAnsiTheme="minorHAnsi" w:cstheme="minorHAnsi"/>
        </w:rPr>
        <w:t>Gamma</w:t>
      </w:r>
      <w:r w:rsidRPr="009E1FB6">
        <w:rPr>
          <w:rFonts w:asciiTheme="minorHAnsi" w:hAnsiTheme="minorHAnsi" w:cstheme="minorHAnsi"/>
          <w:spacing w:val="-3"/>
        </w:rPr>
        <w:t xml:space="preserve"> </w:t>
      </w:r>
      <w:r w:rsidRPr="009E1FB6">
        <w:rPr>
          <w:rFonts w:asciiTheme="minorHAnsi" w:hAnsiTheme="minorHAnsi" w:cstheme="minorHAnsi"/>
        </w:rPr>
        <w:t>function,</w:t>
      </w:r>
      <w:r w:rsidRPr="009E1FB6">
        <w:rPr>
          <w:rFonts w:asciiTheme="minorHAnsi" w:hAnsiTheme="minorHAnsi" w:cstheme="minorHAnsi"/>
          <w:spacing w:val="-3"/>
        </w:rPr>
        <w:t xml:space="preserve"> </w:t>
      </w:r>
      <w:r w:rsidRPr="009E1FB6">
        <w:rPr>
          <w:rFonts w:asciiTheme="minorHAnsi" w:hAnsiTheme="minorHAnsi" w:cstheme="minorHAnsi"/>
        </w:rPr>
        <w:t>Riemann</w:t>
      </w:r>
      <w:r w:rsidRPr="009E1FB6">
        <w:rPr>
          <w:rFonts w:asciiTheme="minorHAnsi" w:hAnsiTheme="minorHAnsi" w:cstheme="minorHAnsi"/>
          <w:spacing w:val="-2"/>
        </w:rPr>
        <w:t xml:space="preserve"> </w:t>
      </w:r>
      <w:r w:rsidRPr="009E1FB6">
        <w:rPr>
          <w:rFonts w:asciiTheme="minorHAnsi" w:hAnsiTheme="minorHAnsi" w:cstheme="minorHAnsi"/>
        </w:rPr>
        <w:t>Zeta</w:t>
      </w:r>
      <w:r w:rsidRPr="009E1FB6">
        <w:rPr>
          <w:rFonts w:asciiTheme="minorHAnsi" w:hAnsiTheme="minorHAnsi" w:cstheme="minorHAnsi"/>
          <w:spacing w:val="-3"/>
        </w:rPr>
        <w:t xml:space="preserve"> </w:t>
      </w:r>
      <w:r w:rsidRPr="009E1FB6">
        <w:rPr>
          <w:rFonts w:asciiTheme="minorHAnsi" w:hAnsiTheme="minorHAnsi" w:cstheme="minorHAnsi"/>
        </w:rPr>
        <w:t>function,</w:t>
      </w:r>
      <w:r w:rsidRPr="009E1FB6">
        <w:rPr>
          <w:rFonts w:asciiTheme="minorHAnsi" w:hAnsiTheme="minorHAnsi" w:cstheme="minorHAnsi"/>
          <w:spacing w:val="-2"/>
        </w:rPr>
        <w:t xml:space="preserve"> </w:t>
      </w:r>
      <w:r w:rsidRPr="009E1FB6">
        <w:rPr>
          <w:rFonts w:asciiTheme="minorHAnsi" w:hAnsiTheme="minorHAnsi" w:cstheme="minorHAnsi"/>
        </w:rPr>
        <w:t xml:space="preserve">the </w:t>
      </w:r>
      <w:proofErr w:type="spellStart"/>
      <w:r w:rsidRPr="009E1FB6">
        <w:rPr>
          <w:rFonts w:asciiTheme="minorHAnsi" w:hAnsiTheme="minorHAnsi" w:cstheme="minorHAnsi"/>
        </w:rPr>
        <w:t>Weierstrass</w:t>
      </w:r>
      <w:proofErr w:type="spellEnd"/>
      <w:r w:rsidRPr="009E1FB6">
        <w:rPr>
          <w:rFonts w:asciiTheme="minorHAnsi" w:hAnsiTheme="minorHAnsi" w:cstheme="minorHAnsi"/>
        </w:rPr>
        <w:t xml:space="preserve"> P-function, Mittag-Leffler expansions, and infinite products.</w:t>
      </w:r>
    </w:p>
    <w:p w14:paraId="77A93B0E" w14:textId="77777777" w:rsidR="00290D2F" w:rsidRPr="009E1FB6" w:rsidRDefault="00290D2F" w:rsidP="009E1FB6">
      <w:pPr>
        <w:pStyle w:val="BodyText"/>
        <w:spacing w:before="1"/>
        <w:ind w:right="810"/>
        <w:rPr>
          <w:rFonts w:asciiTheme="minorHAnsi" w:hAnsiTheme="minorHAnsi" w:cstheme="minorHAnsi"/>
        </w:rPr>
      </w:pPr>
    </w:p>
    <w:p w14:paraId="134E77F3" w14:textId="46BA3162" w:rsidR="00290D2F" w:rsidRPr="009E1FB6" w:rsidRDefault="00290D2F" w:rsidP="009E1FB6">
      <w:pPr>
        <w:pStyle w:val="BodyText"/>
        <w:spacing w:line="480" w:lineRule="auto"/>
        <w:ind w:left="360" w:right="810"/>
        <w:rPr>
          <w:rFonts w:asciiTheme="minorHAnsi" w:hAnsiTheme="minorHAnsi" w:cstheme="minorHAnsi"/>
        </w:rPr>
      </w:pPr>
      <w:r w:rsidRPr="009E1FB6">
        <w:rPr>
          <w:rFonts w:asciiTheme="minorHAnsi" w:hAnsiTheme="minorHAnsi" w:cstheme="minorHAnsi"/>
        </w:rPr>
        <w:t>The</w:t>
      </w:r>
      <w:r w:rsidRPr="009E1FB6">
        <w:rPr>
          <w:rFonts w:asciiTheme="minorHAnsi" w:hAnsiTheme="minorHAnsi" w:cstheme="minorHAnsi"/>
          <w:spacing w:val="-3"/>
        </w:rPr>
        <w:t xml:space="preserve"> </w:t>
      </w:r>
      <w:r w:rsidRPr="009E1FB6">
        <w:rPr>
          <w:rFonts w:asciiTheme="minorHAnsi" w:hAnsiTheme="minorHAnsi" w:cstheme="minorHAnsi"/>
        </w:rPr>
        <w:t>lecture</w:t>
      </w:r>
      <w:r w:rsidRPr="009E1FB6">
        <w:rPr>
          <w:rFonts w:asciiTheme="minorHAnsi" w:hAnsiTheme="minorHAnsi" w:cstheme="minorHAnsi"/>
          <w:spacing w:val="-3"/>
        </w:rPr>
        <w:t xml:space="preserve"> </w:t>
      </w:r>
      <w:r w:rsidRPr="009E1FB6">
        <w:rPr>
          <w:rFonts w:asciiTheme="minorHAnsi" w:hAnsiTheme="minorHAnsi" w:cstheme="minorHAnsi"/>
        </w:rPr>
        <w:t>notes</w:t>
      </w:r>
      <w:r w:rsidRPr="009E1FB6">
        <w:rPr>
          <w:rFonts w:asciiTheme="minorHAnsi" w:hAnsiTheme="minorHAnsi" w:cstheme="minorHAnsi"/>
          <w:spacing w:val="-2"/>
        </w:rPr>
        <w:t xml:space="preserve"> </w:t>
      </w:r>
      <w:r w:rsidRPr="009E1FB6">
        <w:rPr>
          <w:rFonts w:asciiTheme="minorHAnsi" w:hAnsiTheme="minorHAnsi" w:cstheme="minorHAnsi"/>
        </w:rPr>
        <w:t>will</w:t>
      </w:r>
      <w:r w:rsidRPr="009E1FB6">
        <w:rPr>
          <w:rFonts w:asciiTheme="minorHAnsi" w:hAnsiTheme="minorHAnsi" w:cstheme="minorHAnsi"/>
          <w:spacing w:val="-2"/>
        </w:rPr>
        <w:t xml:space="preserve"> </w:t>
      </w:r>
      <w:r w:rsidRPr="009E1FB6">
        <w:rPr>
          <w:rFonts w:asciiTheme="minorHAnsi" w:hAnsiTheme="minorHAnsi" w:cstheme="minorHAnsi"/>
        </w:rPr>
        <w:t>be</w:t>
      </w:r>
      <w:r w:rsidRPr="009E1FB6">
        <w:rPr>
          <w:rFonts w:asciiTheme="minorHAnsi" w:hAnsiTheme="minorHAnsi" w:cstheme="minorHAnsi"/>
          <w:spacing w:val="-3"/>
        </w:rPr>
        <w:t xml:space="preserve"> </w:t>
      </w:r>
      <w:r w:rsidRPr="009E1FB6">
        <w:rPr>
          <w:rFonts w:asciiTheme="minorHAnsi" w:hAnsiTheme="minorHAnsi" w:cstheme="minorHAnsi"/>
        </w:rPr>
        <w:t>posted</w:t>
      </w:r>
      <w:r w:rsidRPr="009E1FB6">
        <w:rPr>
          <w:rFonts w:asciiTheme="minorHAnsi" w:hAnsiTheme="minorHAnsi" w:cstheme="minorHAnsi"/>
          <w:spacing w:val="-2"/>
        </w:rPr>
        <w:t xml:space="preserve"> </w:t>
      </w:r>
      <w:r w:rsidRPr="009E1FB6">
        <w:rPr>
          <w:rFonts w:asciiTheme="minorHAnsi" w:hAnsiTheme="minorHAnsi" w:cstheme="minorHAnsi"/>
        </w:rPr>
        <w:t>in</w:t>
      </w:r>
      <w:r w:rsidRPr="009E1FB6">
        <w:rPr>
          <w:rFonts w:asciiTheme="minorHAnsi" w:hAnsiTheme="minorHAnsi" w:cstheme="minorHAnsi"/>
          <w:spacing w:val="-2"/>
        </w:rPr>
        <w:t xml:space="preserve"> </w:t>
      </w:r>
      <w:proofErr w:type="gramStart"/>
      <w:r w:rsidRPr="009E1FB6">
        <w:rPr>
          <w:rFonts w:asciiTheme="minorHAnsi" w:hAnsiTheme="minorHAnsi" w:cstheme="minorHAnsi"/>
        </w:rPr>
        <w:t>the</w:t>
      </w:r>
      <w:r w:rsidRPr="009E1FB6">
        <w:rPr>
          <w:rFonts w:asciiTheme="minorHAnsi" w:hAnsiTheme="minorHAnsi" w:cstheme="minorHAnsi"/>
          <w:spacing w:val="-3"/>
        </w:rPr>
        <w:t xml:space="preserve"> </w:t>
      </w:r>
      <w:r w:rsidR="007C3541" w:rsidRPr="009E1FB6">
        <w:rPr>
          <w:rFonts w:asciiTheme="minorHAnsi" w:hAnsiTheme="minorHAnsi" w:cstheme="minorHAnsi"/>
          <w:spacing w:val="-3"/>
        </w:rPr>
        <w:t>Brightspace</w:t>
      </w:r>
      <w:proofErr w:type="gramEnd"/>
      <w:r w:rsidR="007C3541" w:rsidRPr="009E1FB6">
        <w:rPr>
          <w:rFonts w:asciiTheme="minorHAnsi" w:hAnsiTheme="minorHAnsi" w:cstheme="minorHAnsi"/>
          <w:spacing w:val="-3"/>
        </w:rPr>
        <w:t xml:space="preserve">, and all class students </w:t>
      </w:r>
      <w:proofErr w:type="gramStart"/>
      <w:r w:rsidR="007C3541" w:rsidRPr="009E1FB6">
        <w:rPr>
          <w:rFonts w:asciiTheme="minorHAnsi" w:hAnsiTheme="minorHAnsi" w:cstheme="minorHAnsi"/>
          <w:spacing w:val="-3"/>
        </w:rPr>
        <w:t>would</w:t>
      </w:r>
      <w:proofErr w:type="gramEnd"/>
      <w:r w:rsidR="007C3541" w:rsidRPr="009E1FB6">
        <w:rPr>
          <w:rFonts w:asciiTheme="minorHAnsi" w:hAnsiTheme="minorHAnsi" w:cstheme="minorHAnsi"/>
          <w:spacing w:val="-3"/>
        </w:rPr>
        <w:t xml:space="preserve"> get all of them from there</w:t>
      </w:r>
      <w:r w:rsidRPr="009E1FB6">
        <w:rPr>
          <w:rFonts w:asciiTheme="minorHAnsi" w:hAnsiTheme="minorHAnsi" w:cstheme="minorHAnsi"/>
          <w:spacing w:val="-2"/>
        </w:rPr>
        <w:t>.</w:t>
      </w:r>
    </w:p>
    <w:p w14:paraId="24CFF3CC" w14:textId="77777777" w:rsidR="00824569" w:rsidRPr="009E1FB6" w:rsidRDefault="00824569" w:rsidP="009E1FB6">
      <w:pPr>
        <w:pStyle w:val="BodyText"/>
        <w:spacing w:before="109"/>
        <w:ind w:right="810"/>
        <w:jc w:val="left"/>
        <w:rPr>
          <w:rFonts w:asciiTheme="minorHAnsi" w:hAnsiTheme="minorHAnsi" w:cstheme="minorHAnsi"/>
        </w:rPr>
      </w:pPr>
    </w:p>
    <w:p w14:paraId="58C8AE60" w14:textId="77777777" w:rsidR="00824569" w:rsidRPr="009E1FB6" w:rsidRDefault="00000000" w:rsidP="009E1FB6">
      <w:pPr>
        <w:pStyle w:val="Heading2"/>
        <w:ind w:right="810"/>
        <w:rPr>
          <w:rFonts w:asciiTheme="minorHAnsi" w:hAnsiTheme="minorHAnsi" w:cstheme="minorHAnsi"/>
        </w:rPr>
      </w:pPr>
      <w:r w:rsidRPr="009E1FB6">
        <w:rPr>
          <w:rFonts w:asciiTheme="minorHAnsi" w:hAnsiTheme="minorHAnsi" w:cstheme="minorHAnsi"/>
        </w:rPr>
        <w:lastRenderedPageBreak/>
        <w:t>General</w:t>
      </w:r>
      <w:r w:rsidRPr="009E1FB6">
        <w:rPr>
          <w:rFonts w:asciiTheme="minorHAnsi" w:hAnsiTheme="minorHAnsi" w:cstheme="minorHAnsi"/>
          <w:spacing w:val="-7"/>
        </w:rPr>
        <w:t xml:space="preserve"> </w:t>
      </w:r>
      <w:r w:rsidRPr="009E1FB6">
        <w:rPr>
          <w:rFonts w:asciiTheme="minorHAnsi" w:hAnsiTheme="minorHAnsi" w:cstheme="minorHAnsi"/>
        </w:rPr>
        <w:t>Grade</w:t>
      </w:r>
      <w:r w:rsidRPr="009E1FB6">
        <w:rPr>
          <w:rFonts w:asciiTheme="minorHAnsi" w:hAnsiTheme="minorHAnsi" w:cstheme="minorHAnsi"/>
          <w:spacing w:val="-6"/>
        </w:rPr>
        <w:t xml:space="preserve"> </w:t>
      </w:r>
      <w:r w:rsidRPr="009E1FB6">
        <w:rPr>
          <w:rFonts w:asciiTheme="minorHAnsi" w:hAnsiTheme="minorHAnsi" w:cstheme="minorHAnsi"/>
          <w:spacing w:val="-2"/>
        </w:rPr>
        <w:t>Policy</w:t>
      </w:r>
    </w:p>
    <w:p w14:paraId="25D68DD7" w14:textId="59228ECB" w:rsidR="00824569" w:rsidRPr="009E1FB6" w:rsidRDefault="00000000" w:rsidP="009E1FB6">
      <w:pPr>
        <w:pStyle w:val="BodyText"/>
        <w:spacing w:line="340" w:lineRule="auto"/>
        <w:ind w:left="359" w:right="810" w:hanging="1"/>
        <w:rPr>
          <w:rFonts w:asciiTheme="minorHAnsi" w:hAnsiTheme="minorHAnsi" w:cstheme="minorHAnsi"/>
        </w:rPr>
      </w:pPr>
      <w:r w:rsidRPr="009E1FB6">
        <w:rPr>
          <w:rFonts w:asciiTheme="minorHAnsi" w:hAnsiTheme="minorHAnsi" w:cstheme="minorHAnsi"/>
          <w:b/>
        </w:rPr>
        <w:t xml:space="preserve">Quizzes and Homework – </w:t>
      </w:r>
      <w:r w:rsidRPr="009E1FB6">
        <w:rPr>
          <w:rFonts w:asciiTheme="minorHAnsi" w:hAnsiTheme="minorHAnsi" w:cstheme="minorHAnsi"/>
          <w:u w:val="single"/>
        </w:rPr>
        <w:t>Homework assignment is assigned every class day through the</w:t>
      </w:r>
      <w:r w:rsidRPr="009E1FB6">
        <w:rPr>
          <w:rFonts w:asciiTheme="minorHAnsi" w:hAnsiTheme="minorHAnsi" w:cstheme="minorHAnsi"/>
        </w:rPr>
        <w:t xml:space="preserve"> </w:t>
      </w:r>
      <w:r w:rsidRPr="009E1FB6">
        <w:rPr>
          <w:rFonts w:asciiTheme="minorHAnsi" w:hAnsiTheme="minorHAnsi" w:cstheme="minorHAnsi"/>
          <w:u w:val="single"/>
        </w:rPr>
        <w:t>Webwork and</w:t>
      </w:r>
      <w:r w:rsidRPr="009E1FB6">
        <w:rPr>
          <w:rFonts w:asciiTheme="minorHAnsi" w:hAnsiTheme="minorHAnsi" w:cstheme="minorHAnsi"/>
        </w:rPr>
        <w:t xml:space="preserve"> will consist of problems from the textbook and occasional handout. Quizzes and Tests are based on the homework problems. </w:t>
      </w:r>
      <w:r w:rsidRPr="009E1FB6">
        <w:rPr>
          <w:rFonts w:asciiTheme="minorHAnsi" w:hAnsiTheme="minorHAnsi" w:cstheme="minorHAnsi"/>
          <w:u w:val="single"/>
        </w:rPr>
        <w:t>A quiz will be taken every one or two weeks</w:t>
      </w:r>
      <w:r w:rsidRPr="009E1FB6">
        <w:rPr>
          <w:rFonts w:asciiTheme="minorHAnsi" w:hAnsiTheme="minorHAnsi" w:cstheme="minorHAnsi"/>
        </w:rPr>
        <w:t xml:space="preserve">. It is strongly recommended that students </w:t>
      </w:r>
      <w:r w:rsidR="00A672A6" w:rsidRPr="009E1FB6">
        <w:rPr>
          <w:rFonts w:asciiTheme="minorHAnsi" w:hAnsiTheme="minorHAnsi" w:cstheme="minorHAnsi"/>
        </w:rPr>
        <w:t>work on</w:t>
      </w:r>
      <w:r w:rsidRPr="009E1FB6">
        <w:rPr>
          <w:rFonts w:asciiTheme="minorHAnsi" w:hAnsiTheme="minorHAnsi" w:cstheme="minorHAnsi"/>
        </w:rPr>
        <w:t xml:space="preserve"> all those homework problems since </w:t>
      </w:r>
      <w:r w:rsidR="00A672A6" w:rsidRPr="009E1FB6">
        <w:rPr>
          <w:rFonts w:asciiTheme="minorHAnsi" w:hAnsiTheme="minorHAnsi" w:cstheme="minorHAnsi"/>
        </w:rPr>
        <w:t>quizzes</w:t>
      </w:r>
      <w:r w:rsidRPr="009E1FB6">
        <w:rPr>
          <w:rFonts w:asciiTheme="minorHAnsi" w:hAnsiTheme="minorHAnsi" w:cstheme="minorHAnsi"/>
        </w:rPr>
        <w:t xml:space="preserve"> and test </w:t>
      </w:r>
      <w:r w:rsidR="00A672A6" w:rsidRPr="009E1FB6">
        <w:rPr>
          <w:rFonts w:asciiTheme="minorHAnsi" w:hAnsiTheme="minorHAnsi" w:cstheme="minorHAnsi"/>
        </w:rPr>
        <w:t>scores</w:t>
      </w:r>
      <w:r w:rsidRPr="009E1FB6">
        <w:rPr>
          <w:rFonts w:asciiTheme="minorHAnsi" w:hAnsiTheme="minorHAnsi" w:cstheme="minorHAnsi"/>
        </w:rPr>
        <w:t xml:space="preserve"> are</w:t>
      </w:r>
      <w:r w:rsidRPr="009E1FB6">
        <w:rPr>
          <w:rFonts w:asciiTheme="minorHAnsi" w:hAnsiTheme="minorHAnsi" w:cstheme="minorHAnsi"/>
          <w:spacing w:val="-7"/>
        </w:rPr>
        <w:t xml:space="preserve"> </w:t>
      </w:r>
      <w:r w:rsidRPr="009E1FB6">
        <w:rPr>
          <w:rFonts w:asciiTheme="minorHAnsi" w:hAnsiTheme="minorHAnsi" w:cstheme="minorHAnsi"/>
        </w:rPr>
        <w:t>used</w:t>
      </w:r>
      <w:r w:rsidRPr="009E1FB6">
        <w:rPr>
          <w:rFonts w:asciiTheme="minorHAnsi" w:hAnsiTheme="minorHAnsi" w:cstheme="minorHAnsi"/>
          <w:spacing w:val="-7"/>
        </w:rPr>
        <w:t xml:space="preserve"> </w:t>
      </w:r>
      <w:r w:rsidRPr="009E1FB6">
        <w:rPr>
          <w:rFonts w:asciiTheme="minorHAnsi" w:hAnsiTheme="minorHAnsi" w:cstheme="minorHAnsi"/>
        </w:rPr>
        <w:t>to</w:t>
      </w:r>
      <w:r w:rsidRPr="009E1FB6">
        <w:rPr>
          <w:rFonts w:asciiTheme="minorHAnsi" w:hAnsiTheme="minorHAnsi" w:cstheme="minorHAnsi"/>
          <w:spacing w:val="-8"/>
        </w:rPr>
        <w:t xml:space="preserve"> </w:t>
      </w:r>
      <w:r w:rsidRPr="009E1FB6">
        <w:rPr>
          <w:rFonts w:asciiTheme="minorHAnsi" w:hAnsiTheme="minorHAnsi" w:cstheme="minorHAnsi"/>
        </w:rPr>
        <w:t>determine</w:t>
      </w:r>
      <w:r w:rsidRPr="009E1FB6">
        <w:rPr>
          <w:rFonts w:asciiTheme="minorHAnsi" w:hAnsiTheme="minorHAnsi" w:cstheme="minorHAnsi"/>
          <w:spacing w:val="-7"/>
        </w:rPr>
        <w:t xml:space="preserve"> </w:t>
      </w:r>
      <w:r w:rsidRPr="009E1FB6">
        <w:rPr>
          <w:rFonts w:asciiTheme="minorHAnsi" w:hAnsiTheme="minorHAnsi" w:cstheme="minorHAnsi"/>
        </w:rPr>
        <w:t>your</w:t>
      </w:r>
      <w:r w:rsidRPr="009E1FB6">
        <w:rPr>
          <w:rFonts w:asciiTheme="minorHAnsi" w:hAnsiTheme="minorHAnsi" w:cstheme="minorHAnsi"/>
          <w:spacing w:val="-8"/>
        </w:rPr>
        <w:t xml:space="preserve"> </w:t>
      </w:r>
      <w:r w:rsidRPr="009E1FB6">
        <w:rPr>
          <w:rFonts w:asciiTheme="minorHAnsi" w:hAnsiTheme="minorHAnsi" w:cstheme="minorHAnsi"/>
        </w:rPr>
        <w:t>grade.</w:t>
      </w:r>
      <w:r w:rsidRPr="009E1FB6">
        <w:rPr>
          <w:rFonts w:asciiTheme="minorHAnsi" w:hAnsiTheme="minorHAnsi" w:cstheme="minorHAnsi"/>
          <w:spacing w:val="-6"/>
        </w:rPr>
        <w:t xml:space="preserve"> </w:t>
      </w:r>
      <w:r w:rsidRPr="009E1FB6">
        <w:rPr>
          <w:rFonts w:asciiTheme="minorHAnsi" w:hAnsiTheme="minorHAnsi" w:cstheme="minorHAnsi"/>
        </w:rPr>
        <w:t>Completing</w:t>
      </w:r>
      <w:r w:rsidRPr="009E1FB6">
        <w:rPr>
          <w:rFonts w:asciiTheme="minorHAnsi" w:hAnsiTheme="minorHAnsi" w:cstheme="minorHAnsi"/>
          <w:spacing w:val="-7"/>
        </w:rPr>
        <w:t xml:space="preserve"> </w:t>
      </w:r>
      <w:r w:rsidRPr="009E1FB6">
        <w:rPr>
          <w:rFonts w:asciiTheme="minorHAnsi" w:hAnsiTheme="minorHAnsi" w:cstheme="minorHAnsi"/>
        </w:rPr>
        <w:t>the</w:t>
      </w:r>
      <w:r w:rsidRPr="009E1FB6">
        <w:rPr>
          <w:rFonts w:asciiTheme="minorHAnsi" w:hAnsiTheme="minorHAnsi" w:cstheme="minorHAnsi"/>
          <w:spacing w:val="-8"/>
        </w:rPr>
        <w:t xml:space="preserve"> </w:t>
      </w:r>
      <w:r w:rsidRPr="009E1FB6">
        <w:rPr>
          <w:rFonts w:asciiTheme="minorHAnsi" w:hAnsiTheme="minorHAnsi" w:cstheme="minorHAnsi"/>
        </w:rPr>
        <w:t>assignments</w:t>
      </w:r>
      <w:r w:rsidRPr="009E1FB6">
        <w:rPr>
          <w:rFonts w:asciiTheme="minorHAnsi" w:hAnsiTheme="minorHAnsi" w:cstheme="minorHAnsi"/>
          <w:spacing w:val="-7"/>
        </w:rPr>
        <w:t xml:space="preserve"> </w:t>
      </w:r>
      <w:r w:rsidRPr="009E1FB6">
        <w:rPr>
          <w:rFonts w:asciiTheme="minorHAnsi" w:hAnsiTheme="minorHAnsi" w:cstheme="minorHAnsi"/>
        </w:rPr>
        <w:t>is</w:t>
      </w:r>
      <w:r w:rsidRPr="009E1FB6">
        <w:rPr>
          <w:rFonts w:asciiTheme="minorHAnsi" w:hAnsiTheme="minorHAnsi" w:cstheme="minorHAnsi"/>
          <w:spacing w:val="-7"/>
        </w:rPr>
        <w:t xml:space="preserve"> </w:t>
      </w:r>
      <w:r w:rsidRPr="009E1FB6">
        <w:rPr>
          <w:rFonts w:asciiTheme="minorHAnsi" w:hAnsiTheme="minorHAnsi" w:cstheme="minorHAnsi"/>
        </w:rPr>
        <w:t>the</w:t>
      </w:r>
      <w:r w:rsidRPr="009E1FB6">
        <w:rPr>
          <w:rFonts w:asciiTheme="minorHAnsi" w:hAnsiTheme="minorHAnsi" w:cstheme="minorHAnsi"/>
          <w:spacing w:val="-7"/>
        </w:rPr>
        <w:t xml:space="preserve"> </w:t>
      </w:r>
      <w:r w:rsidRPr="009E1FB6">
        <w:rPr>
          <w:rFonts w:asciiTheme="minorHAnsi" w:hAnsiTheme="minorHAnsi" w:cstheme="minorHAnsi"/>
          <w:b/>
          <w:i/>
        </w:rPr>
        <w:t>single</w:t>
      </w:r>
      <w:r w:rsidRPr="009E1FB6">
        <w:rPr>
          <w:rFonts w:asciiTheme="minorHAnsi" w:hAnsiTheme="minorHAnsi" w:cstheme="minorHAnsi"/>
          <w:b/>
          <w:i/>
          <w:spacing w:val="-7"/>
        </w:rPr>
        <w:t xml:space="preserve"> </w:t>
      </w:r>
      <w:r w:rsidRPr="009E1FB6">
        <w:rPr>
          <w:rFonts w:asciiTheme="minorHAnsi" w:hAnsiTheme="minorHAnsi" w:cstheme="minorHAnsi"/>
          <w:b/>
          <w:i/>
        </w:rPr>
        <w:t>most</w:t>
      </w:r>
      <w:r w:rsidRPr="009E1FB6">
        <w:rPr>
          <w:rFonts w:asciiTheme="minorHAnsi" w:hAnsiTheme="minorHAnsi" w:cstheme="minorHAnsi"/>
          <w:b/>
          <w:i/>
          <w:spacing w:val="-8"/>
        </w:rPr>
        <w:t xml:space="preserve"> </w:t>
      </w:r>
      <w:r w:rsidRPr="009E1FB6">
        <w:rPr>
          <w:rFonts w:asciiTheme="minorHAnsi" w:hAnsiTheme="minorHAnsi" w:cstheme="minorHAnsi"/>
          <w:b/>
          <w:i/>
        </w:rPr>
        <w:t>important</w:t>
      </w:r>
      <w:r w:rsidRPr="009E1FB6">
        <w:rPr>
          <w:rFonts w:asciiTheme="minorHAnsi" w:hAnsiTheme="minorHAnsi" w:cstheme="minorHAnsi"/>
          <w:b/>
          <w:i/>
          <w:spacing w:val="-7"/>
        </w:rPr>
        <w:t xml:space="preserve"> </w:t>
      </w:r>
      <w:r w:rsidRPr="009E1FB6">
        <w:rPr>
          <w:rFonts w:asciiTheme="minorHAnsi" w:hAnsiTheme="minorHAnsi" w:cstheme="minorHAnsi"/>
          <w:b/>
          <w:i/>
        </w:rPr>
        <w:t>part</w:t>
      </w:r>
      <w:r w:rsidRPr="009E1FB6">
        <w:rPr>
          <w:rFonts w:asciiTheme="minorHAnsi" w:hAnsiTheme="minorHAnsi" w:cstheme="minorHAnsi"/>
          <w:b/>
          <w:i/>
          <w:spacing w:val="-8"/>
        </w:rPr>
        <w:t xml:space="preserve"> </w:t>
      </w:r>
      <w:r w:rsidRPr="009E1FB6">
        <w:rPr>
          <w:rFonts w:asciiTheme="minorHAnsi" w:hAnsiTheme="minorHAnsi" w:cstheme="minorHAnsi"/>
        </w:rPr>
        <w:t xml:space="preserve">of this course. You will be expected to </w:t>
      </w:r>
      <w:r w:rsidR="00A672A6" w:rsidRPr="009E1FB6">
        <w:rPr>
          <w:rFonts w:asciiTheme="minorHAnsi" w:hAnsiTheme="minorHAnsi" w:cstheme="minorHAnsi"/>
        </w:rPr>
        <w:t>spend</w:t>
      </w:r>
      <w:r w:rsidRPr="009E1FB6">
        <w:rPr>
          <w:rFonts w:asciiTheme="minorHAnsi" w:hAnsiTheme="minorHAnsi" w:cstheme="minorHAnsi"/>
        </w:rPr>
        <w:t xml:space="preserve"> on </w:t>
      </w:r>
      <w:r w:rsidR="00A672A6" w:rsidRPr="009E1FB6">
        <w:rPr>
          <w:rFonts w:asciiTheme="minorHAnsi" w:hAnsiTheme="minorHAnsi" w:cstheme="minorHAnsi"/>
        </w:rPr>
        <w:t>average</w:t>
      </w:r>
      <w:r w:rsidRPr="009E1FB6">
        <w:rPr>
          <w:rFonts w:asciiTheme="minorHAnsi" w:hAnsiTheme="minorHAnsi" w:cstheme="minorHAnsi"/>
        </w:rPr>
        <w:t xml:space="preserve"> about 4 hours each week </w:t>
      </w:r>
      <w:r w:rsidR="00A672A6" w:rsidRPr="009E1FB6">
        <w:rPr>
          <w:rFonts w:asciiTheme="minorHAnsi" w:hAnsiTheme="minorHAnsi" w:cstheme="minorHAnsi"/>
        </w:rPr>
        <w:t>completing</w:t>
      </w:r>
      <w:r w:rsidRPr="009E1FB6">
        <w:rPr>
          <w:rFonts w:asciiTheme="minorHAnsi" w:hAnsiTheme="minorHAnsi" w:cstheme="minorHAnsi"/>
        </w:rPr>
        <w:t xml:space="preserve"> the assignments.</w:t>
      </w:r>
      <w:r w:rsidRPr="009E1FB6">
        <w:rPr>
          <w:rFonts w:asciiTheme="minorHAnsi" w:hAnsiTheme="minorHAnsi" w:cstheme="minorHAnsi"/>
          <w:spacing w:val="-1"/>
        </w:rPr>
        <w:t xml:space="preserve"> </w:t>
      </w:r>
      <w:r w:rsidRPr="009E1FB6">
        <w:rPr>
          <w:rFonts w:asciiTheme="minorHAnsi" w:hAnsiTheme="minorHAnsi" w:cstheme="minorHAnsi"/>
        </w:rPr>
        <w:t>The</w:t>
      </w:r>
      <w:r w:rsidRPr="009E1FB6">
        <w:rPr>
          <w:rFonts w:asciiTheme="minorHAnsi" w:hAnsiTheme="minorHAnsi" w:cstheme="minorHAnsi"/>
          <w:spacing w:val="-2"/>
        </w:rPr>
        <w:t xml:space="preserve"> </w:t>
      </w:r>
      <w:r w:rsidRPr="009E1FB6">
        <w:rPr>
          <w:rFonts w:asciiTheme="minorHAnsi" w:hAnsiTheme="minorHAnsi" w:cstheme="minorHAnsi"/>
        </w:rPr>
        <w:t>assigned</w:t>
      </w:r>
      <w:r w:rsidRPr="009E1FB6">
        <w:rPr>
          <w:rFonts w:asciiTheme="minorHAnsi" w:hAnsiTheme="minorHAnsi" w:cstheme="minorHAnsi"/>
          <w:spacing w:val="-1"/>
        </w:rPr>
        <w:t xml:space="preserve"> </w:t>
      </w:r>
      <w:r w:rsidRPr="009E1FB6">
        <w:rPr>
          <w:rFonts w:asciiTheme="minorHAnsi" w:hAnsiTheme="minorHAnsi" w:cstheme="minorHAnsi"/>
        </w:rPr>
        <w:t>problems</w:t>
      </w:r>
      <w:r w:rsidRPr="009E1FB6">
        <w:rPr>
          <w:rFonts w:asciiTheme="minorHAnsi" w:hAnsiTheme="minorHAnsi" w:cstheme="minorHAnsi"/>
          <w:spacing w:val="-2"/>
        </w:rPr>
        <w:t xml:space="preserve"> </w:t>
      </w:r>
      <w:r w:rsidRPr="009E1FB6">
        <w:rPr>
          <w:rFonts w:asciiTheme="minorHAnsi" w:hAnsiTheme="minorHAnsi" w:cstheme="minorHAnsi"/>
        </w:rPr>
        <w:t>will</w:t>
      </w:r>
      <w:r w:rsidRPr="009E1FB6">
        <w:rPr>
          <w:rFonts w:asciiTheme="minorHAnsi" w:hAnsiTheme="minorHAnsi" w:cstheme="minorHAnsi"/>
          <w:spacing w:val="-1"/>
        </w:rPr>
        <w:t xml:space="preserve"> </w:t>
      </w:r>
      <w:r w:rsidRPr="009E1FB6">
        <w:rPr>
          <w:rFonts w:asciiTheme="minorHAnsi" w:hAnsiTheme="minorHAnsi" w:cstheme="minorHAnsi"/>
        </w:rPr>
        <w:t>be</w:t>
      </w:r>
      <w:r w:rsidRPr="009E1FB6">
        <w:rPr>
          <w:rFonts w:asciiTheme="minorHAnsi" w:hAnsiTheme="minorHAnsi" w:cstheme="minorHAnsi"/>
          <w:spacing w:val="-2"/>
        </w:rPr>
        <w:t xml:space="preserve"> </w:t>
      </w:r>
      <w:r w:rsidRPr="009E1FB6">
        <w:rPr>
          <w:rFonts w:asciiTheme="minorHAnsi" w:hAnsiTheme="minorHAnsi" w:cstheme="minorHAnsi"/>
        </w:rPr>
        <w:t>graded</w:t>
      </w:r>
      <w:r w:rsidRPr="009E1FB6">
        <w:rPr>
          <w:rFonts w:asciiTheme="minorHAnsi" w:hAnsiTheme="minorHAnsi" w:cstheme="minorHAnsi"/>
          <w:spacing w:val="-1"/>
        </w:rPr>
        <w:t xml:space="preserve"> </w:t>
      </w:r>
      <w:r w:rsidRPr="009E1FB6">
        <w:rPr>
          <w:rFonts w:asciiTheme="minorHAnsi" w:hAnsiTheme="minorHAnsi" w:cstheme="minorHAnsi"/>
        </w:rPr>
        <w:t>automatically</w:t>
      </w:r>
      <w:r w:rsidRPr="009E1FB6">
        <w:rPr>
          <w:rFonts w:asciiTheme="minorHAnsi" w:hAnsiTheme="minorHAnsi" w:cstheme="minorHAnsi"/>
          <w:spacing w:val="-2"/>
        </w:rPr>
        <w:t xml:space="preserve"> </w:t>
      </w:r>
      <w:r w:rsidRPr="009E1FB6">
        <w:rPr>
          <w:rFonts w:asciiTheme="minorHAnsi" w:hAnsiTheme="minorHAnsi" w:cstheme="minorHAnsi"/>
        </w:rPr>
        <w:t>through</w:t>
      </w:r>
      <w:r w:rsidRPr="009E1FB6">
        <w:rPr>
          <w:rFonts w:asciiTheme="minorHAnsi" w:hAnsiTheme="minorHAnsi" w:cstheme="minorHAnsi"/>
          <w:spacing w:val="-2"/>
        </w:rPr>
        <w:t xml:space="preserve"> </w:t>
      </w:r>
      <w:r w:rsidRPr="009E1FB6">
        <w:rPr>
          <w:rFonts w:asciiTheme="minorHAnsi" w:hAnsiTheme="minorHAnsi" w:cstheme="minorHAnsi"/>
        </w:rPr>
        <w:t>webwork</w:t>
      </w:r>
      <w:r w:rsidRPr="009E1FB6">
        <w:rPr>
          <w:rFonts w:asciiTheme="minorHAnsi" w:hAnsiTheme="minorHAnsi" w:cstheme="minorHAnsi"/>
          <w:spacing w:val="-2"/>
        </w:rPr>
        <w:t xml:space="preserve"> </w:t>
      </w:r>
      <w:r w:rsidRPr="009E1FB6">
        <w:rPr>
          <w:rFonts w:asciiTheme="minorHAnsi" w:hAnsiTheme="minorHAnsi" w:cstheme="minorHAnsi"/>
        </w:rPr>
        <w:t>system.</w:t>
      </w:r>
      <w:r w:rsidRPr="009E1FB6">
        <w:rPr>
          <w:rFonts w:asciiTheme="minorHAnsi" w:hAnsiTheme="minorHAnsi" w:cstheme="minorHAnsi"/>
          <w:spacing w:val="-2"/>
        </w:rPr>
        <w:t xml:space="preserve"> </w:t>
      </w:r>
      <w:r w:rsidRPr="009E1FB6">
        <w:rPr>
          <w:rFonts w:asciiTheme="minorHAnsi" w:hAnsiTheme="minorHAnsi" w:cstheme="minorHAnsi"/>
        </w:rPr>
        <w:t>They will</w:t>
      </w:r>
      <w:r w:rsidRPr="009E1FB6">
        <w:rPr>
          <w:rFonts w:asciiTheme="minorHAnsi" w:hAnsiTheme="minorHAnsi" w:cstheme="minorHAnsi"/>
          <w:spacing w:val="-6"/>
        </w:rPr>
        <w:t xml:space="preserve"> </w:t>
      </w:r>
      <w:r w:rsidRPr="009E1FB6">
        <w:rPr>
          <w:rFonts w:asciiTheme="minorHAnsi" w:hAnsiTheme="minorHAnsi" w:cstheme="minorHAnsi"/>
        </w:rPr>
        <w:t>form</w:t>
      </w:r>
      <w:r w:rsidRPr="009E1FB6">
        <w:rPr>
          <w:rFonts w:asciiTheme="minorHAnsi" w:hAnsiTheme="minorHAnsi" w:cstheme="minorHAnsi"/>
          <w:spacing w:val="-5"/>
        </w:rPr>
        <w:t xml:space="preserve"> </w:t>
      </w:r>
      <w:r w:rsidRPr="009E1FB6">
        <w:rPr>
          <w:rFonts w:asciiTheme="minorHAnsi" w:hAnsiTheme="minorHAnsi" w:cstheme="minorHAnsi"/>
        </w:rPr>
        <w:t>the</w:t>
      </w:r>
      <w:r w:rsidRPr="009E1FB6">
        <w:rPr>
          <w:rFonts w:asciiTheme="minorHAnsi" w:hAnsiTheme="minorHAnsi" w:cstheme="minorHAnsi"/>
          <w:spacing w:val="-4"/>
        </w:rPr>
        <w:t xml:space="preserve"> </w:t>
      </w:r>
      <w:r w:rsidRPr="009E1FB6">
        <w:rPr>
          <w:rFonts w:asciiTheme="minorHAnsi" w:hAnsiTheme="minorHAnsi" w:cstheme="minorHAnsi"/>
        </w:rPr>
        <w:t>basis</w:t>
      </w:r>
      <w:r w:rsidRPr="009E1FB6">
        <w:rPr>
          <w:rFonts w:asciiTheme="minorHAnsi" w:hAnsiTheme="minorHAnsi" w:cstheme="minorHAnsi"/>
          <w:spacing w:val="-5"/>
        </w:rPr>
        <w:t xml:space="preserve"> </w:t>
      </w:r>
      <w:r w:rsidRPr="009E1FB6">
        <w:rPr>
          <w:rFonts w:asciiTheme="minorHAnsi" w:hAnsiTheme="minorHAnsi" w:cstheme="minorHAnsi"/>
        </w:rPr>
        <w:t>for</w:t>
      </w:r>
      <w:r w:rsidRPr="009E1FB6">
        <w:rPr>
          <w:rFonts w:asciiTheme="minorHAnsi" w:hAnsiTheme="minorHAnsi" w:cstheme="minorHAnsi"/>
          <w:spacing w:val="-5"/>
        </w:rPr>
        <w:t xml:space="preserve"> </w:t>
      </w:r>
      <w:r w:rsidRPr="009E1FB6">
        <w:rPr>
          <w:rFonts w:asciiTheme="minorHAnsi" w:hAnsiTheme="minorHAnsi" w:cstheme="minorHAnsi"/>
        </w:rPr>
        <w:t>quizzes</w:t>
      </w:r>
      <w:r w:rsidRPr="009E1FB6">
        <w:rPr>
          <w:rFonts w:asciiTheme="minorHAnsi" w:hAnsiTheme="minorHAnsi" w:cstheme="minorHAnsi"/>
          <w:spacing w:val="-5"/>
        </w:rPr>
        <w:t xml:space="preserve"> </w:t>
      </w:r>
      <w:r w:rsidRPr="009E1FB6">
        <w:rPr>
          <w:rFonts w:asciiTheme="minorHAnsi" w:hAnsiTheme="minorHAnsi" w:cstheme="minorHAnsi"/>
        </w:rPr>
        <w:t>and</w:t>
      </w:r>
      <w:r w:rsidRPr="009E1FB6">
        <w:rPr>
          <w:rFonts w:asciiTheme="minorHAnsi" w:hAnsiTheme="minorHAnsi" w:cstheme="minorHAnsi"/>
          <w:spacing w:val="-5"/>
        </w:rPr>
        <w:t xml:space="preserve"> </w:t>
      </w:r>
      <w:r w:rsidRPr="009E1FB6">
        <w:rPr>
          <w:rFonts w:asciiTheme="minorHAnsi" w:hAnsiTheme="minorHAnsi" w:cstheme="minorHAnsi"/>
        </w:rPr>
        <w:t>the</w:t>
      </w:r>
      <w:r w:rsidRPr="009E1FB6">
        <w:rPr>
          <w:rFonts w:asciiTheme="minorHAnsi" w:hAnsiTheme="minorHAnsi" w:cstheme="minorHAnsi"/>
          <w:spacing w:val="-5"/>
        </w:rPr>
        <w:t xml:space="preserve"> </w:t>
      </w:r>
      <w:r w:rsidRPr="009E1FB6">
        <w:rPr>
          <w:rFonts w:asciiTheme="minorHAnsi" w:hAnsiTheme="minorHAnsi" w:cstheme="minorHAnsi"/>
        </w:rPr>
        <w:t>mid-term</w:t>
      </w:r>
      <w:r w:rsidRPr="009E1FB6">
        <w:rPr>
          <w:rFonts w:asciiTheme="minorHAnsi" w:hAnsiTheme="minorHAnsi" w:cstheme="minorHAnsi"/>
          <w:spacing w:val="-5"/>
        </w:rPr>
        <w:t xml:space="preserve"> </w:t>
      </w:r>
      <w:r w:rsidRPr="009E1FB6">
        <w:rPr>
          <w:rFonts w:asciiTheme="minorHAnsi" w:hAnsiTheme="minorHAnsi" w:cstheme="minorHAnsi"/>
        </w:rPr>
        <w:t>and</w:t>
      </w:r>
      <w:r w:rsidRPr="009E1FB6">
        <w:rPr>
          <w:rFonts w:asciiTheme="minorHAnsi" w:hAnsiTheme="minorHAnsi" w:cstheme="minorHAnsi"/>
          <w:spacing w:val="-4"/>
        </w:rPr>
        <w:t xml:space="preserve"> </w:t>
      </w:r>
      <w:r w:rsidRPr="009E1FB6">
        <w:rPr>
          <w:rFonts w:asciiTheme="minorHAnsi" w:hAnsiTheme="minorHAnsi" w:cstheme="minorHAnsi"/>
        </w:rPr>
        <w:t>final</w:t>
      </w:r>
      <w:r w:rsidRPr="009E1FB6">
        <w:rPr>
          <w:rFonts w:asciiTheme="minorHAnsi" w:hAnsiTheme="minorHAnsi" w:cstheme="minorHAnsi"/>
          <w:spacing w:val="-5"/>
        </w:rPr>
        <w:t xml:space="preserve"> </w:t>
      </w:r>
      <w:r w:rsidRPr="009E1FB6">
        <w:rPr>
          <w:rFonts w:asciiTheme="minorHAnsi" w:hAnsiTheme="minorHAnsi" w:cstheme="minorHAnsi"/>
        </w:rPr>
        <w:t>exams.</w:t>
      </w:r>
      <w:r w:rsidRPr="009E1FB6">
        <w:rPr>
          <w:rFonts w:asciiTheme="minorHAnsi" w:hAnsiTheme="minorHAnsi" w:cstheme="minorHAnsi"/>
          <w:spacing w:val="-4"/>
        </w:rPr>
        <w:t xml:space="preserve"> </w:t>
      </w:r>
      <w:r w:rsidRPr="009E1FB6">
        <w:rPr>
          <w:rFonts w:asciiTheme="minorHAnsi" w:hAnsiTheme="minorHAnsi" w:cstheme="minorHAnsi"/>
        </w:rPr>
        <w:t>No</w:t>
      </w:r>
      <w:r w:rsidRPr="009E1FB6">
        <w:rPr>
          <w:rFonts w:asciiTheme="minorHAnsi" w:hAnsiTheme="minorHAnsi" w:cstheme="minorHAnsi"/>
          <w:spacing w:val="-5"/>
        </w:rPr>
        <w:t xml:space="preserve"> </w:t>
      </w:r>
      <w:proofErr w:type="gramStart"/>
      <w:r w:rsidRPr="009E1FB6">
        <w:rPr>
          <w:rFonts w:asciiTheme="minorHAnsi" w:hAnsiTheme="minorHAnsi" w:cstheme="minorHAnsi"/>
        </w:rPr>
        <w:t>late</w:t>
      </w:r>
      <w:r w:rsidRPr="009E1FB6">
        <w:rPr>
          <w:rFonts w:asciiTheme="minorHAnsi" w:hAnsiTheme="minorHAnsi" w:cstheme="minorHAnsi"/>
          <w:spacing w:val="-5"/>
        </w:rPr>
        <w:t xml:space="preserve"> </w:t>
      </w:r>
      <w:r w:rsidRPr="009E1FB6">
        <w:rPr>
          <w:rFonts w:asciiTheme="minorHAnsi" w:hAnsiTheme="minorHAnsi" w:cstheme="minorHAnsi"/>
        </w:rPr>
        <w:t>re-quiz</w:t>
      </w:r>
      <w:proofErr w:type="gramEnd"/>
      <w:r w:rsidRPr="009E1FB6">
        <w:rPr>
          <w:rFonts w:asciiTheme="minorHAnsi" w:hAnsiTheme="minorHAnsi" w:cstheme="minorHAnsi"/>
          <w:spacing w:val="-5"/>
        </w:rPr>
        <w:t xml:space="preserve"> </w:t>
      </w:r>
      <w:r w:rsidRPr="009E1FB6">
        <w:rPr>
          <w:rFonts w:asciiTheme="minorHAnsi" w:hAnsiTheme="minorHAnsi" w:cstheme="minorHAnsi"/>
        </w:rPr>
        <w:t>will</w:t>
      </w:r>
      <w:r w:rsidRPr="009E1FB6">
        <w:rPr>
          <w:rFonts w:asciiTheme="minorHAnsi" w:hAnsiTheme="minorHAnsi" w:cstheme="minorHAnsi"/>
          <w:spacing w:val="-5"/>
        </w:rPr>
        <w:t xml:space="preserve"> </w:t>
      </w:r>
      <w:r w:rsidRPr="009E1FB6">
        <w:rPr>
          <w:rFonts w:asciiTheme="minorHAnsi" w:hAnsiTheme="minorHAnsi" w:cstheme="minorHAnsi"/>
        </w:rPr>
        <w:t>be</w:t>
      </w:r>
      <w:r w:rsidRPr="009E1FB6">
        <w:rPr>
          <w:rFonts w:asciiTheme="minorHAnsi" w:hAnsiTheme="minorHAnsi" w:cstheme="minorHAnsi"/>
          <w:spacing w:val="-5"/>
        </w:rPr>
        <w:t xml:space="preserve"> </w:t>
      </w:r>
      <w:r w:rsidRPr="009E1FB6">
        <w:rPr>
          <w:rFonts w:asciiTheme="minorHAnsi" w:hAnsiTheme="minorHAnsi" w:cstheme="minorHAnsi"/>
          <w:spacing w:val="-2"/>
        </w:rPr>
        <w:t>accepted.</w:t>
      </w:r>
    </w:p>
    <w:p w14:paraId="770075F9" w14:textId="77777777" w:rsidR="00824569" w:rsidRPr="009E1FB6" w:rsidRDefault="00000000" w:rsidP="009E1FB6">
      <w:pPr>
        <w:pStyle w:val="BodyText"/>
        <w:spacing w:before="74" w:line="340" w:lineRule="auto"/>
        <w:ind w:left="360" w:right="810"/>
        <w:rPr>
          <w:rFonts w:asciiTheme="minorHAnsi" w:hAnsiTheme="minorHAnsi" w:cstheme="minorHAnsi"/>
        </w:rPr>
      </w:pPr>
      <w:r w:rsidRPr="009E1FB6">
        <w:rPr>
          <w:rFonts w:asciiTheme="minorHAnsi" w:hAnsiTheme="minorHAnsi" w:cstheme="minorHAnsi"/>
          <w:b/>
        </w:rPr>
        <w:t xml:space="preserve">Tests – </w:t>
      </w:r>
      <w:r w:rsidRPr="009E1FB6">
        <w:rPr>
          <w:rFonts w:asciiTheme="minorHAnsi" w:hAnsiTheme="minorHAnsi" w:cstheme="minorHAnsi"/>
        </w:rPr>
        <w:t>there will be two 75-minute in-class tests. All tests must be taken during their scheduled times.</w:t>
      </w:r>
      <w:r w:rsidRPr="009E1FB6">
        <w:rPr>
          <w:rFonts w:asciiTheme="minorHAnsi" w:hAnsiTheme="minorHAnsi" w:cstheme="minorHAnsi"/>
          <w:spacing w:val="-14"/>
        </w:rPr>
        <w:t xml:space="preserve"> </w:t>
      </w:r>
      <w:r w:rsidRPr="009E1FB6">
        <w:rPr>
          <w:rFonts w:asciiTheme="minorHAnsi" w:hAnsiTheme="minorHAnsi" w:cstheme="minorHAnsi"/>
        </w:rPr>
        <w:t>The</w:t>
      </w:r>
      <w:r w:rsidRPr="009E1FB6">
        <w:rPr>
          <w:rFonts w:asciiTheme="minorHAnsi" w:hAnsiTheme="minorHAnsi" w:cstheme="minorHAnsi"/>
          <w:spacing w:val="-14"/>
        </w:rPr>
        <w:t xml:space="preserve"> </w:t>
      </w:r>
      <w:r w:rsidRPr="009E1FB6">
        <w:rPr>
          <w:rFonts w:asciiTheme="minorHAnsi" w:hAnsiTheme="minorHAnsi" w:cstheme="minorHAnsi"/>
        </w:rPr>
        <w:t>test</w:t>
      </w:r>
      <w:r w:rsidRPr="009E1FB6">
        <w:rPr>
          <w:rFonts w:asciiTheme="minorHAnsi" w:hAnsiTheme="minorHAnsi" w:cstheme="minorHAnsi"/>
          <w:spacing w:val="-14"/>
        </w:rPr>
        <w:t xml:space="preserve"> </w:t>
      </w:r>
      <w:r w:rsidRPr="009E1FB6">
        <w:rPr>
          <w:rFonts w:asciiTheme="minorHAnsi" w:hAnsiTheme="minorHAnsi" w:cstheme="minorHAnsi"/>
        </w:rPr>
        <w:t>time</w:t>
      </w:r>
      <w:r w:rsidRPr="009E1FB6">
        <w:rPr>
          <w:rFonts w:asciiTheme="minorHAnsi" w:hAnsiTheme="minorHAnsi" w:cstheme="minorHAnsi"/>
          <w:spacing w:val="-13"/>
        </w:rPr>
        <w:t xml:space="preserve"> </w:t>
      </w:r>
      <w:r w:rsidRPr="009E1FB6">
        <w:rPr>
          <w:rFonts w:asciiTheme="minorHAnsi" w:hAnsiTheme="minorHAnsi" w:cstheme="minorHAnsi"/>
        </w:rPr>
        <w:t>will</w:t>
      </w:r>
      <w:r w:rsidRPr="009E1FB6">
        <w:rPr>
          <w:rFonts w:asciiTheme="minorHAnsi" w:hAnsiTheme="minorHAnsi" w:cstheme="minorHAnsi"/>
          <w:spacing w:val="-14"/>
        </w:rPr>
        <w:t xml:space="preserve"> </w:t>
      </w:r>
      <w:r w:rsidRPr="009E1FB6">
        <w:rPr>
          <w:rFonts w:asciiTheme="minorHAnsi" w:hAnsiTheme="minorHAnsi" w:cstheme="minorHAnsi"/>
        </w:rPr>
        <w:t>be</w:t>
      </w:r>
      <w:r w:rsidRPr="009E1FB6">
        <w:rPr>
          <w:rFonts w:asciiTheme="minorHAnsi" w:hAnsiTheme="minorHAnsi" w:cstheme="minorHAnsi"/>
          <w:spacing w:val="-14"/>
        </w:rPr>
        <w:t xml:space="preserve"> </w:t>
      </w:r>
      <w:r w:rsidRPr="009E1FB6">
        <w:rPr>
          <w:rFonts w:asciiTheme="minorHAnsi" w:hAnsiTheme="minorHAnsi" w:cstheme="minorHAnsi"/>
        </w:rPr>
        <w:t>announced</w:t>
      </w:r>
      <w:r w:rsidRPr="009E1FB6">
        <w:rPr>
          <w:rFonts w:asciiTheme="minorHAnsi" w:hAnsiTheme="minorHAnsi" w:cstheme="minorHAnsi"/>
          <w:spacing w:val="-14"/>
        </w:rPr>
        <w:t xml:space="preserve"> </w:t>
      </w:r>
      <w:r w:rsidRPr="009E1FB6">
        <w:rPr>
          <w:rFonts w:asciiTheme="minorHAnsi" w:hAnsiTheme="minorHAnsi" w:cstheme="minorHAnsi"/>
        </w:rPr>
        <w:t>in</w:t>
      </w:r>
      <w:r w:rsidRPr="009E1FB6">
        <w:rPr>
          <w:rFonts w:asciiTheme="minorHAnsi" w:hAnsiTheme="minorHAnsi" w:cstheme="minorHAnsi"/>
          <w:spacing w:val="-13"/>
        </w:rPr>
        <w:t xml:space="preserve"> </w:t>
      </w:r>
      <w:r w:rsidRPr="009E1FB6">
        <w:rPr>
          <w:rFonts w:asciiTheme="minorHAnsi" w:hAnsiTheme="minorHAnsi" w:cstheme="minorHAnsi"/>
        </w:rPr>
        <w:t>advance</w:t>
      </w:r>
      <w:r w:rsidRPr="009E1FB6">
        <w:rPr>
          <w:rFonts w:asciiTheme="minorHAnsi" w:hAnsiTheme="minorHAnsi" w:cstheme="minorHAnsi"/>
          <w:spacing w:val="-14"/>
        </w:rPr>
        <w:t xml:space="preserve"> </w:t>
      </w:r>
      <w:r w:rsidRPr="009E1FB6">
        <w:rPr>
          <w:rFonts w:asciiTheme="minorHAnsi" w:hAnsiTheme="minorHAnsi" w:cstheme="minorHAnsi"/>
        </w:rPr>
        <w:t>(basically,</w:t>
      </w:r>
      <w:r w:rsidRPr="009E1FB6">
        <w:rPr>
          <w:rFonts w:asciiTheme="minorHAnsi" w:hAnsiTheme="minorHAnsi" w:cstheme="minorHAnsi"/>
          <w:spacing w:val="-14"/>
        </w:rPr>
        <w:t xml:space="preserve"> </w:t>
      </w:r>
      <w:r w:rsidRPr="009E1FB6">
        <w:rPr>
          <w:rFonts w:asciiTheme="minorHAnsi" w:hAnsiTheme="minorHAnsi" w:cstheme="minorHAnsi"/>
        </w:rPr>
        <w:t>a</w:t>
      </w:r>
      <w:r w:rsidRPr="009E1FB6">
        <w:rPr>
          <w:rFonts w:asciiTheme="minorHAnsi" w:hAnsiTheme="minorHAnsi" w:cstheme="minorHAnsi"/>
          <w:spacing w:val="-14"/>
        </w:rPr>
        <w:t xml:space="preserve"> </w:t>
      </w:r>
      <w:r w:rsidRPr="009E1FB6">
        <w:rPr>
          <w:rFonts w:asciiTheme="minorHAnsi" w:hAnsiTheme="minorHAnsi" w:cstheme="minorHAnsi"/>
        </w:rPr>
        <w:t>test</w:t>
      </w:r>
      <w:r w:rsidRPr="009E1FB6">
        <w:rPr>
          <w:rFonts w:asciiTheme="minorHAnsi" w:hAnsiTheme="minorHAnsi" w:cstheme="minorHAnsi"/>
          <w:spacing w:val="-13"/>
        </w:rPr>
        <w:t xml:space="preserve"> </w:t>
      </w:r>
      <w:r w:rsidRPr="009E1FB6">
        <w:rPr>
          <w:rFonts w:asciiTheme="minorHAnsi" w:hAnsiTheme="minorHAnsi" w:cstheme="minorHAnsi"/>
        </w:rPr>
        <w:t>will</w:t>
      </w:r>
      <w:r w:rsidRPr="009E1FB6">
        <w:rPr>
          <w:rFonts w:asciiTheme="minorHAnsi" w:hAnsiTheme="minorHAnsi" w:cstheme="minorHAnsi"/>
          <w:spacing w:val="-14"/>
        </w:rPr>
        <w:t xml:space="preserve"> </w:t>
      </w:r>
      <w:r w:rsidRPr="009E1FB6">
        <w:rPr>
          <w:rFonts w:asciiTheme="minorHAnsi" w:hAnsiTheme="minorHAnsi" w:cstheme="minorHAnsi"/>
        </w:rPr>
        <w:t>be</w:t>
      </w:r>
      <w:r w:rsidRPr="009E1FB6">
        <w:rPr>
          <w:rFonts w:asciiTheme="minorHAnsi" w:hAnsiTheme="minorHAnsi" w:cstheme="minorHAnsi"/>
          <w:spacing w:val="-14"/>
        </w:rPr>
        <w:t xml:space="preserve"> </w:t>
      </w:r>
      <w:r w:rsidRPr="009E1FB6">
        <w:rPr>
          <w:rFonts w:asciiTheme="minorHAnsi" w:hAnsiTheme="minorHAnsi" w:cstheme="minorHAnsi"/>
        </w:rPr>
        <w:t>given</w:t>
      </w:r>
      <w:r w:rsidRPr="009E1FB6">
        <w:rPr>
          <w:rFonts w:asciiTheme="minorHAnsi" w:hAnsiTheme="minorHAnsi" w:cstheme="minorHAnsi"/>
          <w:spacing w:val="-14"/>
        </w:rPr>
        <w:t xml:space="preserve"> </w:t>
      </w:r>
      <w:r w:rsidRPr="009E1FB6">
        <w:rPr>
          <w:rFonts w:asciiTheme="minorHAnsi" w:hAnsiTheme="minorHAnsi" w:cstheme="minorHAnsi"/>
        </w:rPr>
        <w:t>every</w:t>
      </w:r>
      <w:r w:rsidRPr="009E1FB6">
        <w:rPr>
          <w:rFonts w:asciiTheme="minorHAnsi" w:hAnsiTheme="minorHAnsi" w:cstheme="minorHAnsi"/>
          <w:spacing w:val="-13"/>
        </w:rPr>
        <w:t xml:space="preserve"> </w:t>
      </w:r>
      <w:r w:rsidRPr="009E1FB6">
        <w:rPr>
          <w:rFonts w:asciiTheme="minorHAnsi" w:hAnsiTheme="minorHAnsi" w:cstheme="minorHAnsi"/>
        </w:rPr>
        <w:t>~1.5</w:t>
      </w:r>
      <w:r w:rsidRPr="009E1FB6">
        <w:rPr>
          <w:rFonts w:asciiTheme="minorHAnsi" w:hAnsiTheme="minorHAnsi" w:cstheme="minorHAnsi"/>
          <w:spacing w:val="-14"/>
        </w:rPr>
        <w:t xml:space="preserve"> </w:t>
      </w:r>
      <w:r w:rsidRPr="009E1FB6">
        <w:rPr>
          <w:rFonts w:asciiTheme="minorHAnsi" w:hAnsiTheme="minorHAnsi" w:cstheme="minorHAnsi"/>
        </w:rPr>
        <w:t>months), and a short review will be given before each test. All students must show their work on the tests. Score will be provided to you separately. No retest opportunities.</w:t>
      </w:r>
    </w:p>
    <w:p w14:paraId="67BADA93" w14:textId="77777777" w:rsidR="00824569" w:rsidRPr="009E1FB6" w:rsidRDefault="00824569" w:rsidP="009E1FB6">
      <w:pPr>
        <w:pStyle w:val="BodyText"/>
        <w:spacing w:before="109"/>
        <w:ind w:right="810"/>
        <w:jc w:val="left"/>
        <w:rPr>
          <w:rFonts w:asciiTheme="minorHAnsi" w:hAnsiTheme="minorHAnsi" w:cstheme="minorHAnsi"/>
        </w:rPr>
      </w:pPr>
    </w:p>
    <w:p w14:paraId="066022D5" w14:textId="5BD3D4D7" w:rsidR="00824569" w:rsidRPr="009E1FB6" w:rsidRDefault="00000000" w:rsidP="009E1FB6">
      <w:pPr>
        <w:pStyle w:val="BodyText"/>
        <w:spacing w:before="1" w:line="340" w:lineRule="auto"/>
        <w:ind w:left="360" w:right="810"/>
        <w:rPr>
          <w:rFonts w:asciiTheme="minorHAnsi" w:hAnsiTheme="minorHAnsi" w:cstheme="minorHAnsi"/>
        </w:rPr>
      </w:pPr>
      <w:r w:rsidRPr="009E1FB6">
        <w:rPr>
          <w:rFonts w:asciiTheme="minorHAnsi" w:hAnsiTheme="minorHAnsi" w:cstheme="minorHAnsi"/>
          <w:b/>
        </w:rPr>
        <w:t>Final</w:t>
      </w:r>
      <w:r w:rsidRPr="009E1FB6">
        <w:rPr>
          <w:rFonts w:asciiTheme="minorHAnsi" w:hAnsiTheme="minorHAnsi" w:cstheme="minorHAnsi"/>
          <w:b/>
          <w:spacing w:val="-11"/>
        </w:rPr>
        <w:t xml:space="preserve"> </w:t>
      </w:r>
      <w:r w:rsidRPr="009E1FB6">
        <w:rPr>
          <w:rFonts w:asciiTheme="minorHAnsi" w:hAnsiTheme="minorHAnsi" w:cstheme="minorHAnsi"/>
          <w:b/>
        </w:rPr>
        <w:t>Exam</w:t>
      </w:r>
      <w:r w:rsidRPr="009E1FB6">
        <w:rPr>
          <w:rFonts w:asciiTheme="minorHAnsi" w:hAnsiTheme="minorHAnsi" w:cstheme="minorHAnsi"/>
          <w:b/>
          <w:spacing w:val="-10"/>
        </w:rPr>
        <w:t xml:space="preserve"> </w:t>
      </w:r>
      <w:r w:rsidRPr="009E1FB6">
        <w:rPr>
          <w:rFonts w:asciiTheme="minorHAnsi" w:hAnsiTheme="minorHAnsi" w:cstheme="minorHAnsi"/>
          <w:b/>
        </w:rPr>
        <w:t>–</w:t>
      </w:r>
      <w:r w:rsidRPr="009E1FB6">
        <w:rPr>
          <w:rFonts w:asciiTheme="minorHAnsi" w:hAnsiTheme="minorHAnsi" w:cstheme="minorHAnsi"/>
          <w:b/>
          <w:spacing w:val="-12"/>
        </w:rPr>
        <w:t xml:space="preserve"> </w:t>
      </w:r>
      <w:r w:rsidRPr="009E1FB6">
        <w:rPr>
          <w:rFonts w:asciiTheme="minorHAnsi" w:hAnsiTheme="minorHAnsi" w:cstheme="minorHAnsi"/>
        </w:rPr>
        <w:t>The</w:t>
      </w:r>
      <w:r w:rsidRPr="009E1FB6">
        <w:rPr>
          <w:rFonts w:asciiTheme="minorHAnsi" w:hAnsiTheme="minorHAnsi" w:cstheme="minorHAnsi"/>
          <w:spacing w:val="-12"/>
        </w:rPr>
        <w:t xml:space="preserve"> </w:t>
      </w:r>
      <w:r w:rsidRPr="009E1FB6">
        <w:rPr>
          <w:rFonts w:asciiTheme="minorHAnsi" w:hAnsiTheme="minorHAnsi" w:cstheme="minorHAnsi"/>
          <w:u w:val="single"/>
        </w:rPr>
        <w:t>comprehensive</w:t>
      </w:r>
      <w:r w:rsidRPr="009E1FB6">
        <w:rPr>
          <w:rFonts w:asciiTheme="minorHAnsi" w:hAnsiTheme="minorHAnsi" w:cstheme="minorHAnsi"/>
          <w:spacing w:val="-12"/>
        </w:rPr>
        <w:t xml:space="preserve"> </w:t>
      </w:r>
      <w:r w:rsidRPr="009E1FB6">
        <w:rPr>
          <w:rFonts w:asciiTheme="minorHAnsi" w:hAnsiTheme="minorHAnsi" w:cstheme="minorHAnsi"/>
        </w:rPr>
        <w:t>final</w:t>
      </w:r>
      <w:r w:rsidRPr="009E1FB6">
        <w:rPr>
          <w:rFonts w:asciiTheme="minorHAnsi" w:hAnsiTheme="minorHAnsi" w:cstheme="minorHAnsi"/>
          <w:spacing w:val="-12"/>
        </w:rPr>
        <w:t xml:space="preserve"> </w:t>
      </w:r>
      <w:r w:rsidRPr="009E1FB6">
        <w:rPr>
          <w:rFonts w:asciiTheme="minorHAnsi" w:hAnsiTheme="minorHAnsi" w:cstheme="minorHAnsi"/>
        </w:rPr>
        <w:t>exam</w:t>
      </w:r>
      <w:r w:rsidRPr="009E1FB6">
        <w:rPr>
          <w:rFonts w:asciiTheme="minorHAnsi" w:hAnsiTheme="minorHAnsi" w:cstheme="minorHAnsi"/>
          <w:spacing w:val="-12"/>
        </w:rPr>
        <w:t xml:space="preserve"> </w:t>
      </w:r>
      <w:r w:rsidRPr="009E1FB6">
        <w:rPr>
          <w:rFonts w:asciiTheme="minorHAnsi" w:hAnsiTheme="minorHAnsi" w:cstheme="minorHAnsi"/>
        </w:rPr>
        <w:t>is</w:t>
      </w:r>
      <w:r w:rsidRPr="009E1FB6">
        <w:rPr>
          <w:rFonts w:asciiTheme="minorHAnsi" w:hAnsiTheme="minorHAnsi" w:cstheme="minorHAnsi"/>
          <w:spacing w:val="-12"/>
        </w:rPr>
        <w:t xml:space="preserve"> </w:t>
      </w:r>
      <w:r w:rsidRPr="009E1FB6">
        <w:rPr>
          <w:rFonts w:asciiTheme="minorHAnsi" w:hAnsiTheme="minorHAnsi" w:cstheme="minorHAnsi"/>
        </w:rPr>
        <w:t>tentatively</w:t>
      </w:r>
      <w:r w:rsidRPr="009E1FB6">
        <w:rPr>
          <w:rFonts w:asciiTheme="minorHAnsi" w:hAnsiTheme="minorHAnsi" w:cstheme="minorHAnsi"/>
          <w:spacing w:val="-11"/>
        </w:rPr>
        <w:t xml:space="preserve"> </w:t>
      </w:r>
      <w:r w:rsidRPr="009E1FB6">
        <w:rPr>
          <w:rFonts w:asciiTheme="minorHAnsi" w:hAnsiTheme="minorHAnsi" w:cstheme="minorHAnsi"/>
        </w:rPr>
        <w:t>scheduled</w:t>
      </w:r>
      <w:r w:rsidRPr="009E1FB6">
        <w:rPr>
          <w:rFonts w:asciiTheme="minorHAnsi" w:hAnsiTheme="minorHAnsi" w:cstheme="minorHAnsi"/>
          <w:spacing w:val="-11"/>
        </w:rPr>
        <w:t xml:space="preserve"> </w:t>
      </w:r>
      <w:r w:rsidRPr="009E1FB6">
        <w:rPr>
          <w:rFonts w:asciiTheme="minorHAnsi" w:hAnsiTheme="minorHAnsi" w:cstheme="minorHAnsi"/>
        </w:rPr>
        <w:t>on</w:t>
      </w:r>
      <w:r w:rsidRPr="009E1FB6">
        <w:rPr>
          <w:rFonts w:asciiTheme="minorHAnsi" w:hAnsiTheme="minorHAnsi" w:cstheme="minorHAnsi"/>
          <w:spacing w:val="-11"/>
        </w:rPr>
        <w:t xml:space="preserve"> </w:t>
      </w:r>
      <w:r w:rsidRPr="009E1FB6">
        <w:rPr>
          <w:rFonts w:asciiTheme="minorHAnsi" w:hAnsiTheme="minorHAnsi" w:cstheme="minorHAnsi"/>
          <w:u w:val="single"/>
        </w:rPr>
        <w:t>December</w:t>
      </w:r>
      <w:r w:rsidRPr="009E1FB6">
        <w:rPr>
          <w:rFonts w:asciiTheme="minorHAnsi" w:hAnsiTheme="minorHAnsi" w:cstheme="minorHAnsi"/>
          <w:spacing w:val="-11"/>
          <w:u w:val="single"/>
        </w:rPr>
        <w:t xml:space="preserve"> </w:t>
      </w:r>
      <w:r w:rsidR="00A672A6" w:rsidRPr="009E1FB6">
        <w:rPr>
          <w:rFonts w:asciiTheme="minorHAnsi" w:hAnsiTheme="minorHAnsi" w:cstheme="minorHAnsi"/>
          <w:spacing w:val="-11"/>
          <w:u w:val="single"/>
        </w:rPr>
        <w:t>1</w:t>
      </w:r>
      <w:r w:rsidR="000135FA" w:rsidRPr="009E1FB6">
        <w:rPr>
          <w:rFonts w:asciiTheme="minorHAnsi" w:hAnsiTheme="minorHAnsi" w:cstheme="minorHAnsi"/>
          <w:spacing w:val="-11"/>
          <w:u w:val="single"/>
        </w:rPr>
        <w:t>6</w:t>
      </w:r>
      <w:r w:rsidRPr="009E1FB6">
        <w:rPr>
          <w:rFonts w:asciiTheme="minorHAnsi" w:hAnsiTheme="minorHAnsi" w:cstheme="minorHAnsi"/>
          <w:spacing w:val="-11"/>
          <w:u w:val="single"/>
        </w:rPr>
        <w:t xml:space="preserve"> </w:t>
      </w:r>
      <w:r w:rsidRPr="009E1FB6">
        <w:rPr>
          <w:rFonts w:asciiTheme="minorHAnsi" w:hAnsiTheme="minorHAnsi" w:cstheme="minorHAnsi"/>
          <w:u w:val="single"/>
        </w:rPr>
        <w:t>(</w:t>
      </w:r>
      <w:r w:rsidR="00195CFB" w:rsidRPr="009E1FB6">
        <w:rPr>
          <w:rFonts w:asciiTheme="minorHAnsi" w:hAnsiTheme="minorHAnsi" w:cstheme="minorHAnsi"/>
          <w:u w:val="single"/>
        </w:rPr>
        <w:t>Tuesday</w:t>
      </w:r>
      <w:r w:rsidRPr="009E1FB6">
        <w:rPr>
          <w:rFonts w:asciiTheme="minorHAnsi" w:hAnsiTheme="minorHAnsi" w:cstheme="minorHAnsi"/>
          <w:u w:val="single"/>
        </w:rPr>
        <w:t>),</w:t>
      </w:r>
      <w:r w:rsidRPr="009E1FB6">
        <w:rPr>
          <w:rFonts w:asciiTheme="minorHAnsi" w:hAnsiTheme="minorHAnsi" w:cstheme="minorHAnsi"/>
        </w:rPr>
        <w:t xml:space="preserve"> </w:t>
      </w:r>
      <w:r w:rsidRPr="009E1FB6">
        <w:rPr>
          <w:rFonts w:asciiTheme="minorHAnsi" w:hAnsiTheme="minorHAnsi" w:cstheme="minorHAnsi"/>
          <w:u w:val="single"/>
        </w:rPr>
        <w:t>202</w:t>
      </w:r>
      <w:r w:rsidR="00A672A6" w:rsidRPr="009E1FB6">
        <w:rPr>
          <w:rFonts w:asciiTheme="minorHAnsi" w:hAnsiTheme="minorHAnsi" w:cstheme="minorHAnsi"/>
          <w:u w:val="single"/>
        </w:rPr>
        <w:t>5</w:t>
      </w:r>
      <w:r w:rsidRPr="009E1FB6">
        <w:rPr>
          <w:rFonts w:asciiTheme="minorHAnsi" w:hAnsiTheme="minorHAnsi" w:cstheme="minorHAnsi"/>
          <w:u w:val="single"/>
        </w:rPr>
        <w:t xml:space="preserve">, </w:t>
      </w:r>
      <w:r w:rsidR="000135FA" w:rsidRPr="009E1FB6">
        <w:rPr>
          <w:rFonts w:asciiTheme="minorHAnsi" w:hAnsiTheme="minorHAnsi" w:cstheme="minorHAnsi"/>
          <w:u w:val="single"/>
        </w:rPr>
        <w:t>8</w:t>
      </w:r>
      <w:r w:rsidRPr="009E1FB6">
        <w:rPr>
          <w:rFonts w:asciiTheme="minorHAnsi" w:hAnsiTheme="minorHAnsi" w:cstheme="minorHAnsi"/>
          <w:u w:val="single"/>
        </w:rPr>
        <w:t>:</w:t>
      </w:r>
      <w:r w:rsidR="000135FA" w:rsidRPr="009E1FB6">
        <w:rPr>
          <w:rFonts w:asciiTheme="minorHAnsi" w:hAnsiTheme="minorHAnsi" w:cstheme="minorHAnsi"/>
          <w:u w:val="single"/>
        </w:rPr>
        <w:t>00</w:t>
      </w:r>
      <w:r w:rsidRPr="009E1FB6">
        <w:rPr>
          <w:rFonts w:asciiTheme="minorHAnsi" w:hAnsiTheme="minorHAnsi" w:cstheme="minorHAnsi"/>
          <w:u w:val="single"/>
        </w:rPr>
        <w:t xml:space="preserve">pm – </w:t>
      </w:r>
      <w:r w:rsidR="000135FA" w:rsidRPr="009E1FB6">
        <w:rPr>
          <w:rFonts w:asciiTheme="minorHAnsi" w:hAnsiTheme="minorHAnsi" w:cstheme="minorHAnsi"/>
          <w:u w:val="single"/>
        </w:rPr>
        <w:t>9</w:t>
      </w:r>
      <w:r w:rsidRPr="009E1FB6">
        <w:rPr>
          <w:rFonts w:asciiTheme="minorHAnsi" w:hAnsiTheme="minorHAnsi" w:cstheme="minorHAnsi"/>
          <w:u w:val="single"/>
        </w:rPr>
        <w:t>:</w:t>
      </w:r>
      <w:r w:rsidR="000135FA" w:rsidRPr="009E1FB6">
        <w:rPr>
          <w:rFonts w:asciiTheme="minorHAnsi" w:hAnsiTheme="minorHAnsi" w:cstheme="minorHAnsi"/>
          <w:u w:val="single"/>
        </w:rPr>
        <w:t>45</w:t>
      </w:r>
      <w:r w:rsidRPr="009E1FB6">
        <w:rPr>
          <w:rFonts w:asciiTheme="minorHAnsi" w:hAnsiTheme="minorHAnsi" w:cstheme="minorHAnsi"/>
          <w:u w:val="single"/>
        </w:rPr>
        <w:t>pm.</w:t>
      </w:r>
      <w:r w:rsidRPr="009E1FB6">
        <w:rPr>
          <w:rFonts w:asciiTheme="minorHAnsi" w:hAnsiTheme="minorHAnsi" w:cstheme="minorHAnsi"/>
        </w:rPr>
        <w:t xml:space="preserve"> All students must take the final exam at the scheduled time. A summary review will be given in the class before the final exam.</w:t>
      </w:r>
    </w:p>
    <w:p w14:paraId="3124E84C" w14:textId="77777777" w:rsidR="00824569" w:rsidRPr="00A672A6" w:rsidRDefault="00824569" w:rsidP="00F75F6D">
      <w:pPr>
        <w:pStyle w:val="BodyText"/>
        <w:spacing w:before="30"/>
        <w:jc w:val="left"/>
        <w:rPr>
          <w:sz w:val="24"/>
          <w:szCs w:val="24"/>
        </w:rPr>
      </w:pPr>
    </w:p>
    <w:p w14:paraId="6FF077CF" w14:textId="77777777" w:rsidR="00824569" w:rsidRPr="00A672A6" w:rsidRDefault="00824569" w:rsidP="00F75F6D">
      <w:pPr>
        <w:pStyle w:val="BodyText"/>
        <w:jc w:val="left"/>
        <w:rPr>
          <w:sz w:val="24"/>
          <w:szCs w:val="24"/>
        </w:rPr>
        <w:sectPr w:rsidR="00824569" w:rsidRPr="00A672A6">
          <w:footerReference w:type="default" r:id="rId9"/>
          <w:pgSz w:w="12240" w:h="15840"/>
          <w:pgMar w:top="1420" w:right="360" w:bottom="280" w:left="1440" w:header="720" w:footer="720" w:gutter="0"/>
          <w:cols w:space="720"/>
        </w:sectPr>
      </w:pPr>
    </w:p>
    <w:p w14:paraId="3710585D" w14:textId="77777777" w:rsidR="00F75F6D" w:rsidRPr="00027BF0" w:rsidRDefault="00F75F6D" w:rsidP="00F75F6D">
      <w:pPr>
        <w:ind w:right="900"/>
        <w:jc w:val="both"/>
        <w:rPr>
          <w:rFonts w:ascii="Calibri" w:hAnsi="Calibri" w:cs="Calibri"/>
          <w:snapToGrid w:val="0"/>
        </w:rPr>
      </w:pPr>
      <w:r w:rsidRPr="00027BF0">
        <w:rPr>
          <w:rFonts w:ascii="Calibri" w:hAnsi="Calibri" w:cs="Calibri"/>
          <w:b/>
        </w:rPr>
        <w:t xml:space="preserve">Grading – </w:t>
      </w:r>
      <w:r w:rsidRPr="00027BF0">
        <w:rPr>
          <w:rFonts w:ascii="Calibri" w:hAnsi="Calibri" w:cs="Calibri"/>
          <w:snapToGrid w:val="0"/>
        </w:rPr>
        <w:t>The course grade will be based on</w:t>
      </w:r>
    </w:p>
    <w:tbl>
      <w:tblPr>
        <w:tblW w:w="6369" w:type="dxa"/>
        <w:jc w:val="center"/>
        <w:tblLook w:val="0000" w:firstRow="0" w:lastRow="0" w:firstColumn="0" w:lastColumn="0" w:noHBand="0" w:noVBand="0"/>
      </w:tblPr>
      <w:tblGrid>
        <w:gridCol w:w="4182"/>
        <w:gridCol w:w="2187"/>
      </w:tblGrid>
      <w:tr w:rsidR="00F75F6D" w:rsidRPr="00027BF0" w14:paraId="2063128E" w14:textId="77777777" w:rsidTr="00F75F6D">
        <w:trPr>
          <w:jc w:val="center"/>
        </w:trPr>
        <w:tc>
          <w:tcPr>
            <w:tcW w:w="4182" w:type="dxa"/>
          </w:tcPr>
          <w:p w14:paraId="091AB81D" w14:textId="77777777" w:rsidR="00F75F6D" w:rsidRPr="00027BF0" w:rsidRDefault="00F75F6D" w:rsidP="00F75F6D">
            <w:pPr>
              <w:ind w:right="900"/>
              <w:jc w:val="both"/>
              <w:rPr>
                <w:rFonts w:ascii="Calibri" w:hAnsi="Calibri" w:cs="Calibri"/>
                <w:snapToGrid w:val="0"/>
              </w:rPr>
            </w:pPr>
            <w:r w:rsidRPr="00027BF0">
              <w:rPr>
                <w:rFonts w:ascii="Calibri" w:hAnsi="Calibri" w:cs="Calibri"/>
                <w:snapToGrid w:val="0"/>
              </w:rPr>
              <w:t xml:space="preserve">Homework and Quizzes </w:t>
            </w:r>
          </w:p>
        </w:tc>
        <w:tc>
          <w:tcPr>
            <w:tcW w:w="2187" w:type="dxa"/>
          </w:tcPr>
          <w:p w14:paraId="6115E79B" w14:textId="77777777" w:rsidR="00F75F6D" w:rsidRPr="00027BF0" w:rsidRDefault="00F75F6D" w:rsidP="00F75F6D">
            <w:pPr>
              <w:ind w:right="900"/>
              <w:jc w:val="both"/>
              <w:rPr>
                <w:rFonts w:ascii="Calibri" w:hAnsi="Calibri" w:cs="Calibri"/>
                <w:snapToGrid w:val="0"/>
              </w:rPr>
            </w:pPr>
            <w:r w:rsidRPr="00027BF0">
              <w:rPr>
                <w:rFonts w:ascii="Calibri" w:hAnsi="Calibri" w:cs="Calibri"/>
                <w:snapToGrid w:val="0"/>
              </w:rPr>
              <w:t>50   pts</w:t>
            </w:r>
          </w:p>
        </w:tc>
      </w:tr>
      <w:tr w:rsidR="00F75F6D" w:rsidRPr="00027BF0" w14:paraId="39F90BDC" w14:textId="77777777" w:rsidTr="00F75F6D">
        <w:trPr>
          <w:jc w:val="center"/>
        </w:trPr>
        <w:tc>
          <w:tcPr>
            <w:tcW w:w="4182" w:type="dxa"/>
          </w:tcPr>
          <w:p w14:paraId="13CBA4FC" w14:textId="77777777" w:rsidR="00F75F6D" w:rsidRPr="00027BF0" w:rsidRDefault="00F75F6D" w:rsidP="00F75F6D">
            <w:pPr>
              <w:ind w:right="900"/>
              <w:jc w:val="both"/>
              <w:rPr>
                <w:rFonts w:ascii="Calibri" w:hAnsi="Calibri" w:cs="Calibri"/>
                <w:snapToGrid w:val="0"/>
              </w:rPr>
            </w:pPr>
            <w:r w:rsidRPr="00027BF0">
              <w:rPr>
                <w:rFonts w:ascii="Calibri" w:hAnsi="Calibri" w:cs="Calibri"/>
                <w:snapToGrid w:val="0"/>
              </w:rPr>
              <w:t>Two projects at 25 pts each</w:t>
            </w:r>
          </w:p>
        </w:tc>
        <w:tc>
          <w:tcPr>
            <w:tcW w:w="2187" w:type="dxa"/>
          </w:tcPr>
          <w:p w14:paraId="06851165" w14:textId="77777777" w:rsidR="00F75F6D" w:rsidRPr="00027BF0" w:rsidRDefault="00F75F6D" w:rsidP="00F75F6D">
            <w:pPr>
              <w:ind w:right="900"/>
              <w:jc w:val="both"/>
              <w:rPr>
                <w:rFonts w:ascii="Calibri" w:hAnsi="Calibri" w:cs="Calibri"/>
                <w:snapToGrid w:val="0"/>
              </w:rPr>
            </w:pPr>
            <w:r w:rsidRPr="00027BF0">
              <w:rPr>
                <w:rFonts w:ascii="Calibri" w:hAnsi="Calibri" w:cs="Calibri"/>
                <w:snapToGrid w:val="0"/>
              </w:rPr>
              <w:t>50   pts</w:t>
            </w:r>
          </w:p>
        </w:tc>
      </w:tr>
      <w:tr w:rsidR="00F75F6D" w:rsidRPr="00027BF0" w14:paraId="21893AF7" w14:textId="77777777" w:rsidTr="00F75F6D">
        <w:trPr>
          <w:jc w:val="center"/>
        </w:trPr>
        <w:tc>
          <w:tcPr>
            <w:tcW w:w="4182" w:type="dxa"/>
          </w:tcPr>
          <w:p w14:paraId="2248CB4B" w14:textId="77777777" w:rsidR="00F75F6D" w:rsidRPr="00027BF0" w:rsidRDefault="00F75F6D" w:rsidP="00F75F6D">
            <w:pPr>
              <w:ind w:right="900"/>
              <w:jc w:val="both"/>
              <w:rPr>
                <w:rFonts w:ascii="Calibri" w:hAnsi="Calibri" w:cs="Calibri"/>
                <w:snapToGrid w:val="0"/>
              </w:rPr>
            </w:pPr>
            <w:r w:rsidRPr="00027BF0">
              <w:rPr>
                <w:rFonts w:ascii="Calibri" w:hAnsi="Calibri" w:cs="Calibri"/>
                <w:snapToGrid w:val="0"/>
              </w:rPr>
              <w:t xml:space="preserve">Test 1 </w:t>
            </w:r>
          </w:p>
        </w:tc>
        <w:tc>
          <w:tcPr>
            <w:tcW w:w="2187" w:type="dxa"/>
          </w:tcPr>
          <w:p w14:paraId="5DABC3F3" w14:textId="77777777" w:rsidR="00F75F6D" w:rsidRPr="00027BF0" w:rsidRDefault="00F75F6D" w:rsidP="00F75F6D">
            <w:pPr>
              <w:ind w:right="900"/>
              <w:jc w:val="both"/>
              <w:rPr>
                <w:rFonts w:ascii="Calibri" w:hAnsi="Calibri" w:cs="Calibri"/>
                <w:snapToGrid w:val="0"/>
              </w:rPr>
            </w:pPr>
            <w:smartTag w:uri="urn:schemas-microsoft-com:office:smarttags" w:element="chmetcnv">
              <w:smartTagPr>
                <w:attr w:name="UnitName" w:val="pts"/>
                <w:attr w:name="SourceValue" w:val="100"/>
                <w:attr w:name="HasSpace" w:val="True"/>
                <w:attr w:name="Negative" w:val="False"/>
                <w:attr w:name="NumberType" w:val="1"/>
                <w:attr w:name="TCSC" w:val="0"/>
              </w:smartTagPr>
              <w:r w:rsidRPr="00027BF0">
                <w:rPr>
                  <w:rFonts w:ascii="Calibri" w:hAnsi="Calibri" w:cs="Calibri"/>
                  <w:snapToGrid w:val="0"/>
                </w:rPr>
                <w:t>100 pts</w:t>
              </w:r>
            </w:smartTag>
          </w:p>
        </w:tc>
      </w:tr>
      <w:tr w:rsidR="00F75F6D" w:rsidRPr="00027BF0" w14:paraId="5675595C" w14:textId="77777777" w:rsidTr="00F75F6D">
        <w:trPr>
          <w:jc w:val="center"/>
        </w:trPr>
        <w:tc>
          <w:tcPr>
            <w:tcW w:w="4182" w:type="dxa"/>
          </w:tcPr>
          <w:p w14:paraId="28A7C89C" w14:textId="77777777" w:rsidR="00F75F6D" w:rsidRPr="00027BF0" w:rsidRDefault="00F75F6D" w:rsidP="00F75F6D">
            <w:pPr>
              <w:ind w:right="900"/>
              <w:jc w:val="both"/>
              <w:rPr>
                <w:rFonts w:ascii="Calibri" w:hAnsi="Calibri" w:cs="Calibri"/>
                <w:snapToGrid w:val="0"/>
              </w:rPr>
            </w:pPr>
            <w:r w:rsidRPr="00027BF0">
              <w:rPr>
                <w:rFonts w:ascii="Calibri" w:hAnsi="Calibri" w:cs="Calibri"/>
                <w:snapToGrid w:val="0"/>
              </w:rPr>
              <w:t xml:space="preserve">Test 2 </w:t>
            </w:r>
          </w:p>
        </w:tc>
        <w:tc>
          <w:tcPr>
            <w:tcW w:w="2187" w:type="dxa"/>
          </w:tcPr>
          <w:p w14:paraId="47C7C8F6" w14:textId="77777777" w:rsidR="00F75F6D" w:rsidRPr="00027BF0" w:rsidRDefault="00F75F6D" w:rsidP="00F75F6D">
            <w:pPr>
              <w:ind w:right="900"/>
              <w:jc w:val="both"/>
              <w:rPr>
                <w:rFonts w:ascii="Calibri" w:hAnsi="Calibri" w:cs="Calibri"/>
                <w:snapToGrid w:val="0"/>
              </w:rPr>
            </w:pPr>
            <w:smartTag w:uri="urn:schemas-microsoft-com:office:smarttags" w:element="chmetcnv">
              <w:smartTagPr>
                <w:attr w:name="UnitName" w:val="pts"/>
                <w:attr w:name="SourceValue" w:val="100"/>
                <w:attr w:name="HasSpace" w:val="True"/>
                <w:attr w:name="Negative" w:val="False"/>
                <w:attr w:name="NumberType" w:val="1"/>
                <w:attr w:name="TCSC" w:val="0"/>
              </w:smartTagPr>
              <w:r w:rsidRPr="00027BF0">
                <w:rPr>
                  <w:rFonts w:ascii="Calibri" w:hAnsi="Calibri" w:cs="Calibri"/>
                  <w:snapToGrid w:val="0"/>
                </w:rPr>
                <w:t>100 pts</w:t>
              </w:r>
            </w:smartTag>
          </w:p>
        </w:tc>
      </w:tr>
      <w:tr w:rsidR="00F75F6D" w:rsidRPr="00027BF0" w14:paraId="2C480FE5" w14:textId="77777777" w:rsidTr="00F75F6D">
        <w:trPr>
          <w:jc w:val="center"/>
        </w:trPr>
        <w:tc>
          <w:tcPr>
            <w:tcW w:w="4182" w:type="dxa"/>
            <w:tcBorders>
              <w:top w:val="nil"/>
              <w:left w:val="nil"/>
              <w:bottom w:val="single" w:sz="4" w:space="0" w:color="auto"/>
              <w:right w:val="nil"/>
            </w:tcBorders>
          </w:tcPr>
          <w:p w14:paraId="6EF21003" w14:textId="77777777" w:rsidR="00F75F6D" w:rsidRPr="00027BF0" w:rsidRDefault="00F75F6D" w:rsidP="00F75F6D">
            <w:pPr>
              <w:ind w:right="900"/>
              <w:jc w:val="both"/>
              <w:rPr>
                <w:rFonts w:ascii="Calibri" w:hAnsi="Calibri" w:cs="Calibri"/>
                <w:snapToGrid w:val="0"/>
              </w:rPr>
            </w:pPr>
            <w:r w:rsidRPr="00027BF0">
              <w:rPr>
                <w:rFonts w:ascii="Calibri" w:hAnsi="Calibri" w:cs="Calibri"/>
                <w:snapToGrid w:val="0"/>
              </w:rPr>
              <w:t>Comprehensive Final Exam</w:t>
            </w:r>
          </w:p>
        </w:tc>
        <w:tc>
          <w:tcPr>
            <w:tcW w:w="2187" w:type="dxa"/>
            <w:tcBorders>
              <w:top w:val="nil"/>
              <w:left w:val="nil"/>
              <w:bottom w:val="single" w:sz="4" w:space="0" w:color="auto"/>
              <w:right w:val="nil"/>
            </w:tcBorders>
          </w:tcPr>
          <w:p w14:paraId="575D2B04" w14:textId="77777777" w:rsidR="00F75F6D" w:rsidRPr="00027BF0" w:rsidRDefault="00F75F6D" w:rsidP="00F75F6D">
            <w:pPr>
              <w:ind w:right="900"/>
              <w:jc w:val="both"/>
              <w:rPr>
                <w:rFonts w:ascii="Calibri" w:hAnsi="Calibri" w:cs="Calibri"/>
                <w:snapToGrid w:val="0"/>
              </w:rPr>
            </w:pPr>
            <w:smartTag w:uri="urn:schemas-microsoft-com:office:smarttags" w:element="chmetcnv">
              <w:smartTagPr>
                <w:attr w:name="UnitName" w:val="pts"/>
                <w:attr w:name="SourceValue" w:val="100"/>
                <w:attr w:name="HasSpace" w:val="True"/>
                <w:attr w:name="Negative" w:val="False"/>
                <w:attr w:name="NumberType" w:val="1"/>
                <w:attr w:name="TCSC" w:val="0"/>
              </w:smartTagPr>
              <w:r w:rsidRPr="00027BF0">
                <w:rPr>
                  <w:rFonts w:ascii="Calibri" w:hAnsi="Calibri" w:cs="Calibri"/>
                  <w:snapToGrid w:val="0"/>
                </w:rPr>
                <w:t>100 pts</w:t>
              </w:r>
            </w:smartTag>
          </w:p>
        </w:tc>
      </w:tr>
      <w:tr w:rsidR="00F75F6D" w:rsidRPr="00027BF0" w14:paraId="30272894" w14:textId="77777777" w:rsidTr="00F75F6D">
        <w:trPr>
          <w:jc w:val="center"/>
        </w:trPr>
        <w:tc>
          <w:tcPr>
            <w:tcW w:w="4182" w:type="dxa"/>
            <w:tcBorders>
              <w:top w:val="single" w:sz="4" w:space="0" w:color="auto"/>
              <w:left w:val="nil"/>
              <w:bottom w:val="nil"/>
              <w:right w:val="nil"/>
            </w:tcBorders>
          </w:tcPr>
          <w:p w14:paraId="63969D0E" w14:textId="77777777" w:rsidR="00F75F6D" w:rsidRPr="00027BF0" w:rsidRDefault="00F75F6D" w:rsidP="00F75F6D">
            <w:pPr>
              <w:ind w:right="900"/>
              <w:jc w:val="both"/>
              <w:rPr>
                <w:rFonts w:ascii="Calibri" w:hAnsi="Calibri" w:cs="Calibri"/>
                <w:snapToGrid w:val="0"/>
              </w:rPr>
            </w:pPr>
            <w:r w:rsidRPr="00027BF0">
              <w:rPr>
                <w:rFonts w:ascii="Calibri" w:hAnsi="Calibri" w:cs="Calibri"/>
                <w:snapToGrid w:val="0"/>
              </w:rPr>
              <w:t>Total</w:t>
            </w:r>
          </w:p>
        </w:tc>
        <w:tc>
          <w:tcPr>
            <w:tcW w:w="2187" w:type="dxa"/>
            <w:tcBorders>
              <w:top w:val="single" w:sz="4" w:space="0" w:color="auto"/>
              <w:left w:val="nil"/>
              <w:bottom w:val="nil"/>
              <w:right w:val="nil"/>
            </w:tcBorders>
          </w:tcPr>
          <w:p w14:paraId="24140C43" w14:textId="77777777" w:rsidR="00F75F6D" w:rsidRPr="00027BF0" w:rsidRDefault="00F75F6D" w:rsidP="00F75F6D">
            <w:pPr>
              <w:ind w:right="900"/>
              <w:jc w:val="both"/>
              <w:rPr>
                <w:rFonts w:ascii="Calibri" w:hAnsi="Calibri" w:cs="Calibri"/>
                <w:snapToGrid w:val="0"/>
              </w:rPr>
            </w:pPr>
            <w:smartTag w:uri="urn:schemas-microsoft-com:office:smarttags" w:element="chmetcnv">
              <w:smartTagPr>
                <w:attr w:name="UnitName" w:val="pts"/>
                <w:attr w:name="SourceValue" w:val="400"/>
                <w:attr w:name="HasSpace" w:val="True"/>
                <w:attr w:name="Negative" w:val="False"/>
                <w:attr w:name="NumberType" w:val="1"/>
                <w:attr w:name="TCSC" w:val="0"/>
              </w:smartTagPr>
              <w:r w:rsidRPr="00027BF0">
                <w:rPr>
                  <w:rFonts w:ascii="Calibri" w:hAnsi="Calibri" w:cs="Calibri"/>
                  <w:snapToGrid w:val="0"/>
                </w:rPr>
                <w:t>400 pts</w:t>
              </w:r>
            </w:smartTag>
          </w:p>
        </w:tc>
      </w:tr>
    </w:tbl>
    <w:p w14:paraId="694C7F1E" w14:textId="77777777" w:rsidR="00F75F6D" w:rsidRPr="00027BF0" w:rsidRDefault="00F75F6D" w:rsidP="00F75F6D">
      <w:pPr>
        <w:spacing w:after="100" w:afterAutospacing="1"/>
        <w:ind w:right="900"/>
        <w:jc w:val="both"/>
        <w:rPr>
          <w:rFonts w:ascii="Calibri" w:hAnsi="Calibri" w:cs="Calibri"/>
          <w:snapToGrid w:val="0"/>
        </w:rPr>
      </w:pPr>
      <w:r w:rsidRPr="00027BF0">
        <w:rPr>
          <w:rFonts w:ascii="Calibri" w:hAnsi="Calibri" w:cs="Calibri"/>
          <w:snapToGrid w:val="0"/>
        </w:rPr>
        <w:t>The course grade will be assigned according to a scale no higher than A (85-100%), B (75-84%), C (60-74%), F (below 60%).</w:t>
      </w:r>
    </w:p>
    <w:p w14:paraId="36B59B6F" w14:textId="77777777" w:rsidR="00F75F6D" w:rsidRPr="00027BF0" w:rsidRDefault="00F75F6D" w:rsidP="00F75F6D">
      <w:pPr>
        <w:ind w:right="900"/>
        <w:jc w:val="both"/>
        <w:rPr>
          <w:rFonts w:ascii="Calibri" w:hAnsi="Calibri" w:cs="Calibri"/>
        </w:rPr>
      </w:pPr>
      <w:r w:rsidRPr="00027BF0">
        <w:rPr>
          <w:rFonts w:ascii="Calibri" w:hAnsi="Calibri" w:cs="Calibri"/>
          <w:b/>
          <w:bCs/>
        </w:rPr>
        <w:t>THERE WILL BE NO MAKE-UP EXAMS GIVEN</w:t>
      </w:r>
      <w:r w:rsidRPr="00027BF0">
        <w:rPr>
          <w:rFonts w:ascii="Calibri" w:hAnsi="Calibri" w:cs="Calibri"/>
        </w:rPr>
        <w:t xml:space="preserve">.  </w:t>
      </w:r>
    </w:p>
    <w:p w14:paraId="7018BCA0" w14:textId="77777777" w:rsidR="00F75F6D" w:rsidRPr="00027BF0" w:rsidRDefault="00F75F6D" w:rsidP="00F75F6D">
      <w:pPr>
        <w:ind w:right="900"/>
        <w:jc w:val="both"/>
        <w:rPr>
          <w:rFonts w:ascii="Calibri" w:hAnsi="Calibri" w:cs="Calibri"/>
        </w:rPr>
      </w:pPr>
      <w:r w:rsidRPr="00027BF0">
        <w:rPr>
          <w:rFonts w:ascii="Calibri" w:hAnsi="Calibri" w:cs="Calibri"/>
        </w:rPr>
        <w:t xml:space="preserve">If a student is absent during a scheduled major test and quiz, the student must go by the instructor’s office during the scheduled office hours to discuss the validity of the excuse.  In the case of a valid excuse, the missed test grade will be replaced by the final exam grade.    If a student does not have a valid excuse, the grade for the missed test is zero and cannot be replaced.  If you arrive late for </w:t>
      </w:r>
      <w:r w:rsidRPr="00027BF0">
        <w:rPr>
          <w:rStyle w:val="grame"/>
          <w:rFonts w:ascii="Calibri" w:hAnsi="Calibri" w:cs="Calibri"/>
        </w:rPr>
        <w:t>a test,</w:t>
      </w:r>
      <w:r w:rsidRPr="00027BF0">
        <w:rPr>
          <w:rFonts w:ascii="Calibri" w:hAnsi="Calibri" w:cs="Calibri"/>
        </w:rPr>
        <w:t xml:space="preserve"> you will not be given additional time to complete the exam.  Anyone arriving at a test after somebody else who took the exam has left will not be allowed to take the exam. </w:t>
      </w:r>
      <w:r w:rsidRPr="00027BF0">
        <w:rPr>
          <w:rFonts w:ascii="Calibri" w:hAnsi="Calibri" w:cs="Calibri"/>
          <w:snapToGrid w:val="0"/>
        </w:rPr>
        <w:t>Students missing more than one exam may be dropped from the course. With an unexcused absence, a score of 0 will be recorded for the missed HW/Quiz or exam.</w:t>
      </w:r>
    </w:p>
    <w:p w14:paraId="00093506" w14:textId="77777777" w:rsidR="00F75F6D" w:rsidRPr="00027BF0" w:rsidRDefault="00F75F6D" w:rsidP="00F75F6D">
      <w:pPr>
        <w:ind w:right="900"/>
        <w:jc w:val="both"/>
        <w:rPr>
          <w:rFonts w:ascii="Calibri" w:hAnsi="Calibri" w:cs="Calibri"/>
          <w:b/>
        </w:rPr>
      </w:pPr>
    </w:p>
    <w:p w14:paraId="7C43D40F" w14:textId="77777777" w:rsidR="00F75F6D" w:rsidRPr="00027BF0" w:rsidRDefault="00F75F6D" w:rsidP="00F75F6D">
      <w:pPr>
        <w:adjustRightInd w:val="0"/>
        <w:ind w:right="900"/>
        <w:jc w:val="both"/>
        <w:rPr>
          <w:rFonts w:ascii="Calibri" w:hAnsi="Calibri" w:cs="Calibri"/>
        </w:rPr>
      </w:pPr>
      <w:r w:rsidRPr="00027BF0">
        <w:rPr>
          <w:rFonts w:ascii="Calibri" w:hAnsi="Calibri" w:cs="Calibri"/>
          <w:b/>
        </w:rPr>
        <w:t>Tutoring: You may use online resources as your own study for homework problem solving</w:t>
      </w:r>
      <w:r w:rsidRPr="00027BF0">
        <w:rPr>
          <w:rFonts w:ascii="Calibri" w:hAnsi="Calibri" w:cs="Calibri"/>
        </w:rPr>
        <w:t xml:space="preserve">. </w:t>
      </w:r>
    </w:p>
    <w:p w14:paraId="512B3C16" w14:textId="77777777" w:rsidR="00F75F6D" w:rsidRPr="00027BF0" w:rsidRDefault="00F75F6D" w:rsidP="00F75F6D">
      <w:pPr>
        <w:ind w:right="900"/>
        <w:jc w:val="both"/>
        <w:rPr>
          <w:rFonts w:ascii="Calibri" w:hAnsi="Calibri" w:cs="Calibri"/>
          <w:b/>
          <w:bCs/>
          <w:i/>
          <w:iCs/>
          <w:u w:val="single"/>
        </w:rPr>
      </w:pPr>
    </w:p>
    <w:p w14:paraId="02ACEA31" w14:textId="77777777" w:rsidR="00F75F6D" w:rsidRPr="00027BF0" w:rsidRDefault="00F75F6D" w:rsidP="00F75F6D">
      <w:pPr>
        <w:ind w:right="900"/>
        <w:jc w:val="both"/>
        <w:rPr>
          <w:rFonts w:ascii="Calibri" w:hAnsi="Calibri" w:cs="Calibri"/>
        </w:rPr>
      </w:pPr>
      <w:r w:rsidRPr="00027BF0">
        <w:rPr>
          <w:rFonts w:ascii="Calibri" w:hAnsi="Calibri" w:cs="Calibri"/>
          <w:b/>
          <w:bCs/>
          <w:i/>
          <w:iCs/>
          <w:u w:val="single"/>
        </w:rPr>
        <w:t>Classroom Behavior:</w:t>
      </w:r>
      <w:r w:rsidRPr="00027BF0">
        <w:rPr>
          <w:rFonts w:ascii="Calibri" w:hAnsi="Calibri" w:cs="Calibri"/>
          <w:i/>
          <w:iCs/>
          <w:u w:val="single"/>
        </w:rPr>
        <w:t xml:space="preserve"> </w:t>
      </w:r>
    </w:p>
    <w:p w14:paraId="3EA1173E" w14:textId="77777777" w:rsidR="00F75F6D" w:rsidRPr="00027BF0" w:rsidRDefault="00F75F6D" w:rsidP="00F75F6D">
      <w:pPr>
        <w:widowControl/>
        <w:numPr>
          <w:ilvl w:val="0"/>
          <w:numId w:val="5"/>
        </w:numPr>
        <w:autoSpaceDE/>
        <w:autoSpaceDN/>
        <w:ind w:left="450" w:right="900" w:hanging="270"/>
        <w:jc w:val="both"/>
        <w:rPr>
          <w:rFonts w:ascii="Calibri" w:hAnsi="Calibri" w:cs="Calibri"/>
        </w:rPr>
      </w:pPr>
      <w:r w:rsidRPr="00027BF0">
        <w:rPr>
          <w:rFonts w:ascii="Calibri" w:hAnsi="Calibri" w:cs="Calibri"/>
          <w:bCs/>
          <w:u w:val="single"/>
        </w:rPr>
        <w:t>All beepers and cellular phones must be turned off before you enter the classroom</w:t>
      </w:r>
      <w:r w:rsidRPr="00027BF0">
        <w:rPr>
          <w:rFonts w:ascii="Calibri" w:hAnsi="Calibri" w:cs="Calibri"/>
          <w:bCs/>
        </w:rPr>
        <w:t>.</w:t>
      </w:r>
    </w:p>
    <w:p w14:paraId="45057D44" w14:textId="77777777" w:rsidR="00F75F6D" w:rsidRPr="00027BF0" w:rsidRDefault="00F75F6D" w:rsidP="00F75F6D">
      <w:pPr>
        <w:widowControl/>
        <w:numPr>
          <w:ilvl w:val="0"/>
          <w:numId w:val="5"/>
        </w:numPr>
        <w:autoSpaceDE/>
        <w:autoSpaceDN/>
        <w:ind w:left="450" w:right="900" w:hanging="270"/>
        <w:jc w:val="both"/>
        <w:rPr>
          <w:rFonts w:ascii="Calibri" w:hAnsi="Calibri" w:cs="Calibri"/>
        </w:rPr>
      </w:pPr>
      <w:r w:rsidRPr="00027BF0">
        <w:rPr>
          <w:rFonts w:ascii="Calibri" w:hAnsi="Calibri" w:cs="Calibri"/>
        </w:rPr>
        <w:lastRenderedPageBreak/>
        <w:t xml:space="preserve">Once in class, a student is expected to remain in class for the duration of the class.  If a student needs to leave class early, then the student needs to discuss the situation with the instructor before class begins.  </w:t>
      </w:r>
    </w:p>
    <w:p w14:paraId="7EA37F14" w14:textId="77777777" w:rsidR="00F75F6D" w:rsidRPr="00027BF0" w:rsidRDefault="00F75F6D" w:rsidP="00F75F6D">
      <w:pPr>
        <w:widowControl/>
        <w:numPr>
          <w:ilvl w:val="0"/>
          <w:numId w:val="5"/>
        </w:numPr>
        <w:autoSpaceDE/>
        <w:autoSpaceDN/>
        <w:ind w:left="450" w:right="900" w:hanging="270"/>
        <w:jc w:val="both"/>
        <w:rPr>
          <w:rFonts w:ascii="Calibri" w:hAnsi="Calibri" w:cs="Calibri"/>
        </w:rPr>
      </w:pPr>
      <w:r w:rsidRPr="00027BF0">
        <w:rPr>
          <w:rFonts w:ascii="Calibri" w:hAnsi="Calibri" w:cs="Calibri"/>
        </w:rPr>
        <w:t xml:space="preserve">During class students are expected to be courteous to the instructor and other classmates. Examples of discourteous behavior are unnecessary talking, sleeping, tardiness, leaving class while instructor is lecturing, </w:t>
      </w:r>
      <w:r w:rsidRPr="00027BF0">
        <w:rPr>
          <w:rStyle w:val="grame"/>
          <w:rFonts w:ascii="Calibri" w:hAnsi="Calibri" w:cs="Calibri"/>
        </w:rPr>
        <w:t xml:space="preserve">sharpening </w:t>
      </w:r>
      <w:r w:rsidRPr="00027BF0">
        <w:rPr>
          <w:rFonts w:ascii="Calibri" w:hAnsi="Calibri" w:cs="Calibri"/>
        </w:rPr>
        <w:t xml:space="preserve">pencils during the lecture, etc.  </w:t>
      </w:r>
    </w:p>
    <w:p w14:paraId="614F1940" w14:textId="77777777" w:rsidR="00F75F6D" w:rsidRPr="00027BF0" w:rsidRDefault="00F75F6D" w:rsidP="00F75F6D">
      <w:pPr>
        <w:widowControl/>
        <w:numPr>
          <w:ilvl w:val="0"/>
          <w:numId w:val="5"/>
        </w:numPr>
        <w:autoSpaceDE/>
        <w:autoSpaceDN/>
        <w:ind w:left="450" w:right="900" w:hanging="270"/>
        <w:jc w:val="both"/>
        <w:rPr>
          <w:rFonts w:ascii="Calibri" w:hAnsi="Calibri" w:cs="Calibri"/>
        </w:rPr>
      </w:pPr>
      <w:r w:rsidRPr="00027BF0">
        <w:rPr>
          <w:rFonts w:ascii="Calibri" w:hAnsi="Calibri" w:cs="Calibri"/>
        </w:rPr>
        <w:t xml:space="preserve">No Food Allowed </w:t>
      </w:r>
      <w:proofErr w:type="gramStart"/>
      <w:r w:rsidRPr="00027BF0">
        <w:rPr>
          <w:rFonts w:ascii="Calibri" w:hAnsi="Calibri" w:cs="Calibri"/>
        </w:rPr>
        <w:t>In</w:t>
      </w:r>
      <w:proofErr w:type="gramEnd"/>
      <w:r w:rsidRPr="00027BF0">
        <w:rPr>
          <w:rFonts w:ascii="Calibri" w:hAnsi="Calibri" w:cs="Calibri"/>
        </w:rPr>
        <w:t xml:space="preserve"> Classroom.</w:t>
      </w:r>
    </w:p>
    <w:p w14:paraId="3288972C" w14:textId="77777777" w:rsidR="00F75F6D" w:rsidRPr="00027BF0" w:rsidRDefault="00F75F6D" w:rsidP="00F75F6D">
      <w:pPr>
        <w:widowControl/>
        <w:numPr>
          <w:ilvl w:val="0"/>
          <w:numId w:val="5"/>
        </w:numPr>
        <w:autoSpaceDE/>
        <w:autoSpaceDN/>
        <w:ind w:left="450" w:right="900" w:hanging="270"/>
        <w:jc w:val="both"/>
        <w:rPr>
          <w:rFonts w:ascii="Calibri" w:hAnsi="Calibri" w:cs="Calibri"/>
        </w:rPr>
      </w:pPr>
      <w:r w:rsidRPr="00027BF0">
        <w:rPr>
          <w:rFonts w:ascii="Calibri" w:hAnsi="Calibri" w:cs="Calibri"/>
          <w:bCs/>
        </w:rPr>
        <w:t>Chronic tardiness and discourteous behavior will not be tolerated and is the cause for a student's dismissal from class for the remainder of the semester.</w:t>
      </w:r>
    </w:p>
    <w:p w14:paraId="3D1C548B" w14:textId="77777777" w:rsidR="00F75F6D" w:rsidRPr="00027BF0" w:rsidRDefault="00F75F6D" w:rsidP="00F75F6D">
      <w:pPr>
        <w:ind w:right="900"/>
        <w:jc w:val="both"/>
        <w:rPr>
          <w:rFonts w:ascii="Calibri" w:hAnsi="Calibri" w:cs="Calibri"/>
        </w:rPr>
      </w:pPr>
    </w:p>
    <w:p w14:paraId="02E41F02" w14:textId="77777777" w:rsidR="00F75F6D" w:rsidRPr="00027BF0" w:rsidRDefault="00F75F6D" w:rsidP="00F75F6D">
      <w:pPr>
        <w:ind w:right="900"/>
        <w:jc w:val="both"/>
        <w:rPr>
          <w:rFonts w:ascii="Calibri" w:hAnsi="Calibri" w:cs="Calibri"/>
          <w:b/>
        </w:rPr>
      </w:pPr>
      <w:r w:rsidRPr="00027BF0">
        <w:rPr>
          <w:rFonts w:ascii="Calibri" w:hAnsi="Calibri" w:cs="Calibri"/>
          <w:b/>
        </w:rPr>
        <w:t xml:space="preserve">UTRGV Policy Statements </w:t>
      </w:r>
    </w:p>
    <w:p w14:paraId="04864049" w14:textId="77777777" w:rsidR="00F75F6D" w:rsidRPr="00027BF0" w:rsidRDefault="00F75F6D" w:rsidP="00F75F6D">
      <w:pPr>
        <w:ind w:right="900"/>
        <w:jc w:val="both"/>
        <w:rPr>
          <w:rFonts w:ascii="Calibri" w:hAnsi="Calibri" w:cs="Calibri"/>
          <w:color w:val="000000"/>
        </w:rPr>
      </w:pPr>
      <w:r w:rsidRPr="00027BF0">
        <w:rPr>
          <w:rFonts w:ascii="Calibri" w:hAnsi="Calibri" w:cs="Calibri"/>
          <w:color w:val="000000"/>
        </w:rPr>
        <w:t xml:space="preserve">UTRGV requires all electronic communication between the University and students </w:t>
      </w:r>
      <w:proofErr w:type="gramStart"/>
      <w:r w:rsidRPr="00027BF0">
        <w:rPr>
          <w:rFonts w:ascii="Calibri" w:hAnsi="Calibri" w:cs="Calibri"/>
          <w:color w:val="000000"/>
        </w:rPr>
        <w:t>be</w:t>
      </w:r>
      <w:proofErr w:type="gramEnd"/>
      <w:r w:rsidRPr="00027BF0">
        <w:rPr>
          <w:rFonts w:ascii="Calibri" w:hAnsi="Calibri" w:cs="Calibri"/>
          <w:color w:val="000000"/>
        </w:rPr>
        <w:t xml:space="preserve"> conducted through the official University supplied systems UTRGV-Mail. Please use your UTRGV-Mail account for all correspondence with me. </w:t>
      </w:r>
    </w:p>
    <w:p w14:paraId="2D5CD89C" w14:textId="77777777" w:rsidR="00F75F6D" w:rsidRPr="00027BF0" w:rsidRDefault="00F75F6D" w:rsidP="00F75F6D">
      <w:pPr>
        <w:ind w:right="900"/>
        <w:rPr>
          <w:rFonts w:ascii="Calibri" w:hAnsi="Calibri" w:cs="Calibri"/>
          <w:b/>
        </w:rPr>
      </w:pPr>
    </w:p>
    <w:p w14:paraId="5DEEA9F5" w14:textId="77777777" w:rsidR="00F75F6D" w:rsidRPr="00027BF0" w:rsidRDefault="00F75F6D" w:rsidP="00F75F6D">
      <w:pPr>
        <w:ind w:right="900"/>
        <w:outlineLvl w:val="4"/>
        <w:rPr>
          <w:rFonts w:ascii="Calibri" w:hAnsi="Calibri" w:cs="Calibri"/>
          <w:b/>
        </w:rPr>
      </w:pPr>
      <w:r w:rsidRPr="00027BF0">
        <w:rPr>
          <w:rFonts w:ascii="Calibri" w:hAnsi="Calibri" w:cs="Calibri"/>
          <w:b/>
        </w:rPr>
        <w:t>Calculators, Cell Phones, and Other Electronic Equipment</w:t>
      </w:r>
    </w:p>
    <w:p w14:paraId="27FB1008" w14:textId="77777777" w:rsidR="00F75F6D" w:rsidRPr="00027BF0" w:rsidRDefault="00F75F6D" w:rsidP="00F75F6D">
      <w:pPr>
        <w:ind w:right="900"/>
        <w:jc w:val="both"/>
        <w:rPr>
          <w:rFonts w:ascii="Calibri" w:hAnsi="Calibri" w:cs="Calibri"/>
          <w:color w:val="000000"/>
        </w:rPr>
      </w:pPr>
      <w:r w:rsidRPr="00027BF0">
        <w:rPr>
          <w:rFonts w:ascii="Calibri" w:hAnsi="Calibri" w:cs="Calibri"/>
          <w:color w:val="000000"/>
        </w:rPr>
        <w:t>Calculators will be permitted for use on exams. Electronic equipment such as cell phones, pocket organizers, tablet or laptop computers, or electronic writing pads or pen-input devices will not be permitted during exams. Please make sure that cell phones are turned off and stored way during class.</w:t>
      </w:r>
    </w:p>
    <w:p w14:paraId="65A2D3FA" w14:textId="77777777" w:rsidR="00F75F6D" w:rsidRPr="00027BF0" w:rsidRDefault="00F75F6D" w:rsidP="00F75F6D">
      <w:pPr>
        <w:ind w:right="900"/>
        <w:jc w:val="both"/>
        <w:rPr>
          <w:rFonts w:ascii="Calibri" w:hAnsi="Calibri" w:cs="Calibri"/>
          <w:b/>
        </w:rPr>
      </w:pPr>
    </w:p>
    <w:p w14:paraId="32AB0C31" w14:textId="77777777" w:rsidR="00F75F6D" w:rsidRPr="00027BF0" w:rsidRDefault="00F75F6D" w:rsidP="00F75F6D">
      <w:pPr>
        <w:ind w:right="900"/>
        <w:jc w:val="both"/>
        <w:rPr>
          <w:rFonts w:ascii="Calibri" w:hAnsi="Calibri" w:cs="Calibri"/>
        </w:rPr>
      </w:pPr>
      <w:r w:rsidRPr="00027BF0">
        <w:rPr>
          <w:rFonts w:ascii="Calibri" w:hAnsi="Calibri" w:cs="Calibri"/>
          <w:b/>
          <w:u w:val="single"/>
        </w:rPr>
        <w:t>MANDATORY COURSE EVALUATION PERIOD</w:t>
      </w:r>
      <w:r w:rsidRPr="00027BF0">
        <w:rPr>
          <w:rFonts w:ascii="Calibri" w:hAnsi="Calibri" w:cs="Calibri"/>
          <w:b/>
        </w:rPr>
        <w:t>:</w:t>
      </w:r>
      <w:r w:rsidRPr="00027BF0">
        <w:rPr>
          <w:rFonts w:ascii="Calibri" w:hAnsi="Calibri" w:cs="Calibri"/>
        </w:rPr>
        <w:t xml:space="preserve"> </w:t>
      </w:r>
    </w:p>
    <w:p w14:paraId="66FF7CA1" w14:textId="77777777" w:rsidR="00F75F6D" w:rsidRPr="00027BF0" w:rsidRDefault="00F75F6D" w:rsidP="00F75F6D">
      <w:pPr>
        <w:ind w:right="900"/>
        <w:jc w:val="both"/>
        <w:rPr>
          <w:rFonts w:ascii="Calibri" w:hAnsi="Calibri" w:cs="Calibri"/>
        </w:rPr>
      </w:pPr>
      <w:r w:rsidRPr="00027BF0">
        <w:rPr>
          <w:rFonts w:ascii="Calibri" w:hAnsi="Calibri" w:cs="Calibri"/>
        </w:rPr>
        <w:t>Students are required to complete an ONLINE evaluation of this course, accessed through your UTRGV account (</w:t>
      </w:r>
      <w:hyperlink r:id="rId10" w:history="1">
        <w:r w:rsidRPr="00027BF0">
          <w:rPr>
            <w:rStyle w:val="Hyperlink"/>
            <w:rFonts w:ascii="Calibri" w:hAnsi="Calibri" w:cs="Calibri"/>
            <w:i/>
          </w:rPr>
          <w:t>https://my.utrgv.edu/home</w:t>
        </w:r>
      </w:hyperlink>
      <w:r w:rsidRPr="00027BF0">
        <w:rPr>
          <w:rFonts w:ascii="Calibri" w:hAnsi="Calibri" w:cs="Calibri"/>
        </w:rPr>
        <w:t>); you will be contacted through email with further instructions.  Students who complete their evaluations will have priority access to their grades.  Online evaluations will be available: July 1 – 8 for summer I semester courses.</w:t>
      </w:r>
    </w:p>
    <w:p w14:paraId="725D1B9B" w14:textId="77777777" w:rsidR="00F75F6D" w:rsidRPr="00027BF0" w:rsidRDefault="00F75F6D" w:rsidP="00F75F6D">
      <w:pPr>
        <w:ind w:right="900"/>
        <w:jc w:val="both"/>
        <w:rPr>
          <w:rFonts w:ascii="Calibri" w:hAnsi="Calibri" w:cs="Calibri"/>
        </w:rPr>
      </w:pPr>
    </w:p>
    <w:p w14:paraId="78F8F175" w14:textId="77777777" w:rsidR="00F75F6D" w:rsidRPr="00027BF0" w:rsidRDefault="00F75F6D" w:rsidP="00F75F6D">
      <w:pPr>
        <w:ind w:right="900"/>
        <w:jc w:val="both"/>
        <w:rPr>
          <w:rFonts w:ascii="Calibri" w:hAnsi="Calibri" w:cs="Calibri"/>
        </w:rPr>
      </w:pPr>
      <w:r w:rsidRPr="00027BF0">
        <w:rPr>
          <w:rFonts w:ascii="Calibri" w:hAnsi="Calibri" w:cs="Calibri"/>
          <w:b/>
          <w:u w:val="single"/>
        </w:rPr>
        <w:t>ATTENDANCE</w:t>
      </w:r>
      <w:r w:rsidRPr="00027BF0">
        <w:rPr>
          <w:rFonts w:ascii="Calibri" w:hAnsi="Calibri" w:cs="Calibri"/>
          <w:b/>
        </w:rPr>
        <w:t>:</w:t>
      </w:r>
      <w:r w:rsidRPr="00027BF0">
        <w:rPr>
          <w:rFonts w:ascii="Calibri" w:hAnsi="Calibri" w:cs="Calibri"/>
        </w:rPr>
        <w:t xml:space="preserve"> Students are expected to attend all scheduled classes and may be dropped from the course for excessive absences. </w:t>
      </w:r>
      <w:r w:rsidRPr="00027BF0">
        <w:rPr>
          <w:rFonts w:ascii="Calibri" w:hAnsi="Calibri" w:cs="Calibri"/>
          <w:i/>
        </w:rPr>
        <w:t xml:space="preserve"> </w:t>
      </w:r>
      <w:r w:rsidRPr="00027BF0">
        <w:rPr>
          <w:rFonts w:ascii="Calibri" w:hAnsi="Calibri" w:cs="Calibri"/>
        </w:rPr>
        <w:t xml:space="preserve">UTRGV’s attendance policy excuses students from attending class if they are participating in officially sponsored university activities, such as athletics; for observance of religious holy days; or for military service. Students should contact the instructor in advance of the excused absence and arrange to make up missed work or examinations. </w:t>
      </w:r>
    </w:p>
    <w:p w14:paraId="015401EE" w14:textId="77777777" w:rsidR="00F75F6D" w:rsidRPr="00027BF0" w:rsidRDefault="00F75F6D" w:rsidP="00F75F6D">
      <w:pPr>
        <w:ind w:right="900"/>
        <w:jc w:val="both"/>
        <w:rPr>
          <w:rFonts w:ascii="Calibri" w:hAnsi="Calibri" w:cs="Calibri"/>
          <w:b/>
          <w:u w:val="single"/>
        </w:rPr>
      </w:pPr>
    </w:p>
    <w:p w14:paraId="0EDAB4A5" w14:textId="77777777" w:rsidR="00F75F6D" w:rsidRPr="00027BF0" w:rsidRDefault="00F75F6D" w:rsidP="00F75F6D">
      <w:pPr>
        <w:ind w:right="900"/>
        <w:jc w:val="both"/>
        <w:rPr>
          <w:rFonts w:ascii="Calibri" w:hAnsi="Calibri" w:cs="Calibri"/>
        </w:rPr>
      </w:pPr>
      <w:r w:rsidRPr="00027BF0">
        <w:rPr>
          <w:rFonts w:ascii="Calibri" w:hAnsi="Calibri" w:cs="Calibri"/>
          <w:b/>
          <w:u w:val="single"/>
        </w:rPr>
        <w:t>STUDENTS WITH DISABILITIES</w:t>
      </w:r>
      <w:r w:rsidRPr="00027BF0">
        <w:rPr>
          <w:rFonts w:ascii="Calibri" w:hAnsi="Calibri" w:cs="Calibri"/>
          <w:b/>
        </w:rPr>
        <w:t xml:space="preserve">: </w:t>
      </w:r>
    </w:p>
    <w:p w14:paraId="7750E5B9" w14:textId="77777777" w:rsidR="00F75F6D" w:rsidRPr="00027BF0" w:rsidRDefault="00F75F6D" w:rsidP="00F75F6D">
      <w:pPr>
        <w:ind w:right="900"/>
        <w:jc w:val="both"/>
        <w:rPr>
          <w:rFonts w:ascii="Calibri" w:hAnsi="Calibri" w:cs="Calibri"/>
        </w:rPr>
      </w:pPr>
      <w:r w:rsidRPr="00027BF0">
        <w:rPr>
          <w:rFonts w:ascii="Calibri" w:hAnsi="Calibri" w:cs="Calibri"/>
        </w:rPr>
        <w:t xml:space="preserve">If you have a documented disability (physical, psychological, learning, or other disability which affects your academic performance) and would like to receive academic accommodation, please inform your instructor and contact Student Accessibility Services to schedule an appointment to initiate services. It is recommended that you schedule an appointment with Student Accessibility Services before classes start. However, accommodation can be provided at any time. </w:t>
      </w:r>
      <w:r w:rsidRPr="00027BF0">
        <w:rPr>
          <w:rFonts w:ascii="Calibri" w:hAnsi="Calibri" w:cs="Calibri"/>
          <w:b/>
        </w:rPr>
        <w:t>Brownsville Campus</w:t>
      </w:r>
      <w:r w:rsidRPr="00027BF0">
        <w:rPr>
          <w:rFonts w:ascii="Calibri" w:hAnsi="Calibri" w:cs="Calibri"/>
        </w:rPr>
        <w:t xml:space="preserve">: Student Accessibility Services is in Cortez Hall Room 129 and can be contacted by phone at (956) 882-7374 (Voice) or via email at </w:t>
      </w:r>
      <w:hyperlink r:id="rId11" w:history="1">
        <w:r w:rsidRPr="00027BF0">
          <w:rPr>
            <w:rStyle w:val="Hyperlink"/>
            <w:rFonts w:ascii="Calibri" w:hAnsi="Calibri" w:cs="Calibri"/>
          </w:rPr>
          <w:t>ability@utrgv.edu</w:t>
        </w:r>
      </w:hyperlink>
      <w:r w:rsidRPr="00027BF0">
        <w:rPr>
          <w:rFonts w:ascii="Calibri" w:hAnsi="Calibri" w:cs="Calibri"/>
        </w:rPr>
        <w:t xml:space="preserve">. </w:t>
      </w:r>
      <w:r w:rsidRPr="00027BF0">
        <w:rPr>
          <w:rFonts w:ascii="Calibri" w:hAnsi="Calibri" w:cs="Calibri"/>
          <w:b/>
        </w:rPr>
        <w:t>Edinburg Campus:</w:t>
      </w:r>
      <w:r w:rsidRPr="00027BF0">
        <w:rPr>
          <w:rFonts w:ascii="Calibri" w:hAnsi="Calibri" w:cs="Calibri"/>
        </w:rPr>
        <w:t xml:space="preserve"> Student Accessibility Services is in 108 University Center and can be contacted by phone at (956) 665-7005 (Voice), (956) 665-3840 (Fax), or via email at </w:t>
      </w:r>
      <w:hyperlink r:id="rId12" w:history="1">
        <w:r w:rsidRPr="00027BF0">
          <w:rPr>
            <w:rStyle w:val="Hyperlink"/>
            <w:rFonts w:ascii="Calibri" w:hAnsi="Calibri" w:cs="Calibri"/>
          </w:rPr>
          <w:t>ability@utrgv.edu</w:t>
        </w:r>
      </w:hyperlink>
      <w:r w:rsidRPr="00027BF0">
        <w:rPr>
          <w:rFonts w:ascii="Calibri" w:hAnsi="Calibri" w:cs="Calibri"/>
        </w:rPr>
        <w:t>.</w:t>
      </w:r>
    </w:p>
    <w:p w14:paraId="7589CFFF" w14:textId="77777777" w:rsidR="00F75F6D" w:rsidRPr="00027BF0" w:rsidRDefault="00F75F6D" w:rsidP="00F75F6D">
      <w:pPr>
        <w:ind w:right="900"/>
        <w:jc w:val="both"/>
        <w:rPr>
          <w:rFonts w:ascii="Calibri" w:hAnsi="Calibri" w:cs="Calibri"/>
        </w:rPr>
      </w:pPr>
    </w:p>
    <w:p w14:paraId="42FD4D84" w14:textId="77777777" w:rsidR="00F75F6D" w:rsidRPr="00027BF0" w:rsidRDefault="00F75F6D" w:rsidP="00F75F6D">
      <w:pPr>
        <w:ind w:right="900"/>
        <w:jc w:val="both"/>
        <w:rPr>
          <w:rFonts w:ascii="Calibri" w:hAnsi="Calibri" w:cs="Calibri"/>
        </w:rPr>
      </w:pPr>
      <w:r w:rsidRPr="00027BF0">
        <w:rPr>
          <w:rFonts w:ascii="Calibri" w:hAnsi="Calibri" w:cs="Calibri"/>
          <w:b/>
          <w:u w:val="single"/>
        </w:rPr>
        <w:t>SCHOLASTIC INTEGRITY</w:t>
      </w:r>
      <w:r w:rsidRPr="00027BF0">
        <w:rPr>
          <w:rFonts w:ascii="Calibri" w:hAnsi="Calibri" w:cs="Calibri"/>
          <w:b/>
        </w:rPr>
        <w:t>:</w:t>
      </w:r>
      <w:r w:rsidRPr="00027BF0">
        <w:rPr>
          <w:rFonts w:ascii="Calibri" w:hAnsi="Calibri" w:cs="Calibri"/>
        </w:rPr>
        <w:t xml:space="preserve"> </w:t>
      </w:r>
    </w:p>
    <w:p w14:paraId="0A939FBE" w14:textId="77777777" w:rsidR="00F75F6D" w:rsidRPr="00027BF0" w:rsidRDefault="00F75F6D" w:rsidP="00F75F6D">
      <w:pPr>
        <w:ind w:right="900"/>
        <w:jc w:val="both"/>
        <w:rPr>
          <w:rFonts w:ascii="Calibri" w:hAnsi="Calibri" w:cs="Calibri"/>
        </w:rPr>
      </w:pPr>
      <w:r w:rsidRPr="00027BF0">
        <w:rPr>
          <w:rFonts w:ascii="Calibri" w:hAnsi="Calibri" w:cs="Calibri"/>
        </w:rPr>
        <w:t xml:space="preserve">As members of a community dedicated to Honesty, Integrity and Respect, students are reminded that those who engage in scholastic dishonesty are subject to disciplinary penalties, including the possibility of failure in the course and expulsion from the University. Scholastic dishonesty includes but is not limited </w:t>
      </w:r>
      <w:proofErr w:type="gramStart"/>
      <w:r w:rsidRPr="00027BF0">
        <w:rPr>
          <w:rFonts w:ascii="Calibri" w:hAnsi="Calibri" w:cs="Calibri"/>
        </w:rPr>
        <w:t>to</w:t>
      </w:r>
      <w:r>
        <w:rPr>
          <w:rFonts w:ascii="Calibri" w:hAnsi="Calibri" w:cs="Calibri"/>
        </w:rPr>
        <w:t>:</w:t>
      </w:r>
      <w:proofErr w:type="gramEnd"/>
      <w:r w:rsidRPr="00027BF0">
        <w:rPr>
          <w:rFonts w:ascii="Calibri" w:hAnsi="Calibri" w:cs="Calibri"/>
        </w:rPr>
        <w:t xml:space="preserve"> cheating, plagiarism, and collusion; submission for credit of any work or materials that are attributable in whole or in part to another person; taking an examination for another person; any act designed to give unfair advantage to a student; or the attempt to commit such acts. Since scholastic dishonesty harms the individual, all students and the integrity of the University, policies on scholastic dishonesty will be strictly </w:t>
      </w:r>
      <w:r w:rsidRPr="00027BF0">
        <w:rPr>
          <w:rFonts w:ascii="Calibri" w:hAnsi="Calibri" w:cs="Calibri"/>
        </w:rPr>
        <w:lastRenderedPageBreak/>
        <w:t>enforced (Board of Regents Rules and Regulations and UTRGV Academic Integrity Guidelines). All scholastic dishonesty incidents will be reported to the Dean of Students.</w:t>
      </w:r>
    </w:p>
    <w:p w14:paraId="5C63E6E2" w14:textId="77777777" w:rsidR="00F75F6D" w:rsidRPr="00027BF0" w:rsidRDefault="00F75F6D" w:rsidP="00F75F6D">
      <w:pPr>
        <w:ind w:right="900"/>
        <w:jc w:val="both"/>
        <w:rPr>
          <w:rFonts w:ascii="Calibri" w:hAnsi="Calibri" w:cs="Calibri"/>
        </w:rPr>
      </w:pPr>
    </w:p>
    <w:p w14:paraId="7F9D420A" w14:textId="77777777" w:rsidR="00F75F6D" w:rsidRPr="00027BF0" w:rsidRDefault="00F75F6D" w:rsidP="00F75F6D">
      <w:pPr>
        <w:ind w:right="900"/>
        <w:jc w:val="both"/>
        <w:rPr>
          <w:rFonts w:ascii="Calibri" w:hAnsi="Calibri" w:cs="Calibri"/>
          <w:u w:val="single"/>
        </w:rPr>
      </w:pPr>
      <w:r w:rsidRPr="00027BF0">
        <w:rPr>
          <w:rFonts w:ascii="Calibri" w:hAnsi="Calibri" w:cs="Calibri"/>
          <w:b/>
          <w:u w:val="single"/>
        </w:rPr>
        <w:t>SEXUAL HARASSMENT, DISCRIMINATION, and VIOLENCE:</w:t>
      </w:r>
      <w:r w:rsidRPr="00027BF0">
        <w:rPr>
          <w:rFonts w:ascii="Calibri" w:hAnsi="Calibri" w:cs="Calibri"/>
        </w:rPr>
        <w:t xml:space="preserve">  </w:t>
      </w:r>
    </w:p>
    <w:p w14:paraId="4EFB86F2" w14:textId="77777777" w:rsidR="00F75F6D" w:rsidRPr="00027BF0" w:rsidRDefault="00F75F6D" w:rsidP="00F75F6D">
      <w:pPr>
        <w:ind w:right="900"/>
        <w:jc w:val="both"/>
        <w:rPr>
          <w:rFonts w:ascii="Calibri" w:hAnsi="Calibri" w:cs="Calibri"/>
        </w:rPr>
      </w:pPr>
      <w:r w:rsidRPr="00027BF0">
        <w:rPr>
          <w:rFonts w:ascii="Calibri" w:hAnsi="Calibri" w:cs="Calibri"/>
        </w:rPr>
        <w:t xml:space="preserve">In accordance with UT System regulations, your instructor is a “responsible employee” for reporting purposes under Title IX regulations and so must report any instance, occurring during a student’s time in college, of sexual assault, stalking, dating violence, domestic violence, or sexual harassment about which she/he becomes aware during this course through writing, discussion, or personal disclosure. More information can be found at </w:t>
      </w:r>
      <w:hyperlink r:id="rId13" w:history="1">
        <w:r w:rsidRPr="00027BF0">
          <w:rPr>
            <w:rStyle w:val="Hyperlink"/>
            <w:rFonts w:ascii="Calibri" w:hAnsi="Calibri" w:cs="Calibri"/>
          </w:rPr>
          <w:t>www.utrgv.edu/equity</w:t>
        </w:r>
      </w:hyperlink>
      <w:r w:rsidRPr="00027BF0">
        <w:rPr>
          <w:rFonts w:ascii="Calibri" w:hAnsi="Calibri" w:cs="Calibri"/>
        </w:rPr>
        <w:t>, including confidential resources available on campus. The faculty and staff of UTRGV actively strive to provide a learning, working, and living environment that promotes personal integrity, civility, and mutual respect in an environment free from sexual misconduct and discrimination. </w:t>
      </w:r>
    </w:p>
    <w:p w14:paraId="2274E1EF" w14:textId="77777777" w:rsidR="00F75F6D" w:rsidRPr="00027BF0" w:rsidRDefault="00F75F6D" w:rsidP="00F75F6D">
      <w:pPr>
        <w:ind w:right="900"/>
        <w:jc w:val="both"/>
        <w:rPr>
          <w:rFonts w:ascii="Calibri" w:hAnsi="Calibri" w:cs="Calibri"/>
        </w:rPr>
      </w:pPr>
    </w:p>
    <w:p w14:paraId="790C5680" w14:textId="77777777" w:rsidR="00F75F6D" w:rsidRPr="00027BF0" w:rsidRDefault="00F75F6D" w:rsidP="00F75F6D">
      <w:pPr>
        <w:ind w:right="900"/>
        <w:jc w:val="both"/>
        <w:rPr>
          <w:rFonts w:ascii="Calibri" w:hAnsi="Calibri" w:cs="Calibri"/>
        </w:rPr>
      </w:pPr>
      <w:r w:rsidRPr="00027BF0">
        <w:rPr>
          <w:rFonts w:ascii="Calibri" w:hAnsi="Calibri" w:cs="Calibri"/>
          <w:b/>
          <w:u w:val="single"/>
        </w:rPr>
        <w:t>COURSE DROPS</w:t>
      </w:r>
      <w:r w:rsidRPr="00027BF0">
        <w:rPr>
          <w:rFonts w:ascii="Calibri" w:hAnsi="Calibri" w:cs="Calibri"/>
          <w:b/>
        </w:rPr>
        <w:t>:</w:t>
      </w:r>
      <w:r w:rsidRPr="00027BF0">
        <w:rPr>
          <w:rFonts w:ascii="Calibri" w:hAnsi="Calibri" w:cs="Calibri"/>
        </w:rPr>
        <w:t xml:space="preserve"> According to UTRGV policy, students may drop any class without penalty earning a grade of DR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that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14:paraId="0188B063" w14:textId="77777777" w:rsidR="00824569" w:rsidRDefault="00824569" w:rsidP="00F75F6D">
      <w:pPr>
        <w:pStyle w:val="BodyText"/>
        <w:spacing w:line="340" w:lineRule="auto"/>
        <w:ind w:right="900"/>
        <w:sectPr w:rsidR="00824569" w:rsidSect="00F75F6D">
          <w:type w:val="continuous"/>
          <w:pgSz w:w="12240" w:h="15840"/>
          <w:pgMar w:top="1420" w:right="360" w:bottom="280" w:left="1440" w:header="720" w:footer="720" w:gutter="0"/>
          <w:cols w:space="720"/>
        </w:sectPr>
      </w:pPr>
    </w:p>
    <w:p w14:paraId="0F2B4137" w14:textId="38F2E4F5" w:rsidR="00F75F6D" w:rsidRPr="00671B31" w:rsidRDefault="00F75F6D" w:rsidP="00F75F6D">
      <w:pPr>
        <w:rPr>
          <w:b/>
          <w:bCs/>
          <w:sz w:val="28"/>
        </w:rPr>
      </w:pPr>
      <w:r w:rsidRPr="00671B31">
        <w:rPr>
          <w:b/>
          <w:bCs/>
          <w:sz w:val="28"/>
        </w:rPr>
        <w:lastRenderedPageBreak/>
        <w:t>MATH 63</w:t>
      </w:r>
      <w:r>
        <w:rPr>
          <w:b/>
          <w:bCs/>
          <w:sz w:val="28"/>
        </w:rPr>
        <w:t>39</w:t>
      </w:r>
      <w:r w:rsidRPr="00671B31">
        <w:rPr>
          <w:b/>
          <w:bCs/>
          <w:sz w:val="28"/>
        </w:rPr>
        <w:t xml:space="preserve">                         Homework Assignments</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1080"/>
        <w:gridCol w:w="5490"/>
      </w:tblGrid>
      <w:tr w:rsidR="00F75F6D" w:rsidRPr="0012181E" w14:paraId="3FE3D05D" w14:textId="77777777" w:rsidTr="00F75F6D">
        <w:trPr>
          <w:trHeight w:val="144"/>
        </w:trPr>
        <w:tc>
          <w:tcPr>
            <w:tcW w:w="1440" w:type="dxa"/>
          </w:tcPr>
          <w:p w14:paraId="09719AAC" w14:textId="77777777" w:rsidR="00F75F6D" w:rsidRPr="003835E5" w:rsidRDefault="00F75F6D" w:rsidP="00F75F6D">
            <w:pPr>
              <w:pStyle w:val="Heading2"/>
              <w:rPr>
                <w:i/>
                <w:sz w:val="24"/>
                <w:szCs w:val="24"/>
              </w:rPr>
            </w:pPr>
            <w:r w:rsidRPr="003835E5">
              <w:rPr>
                <w:sz w:val="24"/>
                <w:szCs w:val="24"/>
              </w:rPr>
              <w:t>Chapter</w:t>
            </w:r>
          </w:p>
        </w:tc>
        <w:tc>
          <w:tcPr>
            <w:tcW w:w="1440" w:type="dxa"/>
          </w:tcPr>
          <w:p w14:paraId="66477B18" w14:textId="77777777" w:rsidR="00F75F6D" w:rsidRPr="003835E5" w:rsidRDefault="00F75F6D" w:rsidP="00F75F6D">
            <w:pPr>
              <w:pStyle w:val="Heading2"/>
              <w:rPr>
                <w:i/>
                <w:sz w:val="24"/>
                <w:szCs w:val="24"/>
              </w:rPr>
            </w:pPr>
            <w:r w:rsidRPr="003835E5">
              <w:rPr>
                <w:sz w:val="24"/>
                <w:szCs w:val="24"/>
              </w:rPr>
              <w:t>Section</w:t>
            </w:r>
          </w:p>
        </w:tc>
        <w:tc>
          <w:tcPr>
            <w:tcW w:w="1080" w:type="dxa"/>
            <w:noWrap/>
          </w:tcPr>
          <w:p w14:paraId="5F4A33EA" w14:textId="77777777" w:rsidR="00F75F6D" w:rsidRPr="003835E5" w:rsidRDefault="00F75F6D" w:rsidP="00F75F6D">
            <w:pPr>
              <w:pStyle w:val="Heading2"/>
              <w:rPr>
                <w:i/>
                <w:sz w:val="24"/>
                <w:szCs w:val="24"/>
              </w:rPr>
            </w:pPr>
            <w:r w:rsidRPr="003835E5">
              <w:rPr>
                <w:sz w:val="24"/>
                <w:szCs w:val="24"/>
              </w:rPr>
              <w:t>Page</w:t>
            </w:r>
          </w:p>
        </w:tc>
        <w:tc>
          <w:tcPr>
            <w:tcW w:w="5490" w:type="dxa"/>
          </w:tcPr>
          <w:p w14:paraId="3CB67CF0" w14:textId="77777777" w:rsidR="00F75F6D" w:rsidRPr="003835E5" w:rsidRDefault="00F75F6D" w:rsidP="00F75F6D">
            <w:pPr>
              <w:pStyle w:val="Heading2"/>
              <w:rPr>
                <w:i/>
                <w:sz w:val="24"/>
                <w:szCs w:val="24"/>
              </w:rPr>
            </w:pPr>
            <w:r w:rsidRPr="003835E5">
              <w:rPr>
                <w:sz w:val="24"/>
                <w:szCs w:val="24"/>
              </w:rPr>
              <w:t>Problems</w:t>
            </w:r>
          </w:p>
        </w:tc>
      </w:tr>
      <w:tr w:rsidR="00F75F6D" w14:paraId="0FE36D3F" w14:textId="77777777" w:rsidTr="00F75F6D">
        <w:trPr>
          <w:trHeight w:val="377"/>
        </w:trPr>
        <w:tc>
          <w:tcPr>
            <w:tcW w:w="1440" w:type="dxa"/>
          </w:tcPr>
          <w:p w14:paraId="21BD5D13" w14:textId="77777777" w:rsidR="00F75F6D" w:rsidRDefault="00F75F6D" w:rsidP="00F75F6D">
            <w:pPr>
              <w:jc w:val="center"/>
              <w:rPr>
                <w:b/>
                <w:bCs/>
              </w:rPr>
            </w:pPr>
          </w:p>
        </w:tc>
        <w:tc>
          <w:tcPr>
            <w:tcW w:w="1440" w:type="dxa"/>
          </w:tcPr>
          <w:p w14:paraId="78A85AD8" w14:textId="77777777" w:rsidR="00F75F6D" w:rsidRDefault="00F75F6D" w:rsidP="00F75F6D">
            <w:pPr>
              <w:jc w:val="center"/>
              <w:rPr>
                <w:b/>
                <w:bCs/>
              </w:rPr>
            </w:pPr>
          </w:p>
        </w:tc>
        <w:tc>
          <w:tcPr>
            <w:tcW w:w="1080" w:type="dxa"/>
            <w:noWrap/>
          </w:tcPr>
          <w:p w14:paraId="6DB21278" w14:textId="77777777" w:rsidR="00F75F6D" w:rsidRDefault="00F75F6D" w:rsidP="00F75F6D">
            <w:pPr>
              <w:jc w:val="center"/>
              <w:rPr>
                <w:b/>
                <w:bCs/>
              </w:rPr>
            </w:pPr>
          </w:p>
        </w:tc>
        <w:tc>
          <w:tcPr>
            <w:tcW w:w="5490" w:type="dxa"/>
          </w:tcPr>
          <w:p w14:paraId="637B6520" w14:textId="77777777" w:rsidR="00F75F6D" w:rsidRDefault="00F75F6D" w:rsidP="00F75F6D">
            <w:pPr>
              <w:rPr>
                <w:b/>
                <w:bCs/>
              </w:rPr>
            </w:pPr>
          </w:p>
        </w:tc>
      </w:tr>
      <w:tr w:rsidR="00F75F6D" w14:paraId="7BA3D8BA" w14:textId="77777777" w:rsidTr="00F75F6D">
        <w:trPr>
          <w:trHeight w:val="432"/>
        </w:trPr>
        <w:tc>
          <w:tcPr>
            <w:tcW w:w="1440" w:type="dxa"/>
          </w:tcPr>
          <w:p w14:paraId="22E2BD97" w14:textId="77777777" w:rsidR="00F75F6D" w:rsidRDefault="00F75F6D" w:rsidP="00F75F6D">
            <w:pPr>
              <w:jc w:val="center"/>
              <w:rPr>
                <w:b/>
                <w:bCs/>
              </w:rPr>
            </w:pPr>
          </w:p>
        </w:tc>
        <w:tc>
          <w:tcPr>
            <w:tcW w:w="1440" w:type="dxa"/>
          </w:tcPr>
          <w:p w14:paraId="6F900A11" w14:textId="77777777" w:rsidR="00F75F6D" w:rsidRDefault="00F75F6D" w:rsidP="00F75F6D">
            <w:pPr>
              <w:jc w:val="center"/>
              <w:rPr>
                <w:b/>
                <w:bCs/>
              </w:rPr>
            </w:pPr>
          </w:p>
        </w:tc>
        <w:tc>
          <w:tcPr>
            <w:tcW w:w="1080" w:type="dxa"/>
            <w:noWrap/>
          </w:tcPr>
          <w:p w14:paraId="03DF2192" w14:textId="77777777" w:rsidR="00F75F6D" w:rsidRDefault="00F75F6D" w:rsidP="00F75F6D">
            <w:pPr>
              <w:jc w:val="center"/>
              <w:rPr>
                <w:b/>
                <w:bCs/>
              </w:rPr>
            </w:pPr>
          </w:p>
        </w:tc>
        <w:tc>
          <w:tcPr>
            <w:tcW w:w="5490" w:type="dxa"/>
          </w:tcPr>
          <w:p w14:paraId="22178707" w14:textId="77777777" w:rsidR="00F75F6D" w:rsidRDefault="00F75F6D" w:rsidP="00F75F6D">
            <w:pPr>
              <w:rPr>
                <w:b/>
                <w:bCs/>
              </w:rPr>
            </w:pPr>
          </w:p>
        </w:tc>
      </w:tr>
      <w:tr w:rsidR="00F75F6D" w14:paraId="23E2B8B8" w14:textId="77777777" w:rsidTr="00F75F6D">
        <w:trPr>
          <w:trHeight w:val="432"/>
        </w:trPr>
        <w:tc>
          <w:tcPr>
            <w:tcW w:w="1440" w:type="dxa"/>
          </w:tcPr>
          <w:p w14:paraId="57BE58D2" w14:textId="77777777" w:rsidR="00F75F6D" w:rsidRDefault="00F75F6D" w:rsidP="00F75F6D">
            <w:pPr>
              <w:jc w:val="center"/>
              <w:rPr>
                <w:b/>
                <w:bCs/>
              </w:rPr>
            </w:pPr>
          </w:p>
        </w:tc>
        <w:tc>
          <w:tcPr>
            <w:tcW w:w="1440" w:type="dxa"/>
          </w:tcPr>
          <w:p w14:paraId="3C6256DE" w14:textId="77777777" w:rsidR="00F75F6D" w:rsidRDefault="00F75F6D" w:rsidP="00F75F6D">
            <w:pPr>
              <w:jc w:val="center"/>
              <w:rPr>
                <w:b/>
                <w:bCs/>
              </w:rPr>
            </w:pPr>
          </w:p>
        </w:tc>
        <w:tc>
          <w:tcPr>
            <w:tcW w:w="1080" w:type="dxa"/>
            <w:noWrap/>
          </w:tcPr>
          <w:p w14:paraId="23AB4FAD" w14:textId="77777777" w:rsidR="00F75F6D" w:rsidRDefault="00F75F6D" w:rsidP="00F75F6D">
            <w:pPr>
              <w:jc w:val="center"/>
              <w:rPr>
                <w:b/>
                <w:bCs/>
              </w:rPr>
            </w:pPr>
          </w:p>
        </w:tc>
        <w:tc>
          <w:tcPr>
            <w:tcW w:w="5490" w:type="dxa"/>
          </w:tcPr>
          <w:p w14:paraId="7E1C6F31" w14:textId="77777777" w:rsidR="00F75F6D" w:rsidRDefault="00F75F6D" w:rsidP="00F75F6D">
            <w:pPr>
              <w:rPr>
                <w:b/>
                <w:bCs/>
              </w:rPr>
            </w:pPr>
          </w:p>
        </w:tc>
      </w:tr>
      <w:tr w:rsidR="00F75F6D" w14:paraId="55D2838C" w14:textId="77777777" w:rsidTr="00F75F6D">
        <w:trPr>
          <w:trHeight w:val="432"/>
        </w:trPr>
        <w:tc>
          <w:tcPr>
            <w:tcW w:w="1440" w:type="dxa"/>
          </w:tcPr>
          <w:p w14:paraId="4BD51F85" w14:textId="77777777" w:rsidR="00F75F6D" w:rsidRDefault="00F75F6D" w:rsidP="00F75F6D">
            <w:pPr>
              <w:jc w:val="center"/>
              <w:rPr>
                <w:b/>
                <w:bCs/>
              </w:rPr>
            </w:pPr>
          </w:p>
        </w:tc>
        <w:tc>
          <w:tcPr>
            <w:tcW w:w="1440" w:type="dxa"/>
          </w:tcPr>
          <w:p w14:paraId="4A26FF64" w14:textId="77777777" w:rsidR="00F75F6D" w:rsidRDefault="00F75F6D" w:rsidP="00F75F6D">
            <w:pPr>
              <w:jc w:val="center"/>
              <w:rPr>
                <w:b/>
                <w:bCs/>
              </w:rPr>
            </w:pPr>
          </w:p>
        </w:tc>
        <w:tc>
          <w:tcPr>
            <w:tcW w:w="1080" w:type="dxa"/>
            <w:noWrap/>
          </w:tcPr>
          <w:p w14:paraId="55208382" w14:textId="77777777" w:rsidR="00F75F6D" w:rsidRDefault="00F75F6D" w:rsidP="00F75F6D">
            <w:pPr>
              <w:jc w:val="center"/>
              <w:rPr>
                <w:b/>
                <w:bCs/>
              </w:rPr>
            </w:pPr>
          </w:p>
        </w:tc>
        <w:tc>
          <w:tcPr>
            <w:tcW w:w="5490" w:type="dxa"/>
          </w:tcPr>
          <w:p w14:paraId="5B61E672" w14:textId="77777777" w:rsidR="00F75F6D" w:rsidRDefault="00F75F6D" w:rsidP="00F75F6D">
            <w:pPr>
              <w:rPr>
                <w:b/>
                <w:bCs/>
              </w:rPr>
            </w:pPr>
          </w:p>
        </w:tc>
      </w:tr>
      <w:tr w:rsidR="00F75F6D" w14:paraId="49F19A52" w14:textId="77777777" w:rsidTr="00F75F6D">
        <w:trPr>
          <w:trHeight w:val="432"/>
        </w:trPr>
        <w:tc>
          <w:tcPr>
            <w:tcW w:w="1440" w:type="dxa"/>
          </w:tcPr>
          <w:p w14:paraId="080D6D6D" w14:textId="77777777" w:rsidR="00F75F6D" w:rsidRDefault="00F75F6D" w:rsidP="00F75F6D">
            <w:pPr>
              <w:jc w:val="center"/>
              <w:rPr>
                <w:b/>
                <w:bCs/>
              </w:rPr>
            </w:pPr>
          </w:p>
        </w:tc>
        <w:tc>
          <w:tcPr>
            <w:tcW w:w="1440" w:type="dxa"/>
          </w:tcPr>
          <w:p w14:paraId="062BA0BB" w14:textId="77777777" w:rsidR="00F75F6D" w:rsidRDefault="00F75F6D" w:rsidP="00F75F6D">
            <w:pPr>
              <w:jc w:val="center"/>
              <w:rPr>
                <w:b/>
                <w:bCs/>
              </w:rPr>
            </w:pPr>
          </w:p>
        </w:tc>
        <w:tc>
          <w:tcPr>
            <w:tcW w:w="1080" w:type="dxa"/>
            <w:noWrap/>
          </w:tcPr>
          <w:p w14:paraId="52C1C6E7" w14:textId="77777777" w:rsidR="00F75F6D" w:rsidRDefault="00F75F6D" w:rsidP="00F75F6D">
            <w:pPr>
              <w:jc w:val="center"/>
              <w:rPr>
                <w:b/>
                <w:bCs/>
              </w:rPr>
            </w:pPr>
          </w:p>
        </w:tc>
        <w:tc>
          <w:tcPr>
            <w:tcW w:w="5490" w:type="dxa"/>
          </w:tcPr>
          <w:p w14:paraId="6EF862C2" w14:textId="77777777" w:rsidR="00F75F6D" w:rsidRDefault="00F75F6D" w:rsidP="00F75F6D">
            <w:pPr>
              <w:rPr>
                <w:b/>
                <w:bCs/>
              </w:rPr>
            </w:pPr>
          </w:p>
        </w:tc>
      </w:tr>
      <w:tr w:rsidR="00F75F6D" w14:paraId="1C9040C1" w14:textId="77777777" w:rsidTr="00F75F6D">
        <w:trPr>
          <w:trHeight w:val="432"/>
        </w:trPr>
        <w:tc>
          <w:tcPr>
            <w:tcW w:w="1440" w:type="dxa"/>
          </w:tcPr>
          <w:p w14:paraId="54BA20B7" w14:textId="77777777" w:rsidR="00F75F6D" w:rsidRDefault="00F75F6D" w:rsidP="00F75F6D">
            <w:pPr>
              <w:jc w:val="center"/>
              <w:rPr>
                <w:b/>
                <w:bCs/>
              </w:rPr>
            </w:pPr>
          </w:p>
        </w:tc>
        <w:tc>
          <w:tcPr>
            <w:tcW w:w="1440" w:type="dxa"/>
          </w:tcPr>
          <w:p w14:paraId="03860006" w14:textId="77777777" w:rsidR="00F75F6D" w:rsidRDefault="00F75F6D" w:rsidP="00F75F6D">
            <w:pPr>
              <w:jc w:val="center"/>
              <w:rPr>
                <w:b/>
                <w:bCs/>
              </w:rPr>
            </w:pPr>
          </w:p>
        </w:tc>
        <w:tc>
          <w:tcPr>
            <w:tcW w:w="1080" w:type="dxa"/>
            <w:noWrap/>
          </w:tcPr>
          <w:p w14:paraId="46BB9D1A" w14:textId="77777777" w:rsidR="00F75F6D" w:rsidRDefault="00F75F6D" w:rsidP="00F75F6D">
            <w:pPr>
              <w:jc w:val="center"/>
              <w:rPr>
                <w:b/>
                <w:bCs/>
              </w:rPr>
            </w:pPr>
          </w:p>
        </w:tc>
        <w:tc>
          <w:tcPr>
            <w:tcW w:w="5490" w:type="dxa"/>
          </w:tcPr>
          <w:p w14:paraId="2686CDC2" w14:textId="77777777" w:rsidR="00F75F6D" w:rsidRDefault="00F75F6D" w:rsidP="00F75F6D">
            <w:pPr>
              <w:rPr>
                <w:b/>
                <w:bCs/>
              </w:rPr>
            </w:pPr>
          </w:p>
        </w:tc>
      </w:tr>
      <w:tr w:rsidR="00F75F6D" w14:paraId="448FB2A6" w14:textId="77777777" w:rsidTr="00F75F6D">
        <w:trPr>
          <w:trHeight w:val="432"/>
        </w:trPr>
        <w:tc>
          <w:tcPr>
            <w:tcW w:w="1440" w:type="dxa"/>
          </w:tcPr>
          <w:p w14:paraId="6510E535" w14:textId="77777777" w:rsidR="00F75F6D" w:rsidRDefault="00F75F6D" w:rsidP="00F75F6D">
            <w:pPr>
              <w:jc w:val="center"/>
              <w:rPr>
                <w:b/>
                <w:bCs/>
              </w:rPr>
            </w:pPr>
          </w:p>
        </w:tc>
        <w:tc>
          <w:tcPr>
            <w:tcW w:w="1440" w:type="dxa"/>
          </w:tcPr>
          <w:p w14:paraId="54360BD4" w14:textId="77777777" w:rsidR="00F75F6D" w:rsidRDefault="00F75F6D" w:rsidP="00F75F6D">
            <w:pPr>
              <w:jc w:val="center"/>
              <w:rPr>
                <w:b/>
                <w:bCs/>
              </w:rPr>
            </w:pPr>
          </w:p>
        </w:tc>
        <w:tc>
          <w:tcPr>
            <w:tcW w:w="1080" w:type="dxa"/>
            <w:noWrap/>
          </w:tcPr>
          <w:p w14:paraId="38709B3C" w14:textId="77777777" w:rsidR="00F75F6D" w:rsidRDefault="00F75F6D" w:rsidP="00F75F6D">
            <w:pPr>
              <w:jc w:val="center"/>
              <w:rPr>
                <w:b/>
                <w:bCs/>
              </w:rPr>
            </w:pPr>
          </w:p>
        </w:tc>
        <w:tc>
          <w:tcPr>
            <w:tcW w:w="5490" w:type="dxa"/>
          </w:tcPr>
          <w:p w14:paraId="530010C2" w14:textId="77777777" w:rsidR="00F75F6D" w:rsidRDefault="00F75F6D" w:rsidP="00F75F6D">
            <w:pPr>
              <w:rPr>
                <w:b/>
                <w:bCs/>
              </w:rPr>
            </w:pPr>
          </w:p>
        </w:tc>
      </w:tr>
      <w:tr w:rsidR="00F75F6D" w14:paraId="793F110F" w14:textId="77777777" w:rsidTr="00F75F6D">
        <w:trPr>
          <w:trHeight w:val="432"/>
        </w:trPr>
        <w:tc>
          <w:tcPr>
            <w:tcW w:w="1440" w:type="dxa"/>
          </w:tcPr>
          <w:p w14:paraId="57C571C8" w14:textId="77777777" w:rsidR="00F75F6D" w:rsidRDefault="00F75F6D" w:rsidP="00F75F6D">
            <w:pPr>
              <w:jc w:val="center"/>
              <w:rPr>
                <w:b/>
                <w:bCs/>
              </w:rPr>
            </w:pPr>
          </w:p>
        </w:tc>
        <w:tc>
          <w:tcPr>
            <w:tcW w:w="1440" w:type="dxa"/>
          </w:tcPr>
          <w:p w14:paraId="4CAAD993" w14:textId="77777777" w:rsidR="00F75F6D" w:rsidRDefault="00F75F6D" w:rsidP="00F75F6D">
            <w:pPr>
              <w:jc w:val="center"/>
              <w:rPr>
                <w:b/>
                <w:bCs/>
              </w:rPr>
            </w:pPr>
          </w:p>
        </w:tc>
        <w:tc>
          <w:tcPr>
            <w:tcW w:w="1080" w:type="dxa"/>
            <w:noWrap/>
          </w:tcPr>
          <w:p w14:paraId="5169C706" w14:textId="77777777" w:rsidR="00F75F6D" w:rsidRDefault="00F75F6D" w:rsidP="00F75F6D">
            <w:pPr>
              <w:jc w:val="center"/>
              <w:rPr>
                <w:b/>
                <w:bCs/>
              </w:rPr>
            </w:pPr>
          </w:p>
        </w:tc>
        <w:tc>
          <w:tcPr>
            <w:tcW w:w="5490" w:type="dxa"/>
          </w:tcPr>
          <w:p w14:paraId="62051D39" w14:textId="77777777" w:rsidR="00F75F6D" w:rsidRDefault="00F75F6D" w:rsidP="00F75F6D">
            <w:pPr>
              <w:rPr>
                <w:b/>
                <w:bCs/>
              </w:rPr>
            </w:pPr>
          </w:p>
        </w:tc>
      </w:tr>
      <w:tr w:rsidR="00F75F6D" w14:paraId="0221C422" w14:textId="77777777" w:rsidTr="00F75F6D">
        <w:trPr>
          <w:trHeight w:val="144"/>
        </w:trPr>
        <w:tc>
          <w:tcPr>
            <w:tcW w:w="1440" w:type="dxa"/>
          </w:tcPr>
          <w:p w14:paraId="037E683C" w14:textId="77777777" w:rsidR="00F75F6D" w:rsidRDefault="00F75F6D" w:rsidP="00F75F6D">
            <w:pPr>
              <w:jc w:val="center"/>
              <w:rPr>
                <w:b/>
                <w:bCs/>
              </w:rPr>
            </w:pPr>
          </w:p>
        </w:tc>
        <w:tc>
          <w:tcPr>
            <w:tcW w:w="1440" w:type="dxa"/>
          </w:tcPr>
          <w:p w14:paraId="23717BF9" w14:textId="77777777" w:rsidR="00F75F6D" w:rsidRDefault="00F75F6D" w:rsidP="00F75F6D">
            <w:pPr>
              <w:jc w:val="center"/>
              <w:rPr>
                <w:b/>
                <w:bCs/>
              </w:rPr>
            </w:pPr>
          </w:p>
        </w:tc>
        <w:tc>
          <w:tcPr>
            <w:tcW w:w="1080" w:type="dxa"/>
            <w:noWrap/>
          </w:tcPr>
          <w:p w14:paraId="53ADBF72" w14:textId="77777777" w:rsidR="00F75F6D" w:rsidRDefault="00F75F6D" w:rsidP="00F75F6D">
            <w:pPr>
              <w:jc w:val="center"/>
              <w:rPr>
                <w:b/>
                <w:bCs/>
              </w:rPr>
            </w:pPr>
          </w:p>
        </w:tc>
        <w:tc>
          <w:tcPr>
            <w:tcW w:w="5490" w:type="dxa"/>
          </w:tcPr>
          <w:p w14:paraId="4B9656E6" w14:textId="77777777" w:rsidR="00F75F6D" w:rsidRDefault="00F75F6D" w:rsidP="00F75F6D">
            <w:pPr>
              <w:rPr>
                <w:b/>
                <w:bCs/>
              </w:rPr>
            </w:pPr>
          </w:p>
          <w:p w14:paraId="61909144" w14:textId="77777777" w:rsidR="00F75F6D" w:rsidRDefault="00F75F6D" w:rsidP="00F75F6D">
            <w:pPr>
              <w:rPr>
                <w:b/>
                <w:bCs/>
              </w:rPr>
            </w:pPr>
          </w:p>
        </w:tc>
      </w:tr>
      <w:tr w:rsidR="00F75F6D" w14:paraId="6666B946" w14:textId="77777777" w:rsidTr="00F75F6D">
        <w:trPr>
          <w:trHeight w:val="432"/>
        </w:trPr>
        <w:tc>
          <w:tcPr>
            <w:tcW w:w="1440" w:type="dxa"/>
          </w:tcPr>
          <w:p w14:paraId="646E0B70" w14:textId="77777777" w:rsidR="00F75F6D" w:rsidRDefault="00F75F6D" w:rsidP="00F75F6D">
            <w:pPr>
              <w:jc w:val="center"/>
              <w:rPr>
                <w:b/>
                <w:bCs/>
              </w:rPr>
            </w:pPr>
          </w:p>
        </w:tc>
        <w:tc>
          <w:tcPr>
            <w:tcW w:w="1440" w:type="dxa"/>
          </w:tcPr>
          <w:p w14:paraId="6CB9C5A4" w14:textId="77777777" w:rsidR="00F75F6D" w:rsidRDefault="00F75F6D" w:rsidP="00F75F6D">
            <w:pPr>
              <w:jc w:val="center"/>
              <w:rPr>
                <w:b/>
                <w:bCs/>
              </w:rPr>
            </w:pPr>
          </w:p>
        </w:tc>
        <w:tc>
          <w:tcPr>
            <w:tcW w:w="1080" w:type="dxa"/>
            <w:noWrap/>
          </w:tcPr>
          <w:p w14:paraId="2DE02262" w14:textId="77777777" w:rsidR="00F75F6D" w:rsidRDefault="00F75F6D" w:rsidP="00F75F6D">
            <w:pPr>
              <w:jc w:val="center"/>
              <w:rPr>
                <w:b/>
                <w:bCs/>
              </w:rPr>
            </w:pPr>
          </w:p>
        </w:tc>
        <w:tc>
          <w:tcPr>
            <w:tcW w:w="5490" w:type="dxa"/>
          </w:tcPr>
          <w:p w14:paraId="0A93E28C" w14:textId="77777777" w:rsidR="00F75F6D" w:rsidRDefault="00F75F6D" w:rsidP="00F75F6D">
            <w:pPr>
              <w:rPr>
                <w:b/>
                <w:bCs/>
              </w:rPr>
            </w:pPr>
          </w:p>
        </w:tc>
      </w:tr>
      <w:tr w:rsidR="00F75F6D" w14:paraId="4DCC0C6D" w14:textId="77777777" w:rsidTr="00F75F6D">
        <w:trPr>
          <w:trHeight w:val="432"/>
        </w:trPr>
        <w:tc>
          <w:tcPr>
            <w:tcW w:w="1440" w:type="dxa"/>
          </w:tcPr>
          <w:p w14:paraId="0DDE96E9" w14:textId="77777777" w:rsidR="00F75F6D" w:rsidRDefault="00F75F6D" w:rsidP="00F75F6D">
            <w:pPr>
              <w:jc w:val="center"/>
              <w:rPr>
                <w:b/>
                <w:bCs/>
              </w:rPr>
            </w:pPr>
          </w:p>
        </w:tc>
        <w:tc>
          <w:tcPr>
            <w:tcW w:w="1440" w:type="dxa"/>
          </w:tcPr>
          <w:p w14:paraId="2F503260" w14:textId="77777777" w:rsidR="00F75F6D" w:rsidRDefault="00F75F6D" w:rsidP="00F75F6D">
            <w:pPr>
              <w:jc w:val="center"/>
              <w:rPr>
                <w:b/>
                <w:bCs/>
              </w:rPr>
            </w:pPr>
          </w:p>
        </w:tc>
        <w:tc>
          <w:tcPr>
            <w:tcW w:w="1080" w:type="dxa"/>
            <w:noWrap/>
          </w:tcPr>
          <w:p w14:paraId="32A95C86" w14:textId="77777777" w:rsidR="00F75F6D" w:rsidRDefault="00F75F6D" w:rsidP="00F75F6D">
            <w:pPr>
              <w:jc w:val="center"/>
              <w:rPr>
                <w:b/>
                <w:bCs/>
              </w:rPr>
            </w:pPr>
          </w:p>
        </w:tc>
        <w:tc>
          <w:tcPr>
            <w:tcW w:w="5490" w:type="dxa"/>
          </w:tcPr>
          <w:p w14:paraId="264F5DBE" w14:textId="77777777" w:rsidR="00F75F6D" w:rsidRDefault="00F75F6D" w:rsidP="00F75F6D">
            <w:pPr>
              <w:rPr>
                <w:b/>
                <w:bCs/>
              </w:rPr>
            </w:pPr>
          </w:p>
        </w:tc>
      </w:tr>
      <w:tr w:rsidR="00F75F6D" w14:paraId="031364AA" w14:textId="77777777" w:rsidTr="00F75F6D">
        <w:trPr>
          <w:trHeight w:val="144"/>
        </w:trPr>
        <w:tc>
          <w:tcPr>
            <w:tcW w:w="1440" w:type="dxa"/>
          </w:tcPr>
          <w:p w14:paraId="2805999A" w14:textId="77777777" w:rsidR="00F75F6D" w:rsidRDefault="00F75F6D" w:rsidP="00F75F6D">
            <w:pPr>
              <w:jc w:val="center"/>
              <w:rPr>
                <w:b/>
                <w:bCs/>
              </w:rPr>
            </w:pPr>
          </w:p>
        </w:tc>
        <w:tc>
          <w:tcPr>
            <w:tcW w:w="1440" w:type="dxa"/>
          </w:tcPr>
          <w:p w14:paraId="79E260EA" w14:textId="77777777" w:rsidR="00F75F6D" w:rsidRDefault="00F75F6D" w:rsidP="00F75F6D">
            <w:pPr>
              <w:jc w:val="center"/>
              <w:rPr>
                <w:b/>
                <w:bCs/>
              </w:rPr>
            </w:pPr>
          </w:p>
        </w:tc>
        <w:tc>
          <w:tcPr>
            <w:tcW w:w="1080" w:type="dxa"/>
            <w:noWrap/>
          </w:tcPr>
          <w:p w14:paraId="7CACE525" w14:textId="77777777" w:rsidR="00F75F6D" w:rsidRDefault="00F75F6D" w:rsidP="00F75F6D">
            <w:pPr>
              <w:jc w:val="center"/>
              <w:rPr>
                <w:b/>
                <w:bCs/>
              </w:rPr>
            </w:pPr>
          </w:p>
        </w:tc>
        <w:tc>
          <w:tcPr>
            <w:tcW w:w="5490" w:type="dxa"/>
          </w:tcPr>
          <w:p w14:paraId="0FDFAB43" w14:textId="77777777" w:rsidR="00F75F6D" w:rsidRDefault="00F75F6D" w:rsidP="00F75F6D">
            <w:pPr>
              <w:rPr>
                <w:b/>
                <w:bCs/>
              </w:rPr>
            </w:pPr>
          </w:p>
          <w:p w14:paraId="12B9F5B2" w14:textId="77777777" w:rsidR="00F75F6D" w:rsidRDefault="00F75F6D" w:rsidP="00F75F6D">
            <w:pPr>
              <w:rPr>
                <w:b/>
                <w:bCs/>
              </w:rPr>
            </w:pPr>
          </w:p>
        </w:tc>
      </w:tr>
      <w:tr w:rsidR="00F75F6D" w14:paraId="49390E0D" w14:textId="77777777" w:rsidTr="00F75F6D">
        <w:trPr>
          <w:trHeight w:val="144"/>
        </w:trPr>
        <w:tc>
          <w:tcPr>
            <w:tcW w:w="1440" w:type="dxa"/>
          </w:tcPr>
          <w:p w14:paraId="1A098DAD" w14:textId="77777777" w:rsidR="00F75F6D" w:rsidRDefault="00F75F6D" w:rsidP="00F75F6D">
            <w:pPr>
              <w:jc w:val="center"/>
              <w:rPr>
                <w:b/>
                <w:bCs/>
              </w:rPr>
            </w:pPr>
          </w:p>
        </w:tc>
        <w:tc>
          <w:tcPr>
            <w:tcW w:w="1440" w:type="dxa"/>
          </w:tcPr>
          <w:p w14:paraId="7B8CD700" w14:textId="77777777" w:rsidR="00F75F6D" w:rsidRDefault="00F75F6D" w:rsidP="00F75F6D">
            <w:pPr>
              <w:jc w:val="center"/>
              <w:rPr>
                <w:b/>
                <w:bCs/>
              </w:rPr>
            </w:pPr>
          </w:p>
        </w:tc>
        <w:tc>
          <w:tcPr>
            <w:tcW w:w="1080" w:type="dxa"/>
            <w:noWrap/>
          </w:tcPr>
          <w:p w14:paraId="652111D6" w14:textId="77777777" w:rsidR="00F75F6D" w:rsidRDefault="00F75F6D" w:rsidP="00F75F6D">
            <w:pPr>
              <w:jc w:val="center"/>
              <w:rPr>
                <w:b/>
                <w:bCs/>
              </w:rPr>
            </w:pPr>
          </w:p>
        </w:tc>
        <w:tc>
          <w:tcPr>
            <w:tcW w:w="5490" w:type="dxa"/>
          </w:tcPr>
          <w:p w14:paraId="40B61BE1" w14:textId="77777777" w:rsidR="00F75F6D" w:rsidRDefault="00F75F6D" w:rsidP="00F75F6D">
            <w:pPr>
              <w:rPr>
                <w:b/>
                <w:bCs/>
              </w:rPr>
            </w:pPr>
          </w:p>
          <w:p w14:paraId="2558581D" w14:textId="77777777" w:rsidR="00F75F6D" w:rsidRDefault="00F75F6D" w:rsidP="00F75F6D">
            <w:pPr>
              <w:rPr>
                <w:b/>
                <w:bCs/>
              </w:rPr>
            </w:pPr>
          </w:p>
        </w:tc>
      </w:tr>
      <w:tr w:rsidR="00F75F6D" w14:paraId="68A7E551" w14:textId="77777777" w:rsidTr="00F75F6D">
        <w:trPr>
          <w:trHeight w:val="432"/>
        </w:trPr>
        <w:tc>
          <w:tcPr>
            <w:tcW w:w="1440" w:type="dxa"/>
          </w:tcPr>
          <w:p w14:paraId="2CDCE76F" w14:textId="77777777" w:rsidR="00F75F6D" w:rsidRDefault="00F75F6D" w:rsidP="00F75F6D">
            <w:pPr>
              <w:jc w:val="center"/>
              <w:rPr>
                <w:b/>
                <w:bCs/>
              </w:rPr>
            </w:pPr>
          </w:p>
        </w:tc>
        <w:tc>
          <w:tcPr>
            <w:tcW w:w="1440" w:type="dxa"/>
          </w:tcPr>
          <w:p w14:paraId="31A75794" w14:textId="77777777" w:rsidR="00F75F6D" w:rsidRDefault="00F75F6D" w:rsidP="00F75F6D">
            <w:pPr>
              <w:jc w:val="center"/>
              <w:rPr>
                <w:b/>
                <w:bCs/>
              </w:rPr>
            </w:pPr>
          </w:p>
        </w:tc>
        <w:tc>
          <w:tcPr>
            <w:tcW w:w="1080" w:type="dxa"/>
            <w:noWrap/>
          </w:tcPr>
          <w:p w14:paraId="7BD7A2D3" w14:textId="77777777" w:rsidR="00F75F6D" w:rsidRDefault="00F75F6D" w:rsidP="00F75F6D">
            <w:pPr>
              <w:jc w:val="center"/>
              <w:rPr>
                <w:b/>
                <w:bCs/>
              </w:rPr>
            </w:pPr>
          </w:p>
        </w:tc>
        <w:tc>
          <w:tcPr>
            <w:tcW w:w="5490" w:type="dxa"/>
          </w:tcPr>
          <w:p w14:paraId="1A8E8598" w14:textId="77777777" w:rsidR="00F75F6D" w:rsidRDefault="00F75F6D" w:rsidP="00F75F6D">
            <w:pPr>
              <w:rPr>
                <w:b/>
                <w:bCs/>
              </w:rPr>
            </w:pPr>
          </w:p>
        </w:tc>
      </w:tr>
      <w:tr w:rsidR="00F75F6D" w14:paraId="57E3A2CC" w14:textId="77777777" w:rsidTr="00F75F6D">
        <w:trPr>
          <w:trHeight w:val="432"/>
        </w:trPr>
        <w:tc>
          <w:tcPr>
            <w:tcW w:w="1440" w:type="dxa"/>
          </w:tcPr>
          <w:p w14:paraId="0C15511C" w14:textId="77777777" w:rsidR="00F75F6D" w:rsidRDefault="00F75F6D" w:rsidP="00F75F6D">
            <w:pPr>
              <w:jc w:val="center"/>
              <w:rPr>
                <w:b/>
                <w:bCs/>
              </w:rPr>
            </w:pPr>
          </w:p>
        </w:tc>
        <w:tc>
          <w:tcPr>
            <w:tcW w:w="1440" w:type="dxa"/>
          </w:tcPr>
          <w:p w14:paraId="28D55C3D" w14:textId="77777777" w:rsidR="00F75F6D" w:rsidRDefault="00F75F6D" w:rsidP="00F75F6D">
            <w:pPr>
              <w:jc w:val="center"/>
              <w:rPr>
                <w:b/>
                <w:bCs/>
              </w:rPr>
            </w:pPr>
          </w:p>
        </w:tc>
        <w:tc>
          <w:tcPr>
            <w:tcW w:w="1080" w:type="dxa"/>
            <w:noWrap/>
          </w:tcPr>
          <w:p w14:paraId="1C406B6D" w14:textId="77777777" w:rsidR="00F75F6D" w:rsidRDefault="00F75F6D" w:rsidP="00F75F6D">
            <w:pPr>
              <w:jc w:val="center"/>
              <w:rPr>
                <w:b/>
                <w:bCs/>
              </w:rPr>
            </w:pPr>
          </w:p>
        </w:tc>
        <w:tc>
          <w:tcPr>
            <w:tcW w:w="5490" w:type="dxa"/>
          </w:tcPr>
          <w:p w14:paraId="6E65F136" w14:textId="77777777" w:rsidR="00F75F6D" w:rsidRDefault="00F75F6D" w:rsidP="00F75F6D">
            <w:pPr>
              <w:rPr>
                <w:b/>
                <w:bCs/>
              </w:rPr>
            </w:pPr>
          </w:p>
        </w:tc>
      </w:tr>
      <w:tr w:rsidR="00F75F6D" w14:paraId="1E18B4F2" w14:textId="77777777" w:rsidTr="00F75F6D">
        <w:trPr>
          <w:trHeight w:val="432"/>
        </w:trPr>
        <w:tc>
          <w:tcPr>
            <w:tcW w:w="1440" w:type="dxa"/>
          </w:tcPr>
          <w:p w14:paraId="52E94174" w14:textId="77777777" w:rsidR="00F75F6D" w:rsidRDefault="00F75F6D" w:rsidP="00F75F6D">
            <w:pPr>
              <w:jc w:val="center"/>
              <w:rPr>
                <w:b/>
                <w:bCs/>
              </w:rPr>
            </w:pPr>
          </w:p>
        </w:tc>
        <w:tc>
          <w:tcPr>
            <w:tcW w:w="1440" w:type="dxa"/>
          </w:tcPr>
          <w:p w14:paraId="5980D4B5" w14:textId="77777777" w:rsidR="00F75F6D" w:rsidRDefault="00F75F6D" w:rsidP="00F75F6D">
            <w:pPr>
              <w:jc w:val="center"/>
              <w:rPr>
                <w:b/>
                <w:bCs/>
              </w:rPr>
            </w:pPr>
          </w:p>
        </w:tc>
        <w:tc>
          <w:tcPr>
            <w:tcW w:w="1080" w:type="dxa"/>
            <w:noWrap/>
          </w:tcPr>
          <w:p w14:paraId="3E6D0E3A" w14:textId="77777777" w:rsidR="00F75F6D" w:rsidRDefault="00F75F6D" w:rsidP="00F75F6D">
            <w:pPr>
              <w:jc w:val="center"/>
              <w:rPr>
                <w:b/>
                <w:bCs/>
              </w:rPr>
            </w:pPr>
          </w:p>
        </w:tc>
        <w:tc>
          <w:tcPr>
            <w:tcW w:w="5490" w:type="dxa"/>
          </w:tcPr>
          <w:p w14:paraId="78C7A52D" w14:textId="77777777" w:rsidR="00F75F6D" w:rsidRDefault="00F75F6D" w:rsidP="00F75F6D">
            <w:pPr>
              <w:rPr>
                <w:b/>
                <w:bCs/>
              </w:rPr>
            </w:pPr>
          </w:p>
        </w:tc>
      </w:tr>
      <w:tr w:rsidR="00F75F6D" w14:paraId="5D5E8F0B" w14:textId="77777777" w:rsidTr="00F75F6D">
        <w:trPr>
          <w:trHeight w:val="432"/>
        </w:trPr>
        <w:tc>
          <w:tcPr>
            <w:tcW w:w="1440" w:type="dxa"/>
          </w:tcPr>
          <w:p w14:paraId="34E27CA9" w14:textId="77777777" w:rsidR="00F75F6D" w:rsidRDefault="00F75F6D" w:rsidP="00F75F6D">
            <w:pPr>
              <w:jc w:val="center"/>
              <w:rPr>
                <w:b/>
                <w:bCs/>
              </w:rPr>
            </w:pPr>
          </w:p>
        </w:tc>
        <w:tc>
          <w:tcPr>
            <w:tcW w:w="1440" w:type="dxa"/>
          </w:tcPr>
          <w:p w14:paraId="6FD52394" w14:textId="77777777" w:rsidR="00F75F6D" w:rsidRDefault="00F75F6D" w:rsidP="00F75F6D">
            <w:pPr>
              <w:jc w:val="center"/>
              <w:rPr>
                <w:b/>
                <w:bCs/>
              </w:rPr>
            </w:pPr>
          </w:p>
        </w:tc>
        <w:tc>
          <w:tcPr>
            <w:tcW w:w="1080" w:type="dxa"/>
            <w:noWrap/>
          </w:tcPr>
          <w:p w14:paraId="5EC2C9D8" w14:textId="77777777" w:rsidR="00F75F6D" w:rsidRDefault="00F75F6D" w:rsidP="00F75F6D">
            <w:pPr>
              <w:jc w:val="center"/>
              <w:rPr>
                <w:b/>
                <w:bCs/>
              </w:rPr>
            </w:pPr>
          </w:p>
        </w:tc>
        <w:tc>
          <w:tcPr>
            <w:tcW w:w="5490" w:type="dxa"/>
          </w:tcPr>
          <w:p w14:paraId="71C63EA7" w14:textId="77777777" w:rsidR="00F75F6D" w:rsidRDefault="00F75F6D" w:rsidP="00F75F6D">
            <w:pPr>
              <w:rPr>
                <w:b/>
                <w:bCs/>
              </w:rPr>
            </w:pPr>
          </w:p>
        </w:tc>
      </w:tr>
      <w:tr w:rsidR="00F75F6D" w14:paraId="4F7FB7BD" w14:textId="77777777" w:rsidTr="00F75F6D">
        <w:trPr>
          <w:trHeight w:val="432"/>
        </w:trPr>
        <w:tc>
          <w:tcPr>
            <w:tcW w:w="1440" w:type="dxa"/>
          </w:tcPr>
          <w:p w14:paraId="0FA274F0" w14:textId="77777777" w:rsidR="00F75F6D" w:rsidRDefault="00F75F6D" w:rsidP="00F75F6D">
            <w:pPr>
              <w:jc w:val="center"/>
              <w:rPr>
                <w:b/>
                <w:bCs/>
              </w:rPr>
            </w:pPr>
          </w:p>
        </w:tc>
        <w:tc>
          <w:tcPr>
            <w:tcW w:w="1440" w:type="dxa"/>
          </w:tcPr>
          <w:p w14:paraId="666CC9CA" w14:textId="77777777" w:rsidR="00F75F6D" w:rsidRDefault="00F75F6D" w:rsidP="00F75F6D">
            <w:pPr>
              <w:jc w:val="center"/>
              <w:rPr>
                <w:b/>
                <w:bCs/>
              </w:rPr>
            </w:pPr>
          </w:p>
        </w:tc>
        <w:tc>
          <w:tcPr>
            <w:tcW w:w="1080" w:type="dxa"/>
            <w:noWrap/>
          </w:tcPr>
          <w:p w14:paraId="768649D5" w14:textId="77777777" w:rsidR="00F75F6D" w:rsidRDefault="00F75F6D" w:rsidP="00F75F6D">
            <w:pPr>
              <w:jc w:val="center"/>
              <w:rPr>
                <w:b/>
                <w:bCs/>
              </w:rPr>
            </w:pPr>
          </w:p>
        </w:tc>
        <w:tc>
          <w:tcPr>
            <w:tcW w:w="5490" w:type="dxa"/>
          </w:tcPr>
          <w:p w14:paraId="18CB6F76" w14:textId="77777777" w:rsidR="00F75F6D" w:rsidRDefault="00F75F6D" w:rsidP="00F75F6D">
            <w:pPr>
              <w:rPr>
                <w:b/>
                <w:bCs/>
              </w:rPr>
            </w:pPr>
          </w:p>
        </w:tc>
      </w:tr>
      <w:tr w:rsidR="00F75F6D" w14:paraId="54A23E5F" w14:textId="77777777" w:rsidTr="00F75F6D">
        <w:trPr>
          <w:trHeight w:val="432"/>
        </w:trPr>
        <w:tc>
          <w:tcPr>
            <w:tcW w:w="1440" w:type="dxa"/>
          </w:tcPr>
          <w:p w14:paraId="71B8BE80" w14:textId="77777777" w:rsidR="00F75F6D" w:rsidRDefault="00F75F6D" w:rsidP="00F75F6D">
            <w:pPr>
              <w:jc w:val="center"/>
              <w:rPr>
                <w:b/>
                <w:bCs/>
              </w:rPr>
            </w:pPr>
          </w:p>
        </w:tc>
        <w:tc>
          <w:tcPr>
            <w:tcW w:w="1440" w:type="dxa"/>
          </w:tcPr>
          <w:p w14:paraId="57712378" w14:textId="77777777" w:rsidR="00F75F6D" w:rsidRDefault="00F75F6D" w:rsidP="00F75F6D">
            <w:pPr>
              <w:jc w:val="center"/>
              <w:rPr>
                <w:b/>
                <w:bCs/>
              </w:rPr>
            </w:pPr>
          </w:p>
        </w:tc>
        <w:tc>
          <w:tcPr>
            <w:tcW w:w="1080" w:type="dxa"/>
            <w:noWrap/>
          </w:tcPr>
          <w:p w14:paraId="2A6A8CE2" w14:textId="77777777" w:rsidR="00F75F6D" w:rsidRDefault="00F75F6D" w:rsidP="00F75F6D">
            <w:pPr>
              <w:jc w:val="center"/>
              <w:rPr>
                <w:b/>
                <w:bCs/>
              </w:rPr>
            </w:pPr>
          </w:p>
        </w:tc>
        <w:tc>
          <w:tcPr>
            <w:tcW w:w="5490" w:type="dxa"/>
          </w:tcPr>
          <w:p w14:paraId="54AB8F38" w14:textId="77777777" w:rsidR="00F75F6D" w:rsidRDefault="00F75F6D" w:rsidP="00F75F6D">
            <w:pPr>
              <w:rPr>
                <w:b/>
                <w:bCs/>
              </w:rPr>
            </w:pPr>
          </w:p>
        </w:tc>
      </w:tr>
      <w:tr w:rsidR="00F75F6D" w14:paraId="652B4ACF" w14:textId="77777777" w:rsidTr="00F75F6D">
        <w:trPr>
          <w:trHeight w:val="432"/>
        </w:trPr>
        <w:tc>
          <w:tcPr>
            <w:tcW w:w="1440" w:type="dxa"/>
          </w:tcPr>
          <w:p w14:paraId="6F3F92FB" w14:textId="77777777" w:rsidR="00F75F6D" w:rsidRDefault="00F75F6D" w:rsidP="00F75F6D">
            <w:pPr>
              <w:jc w:val="center"/>
              <w:rPr>
                <w:b/>
                <w:bCs/>
              </w:rPr>
            </w:pPr>
          </w:p>
        </w:tc>
        <w:tc>
          <w:tcPr>
            <w:tcW w:w="1440" w:type="dxa"/>
          </w:tcPr>
          <w:p w14:paraId="74F6AA88" w14:textId="77777777" w:rsidR="00F75F6D" w:rsidRDefault="00F75F6D" w:rsidP="00F75F6D">
            <w:pPr>
              <w:jc w:val="center"/>
              <w:rPr>
                <w:b/>
                <w:bCs/>
              </w:rPr>
            </w:pPr>
          </w:p>
        </w:tc>
        <w:tc>
          <w:tcPr>
            <w:tcW w:w="1080" w:type="dxa"/>
            <w:noWrap/>
          </w:tcPr>
          <w:p w14:paraId="35F90D48" w14:textId="77777777" w:rsidR="00F75F6D" w:rsidRDefault="00F75F6D" w:rsidP="00F75F6D">
            <w:pPr>
              <w:jc w:val="center"/>
              <w:rPr>
                <w:b/>
                <w:bCs/>
              </w:rPr>
            </w:pPr>
          </w:p>
        </w:tc>
        <w:tc>
          <w:tcPr>
            <w:tcW w:w="5490" w:type="dxa"/>
          </w:tcPr>
          <w:p w14:paraId="2E7F4FF6" w14:textId="77777777" w:rsidR="00F75F6D" w:rsidRDefault="00F75F6D" w:rsidP="00F75F6D">
            <w:pPr>
              <w:rPr>
                <w:b/>
                <w:bCs/>
              </w:rPr>
            </w:pPr>
          </w:p>
        </w:tc>
      </w:tr>
      <w:tr w:rsidR="00F75F6D" w14:paraId="0E32B247" w14:textId="77777777" w:rsidTr="00F75F6D">
        <w:trPr>
          <w:trHeight w:val="432"/>
        </w:trPr>
        <w:tc>
          <w:tcPr>
            <w:tcW w:w="1440" w:type="dxa"/>
          </w:tcPr>
          <w:p w14:paraId="48E1DB1D" w14:textId="77777777" w:rsidR="00F75F6D" w:rsidRDefault="00F75F6D" w:rsidP="00F75F6D">
            <w:pPr>
              <w:jc w:val="center"/>
              <w:rPr>
                <w:b/>
                <w:bCs/>
              </w:rPr>
            </w:pPr>
          </w:p>
        </w:tc>
        <w:tc>
          <w:tcPr>
            <w:tcW w:w="1440" w:type="dxa"/>
          </w:tcPr>
          <w:p w14:paraId="1B9FC14D" w14:textId="77777777" w:rsidR="00F75F6D" w:rsidRDefault="00F75F6D" w:rsidP="00F75F6D">
            <w:pPr>
              <w:jc w:val="center"/>
              <w:rPr>
                <w:b/>
                <w:bCs/>
              </w:rPr>
            </w:pPr>
          </w:p>
        </w:tc>
        <w:tc>
          <w:tcPr>
            <w:tcW w:w="1080" w:type="dxa"/>
            <w:noWrap/>
          </w:tcPr>
          <w:p w14:paraId="5AC771AD" w14:textId="77777777" w:rsidR="00F75F6D" w:rsidRDefault="00F75F6D" w:rsidP="00F75F6D">
            <w:pPr>
              <w:jc w:val="center"/>
              <w:rPr>
                <w:b/>
                <w:bCs/>
              </w:rPr>
            </w:pPr>
          </w:p>
        </w:tc>
        <w:tc>
          <w:tcPr>
            <w:tcW w:w="5490" w:type="dxa"/>
          </w:tcPr>
          <w:p w14:paraId="3060D75C" w14:textId="77777777" w:rsidR="00F75F6D" w:rsidRDefault="00F75F6D" w:rsidP="00F75F6D">
            <w:pPr>
              <w:rPr>
                <w:b/>
                <w:bCs/>
              </w:rPr>
            </w:pPr>
          </w:p>
        </w:tc>
      </w:tr>
      <w:tr w:rsidR="00F75F6D" w14:paraId="1934F414" w14:textId="77777777" w:rsidTr="00F75F6D">
        <w:trPr>
          <w:trHeight w:val="144"/>
        </w:trPr>
        <w:tc>
          <w:tcPr>
            <w:tcW w:w="1440" w:type="dxa"/>
          </w:tcPr>
          <w:p w14:paraId="49EDF6B4" w14:textId="77777777" w:rsidR="00F75F6D" w:rsidRDefault="00F75F6D" w:rsidP="00F75F6D">
            <w:pPr>
              <w:jc w:val="center"/>
              <w:rPr>
                <w:b/>
                <w:bCs/>
              </w:rPr>
            </w:pPr>
          </w:p>
        </w:tc>
        <w:tc>
          <w:tcPr>
            <w:tcW w:w="1440" w:type="dxa"/>
          </w:tcPr>
          <w:p w14:paraId="491E37F9" w14:textId="77777777" w:rsidR="00F75F6D" w:rsidRDefault="00F75F6D" w:rsidP="00F75F6D">
            <w:pPr>
              <w:jc w:val="center"/>
              <w:rPr>
                <w:b/>
                <w:bCs/>
              </w:rPr>
            </w:pPr>
          </w:p>
        </w:tc>
        <w:tc>
          <w:tcPr>
            <w:tcW w:w="1080" w:type="dxa"/>
            <w:noWrap/>
          </w:tcPr>
          <w:p w14:paraId="27562A78" w14:textId="77777777" w:rsidR="00F75F6D" w:rsidRDefault="00F75F6D" w:rsidP="00F75F6D">
            <w:pPr>
              <w:jc w:val="center"/>
              <w:rPr>
                <w:b/>
                <w:bCs/>
              </w:rPr>
            </w:pPr>
          </w:p>
        </w:tc>
        <w:tc>
          <w:tcPr>
            <w:tcW w:w="5490" w:type="dxa"/>
          </w:tcPr>
          <w:p w14:paraId="2FA7FD5C" w14:textId="77777777" w:rsidR="00F75F6D" w:rsidRDefault="00F75F6D" w:rsidP="00F75F6D">
            <w:pPr>
              <w:rPr>
                <w:b/>
                <w:bCs/>
              </w:rPr>
            </w:pPr>
          </w:p>
          <w:p w14:paraId="5AAF7C00" w14:textId="77777777" w:rsidR="00F75F6D" w:rsidRDefault="00F75F6D" w:rsidP="00F75F6D">
            <w:pPr>
              <w:rPr>
                <w:b/>
                <w:bCs/>
              </w:rPr>
            </w:pPr>
          </w:p>
        </w:tc>
      </w:tr>
      <w:tr w:rsidR="00F75F6D" w14:paraId="32D5C797" w14:textId="77777777" w:rsidTr="00F75F6D">
        <w:trPr>
          <w:trHeight w:val="144"/>
        </w:trPr>
        <w:tc>
          <w:tcPr>
            <w:tcW w:w="1440" w:type="dxa"/>
          </w:tcPr>
          <w:p w14:paraId="1F846235" w14:textId="77777777" w:rsidR="00F75F6D" w:rsidRDefault="00F75F6D" w:rsidP="00F75F6D">
            <w:pPr>
              <w:jc w:val="center"/>
              <w:rPr>
                <w:b/>
                <w:bCs/>
              </w:rPr>
            </w:pPr>
          </w:p>
        </w:tc>
        <w:tc>
          <w:tcPr>
            <w:tcW w:w="1440" w:type="dxa"/>
          </w:tcPr>
          <w:p w14:paraId="34B854E9" w14:textId="77777777" w:rsidR="00F75F6D" w:rsidRDefault="00F75F6D" w:rsidP="00F75F6D">
            <w:pPr>
              <w:jc w:val="center"/>
              <w:rPr>
                <w:b/>
                <w:bCs/>
              </w:rPr>
            </w:pPr>
          </w:p>
        </w:tc>
        <w:tc>
          <w:tcPr>
            <w:tcW w:w="1080" w:type="dxa"/>
            <w:noWrap/>
          </w:tcPr>
          <w:p w14:paraId="1E9E3754" w14:textId="77777777" w:rsidR="00F75F6D" w:rsidRDefault="00F75F6D" w:rsidP="00F75F6D">
            <w:pPr>
              <w:jc w:val="center"/>
              <w:rPr>
                <w:b/>
                <w:bCs/>
              </w:rPr>
            </w:pPr>
          </w:p>
        </w:tc>
        <w:tc>
          <w:tcPr>
            <w:tcW w:w="5490" w:type="dxa"/>
          </w:tcPr>
          <w:p w14:paraId="36BD4C56" w14:textId="77777777" w:rsidR="00F75F6D" w:rsidRDefault="00F75F6D" w:rsidP="00F75F6D">
            <w:pPr>
              <w:rPr>
                <w:b/>
                <w:bCs/>
              </w:rPr>
            </w:pPr>
          </w:p>
          <w:p w14:paraId="17264946" w14:textId="77777777" w:rsidR="00F75F6D" w:rsidRDefault="00F75F6D" w:rsidP="00F75F6D">
            <w:pPr>
              <w:rPr>
                <w:b/>
                <w:bCs/>
              </w:rPr>
            </w:pPr>
          </w:p>
        </w:tc>
      </w:tr>
      <w:tr w:rsidR="00F75F6D" w14:paraId="28C16AB5" w14:textId="77777777" w:rsidTr="00F75F6D">
        <w:trPr>
          <w:trHeight w:val="432"/>
        </w:trPr>
        <w:tc>
          <w:tcPr>
            <w:tcW w:w="1440" w:type="dxa"/>
          </w:tcPr>
          <w:p w14:paraId="4E56B86E" w14:textId="77777777" w:rsidR="00F75F6D" w:rsidRDefault="00F75F6D" w:rsidP="00F75F6D">
            <w:pPr>
              <w:jc w:val="center"/>
              <w:rPr>
                <w:b/>
                <w:bCs/>
              </w:rPr>
            </w:pPr>
          </w:p>
        </w:tc>
        <w:tc>
          <w:tcPr>
            <w:tcW w:w="1440" w:type="dxa"/>
          </w:tcPr>
          <w:p w14:paraId="6FEE4639" w14:textId="77777777" w:rsidR="00F75F6D" w:rsidRDefault="00F75F6D" w:rsidP="00F75F6D">
            <w:pPr>
              <w:jc w:val="center"/>
              <w:rPr>
                <w:b/>
                <w:bCs/>
              </w:rPr>
            </w:pPr>
          </w:p>
        </w:tc>
        <w:tc>
          <w:tcPr>
            <w:tcW w:w="1080" w:type="dxa"/>
            <w:noWrap/>
          </w:tcPr>
          <w:p w14:paraId="2308F8FD" w14:textId="77777777" w:rsidR="00F75F6D" w:rsidRDefault="00F75F6D" w:rsidP="00F75F6D">
            <w:pPr>
              <w:jc w:val="center"/>
              <w:rPr>
                <w:b/>
                <w:bCs/>
              </w:rPr>
            </w:pPr>
          </w:p>
        </w:tc>
        <w:tc>
          <w:tcPr>
            <w:tcW w:w="5490" w:type="dxa"/>
          </w:tcPr>
          <w:p w14:paraId="2A44B430" w14:textId="77777777" w:rsidR="00F75F6D" w:rsidRDefault="00F75F6D" w:rsidP="00F75F6D">
            <w:pPr>
              <w:rPr>
                <w:b/>
                <w:bCs/>
              </w:rPr>
            </w:pPr>
          </w:p>
        </w:tc>
      </w:tr>
      <w:tr w:rsidR="00F75F6D" w14:paraId="0F0C2C73" w14:textId="77777777" w:rsidTr="00F75F6D">
        <w:trPr>
          <w:trHeight w:val="432"/>
        </w:trPr>
        <w:tc>
          <w:tcPr>
            <w:tcW w:w="1440" w:type="dxa"/>
          </w:tcPr>
          <w:p w14:paraId="1F27705B" w14:textId="77777777" w:rsidR="00F75F6D" w:rsidRDefault="00F75F6D" w:rsidP="00F75F6D">
            <w:pPr>
              <w:jc w:val="center"/>
              <w:rPr>
                <w:b/>
                <w:bCs/>
              </w:rPr>
            </w:pPr>
          </w:p>
        </w:tc>
        <w:tc>
          <w:tcPr>
            <w:tcW w:w="1440" w:type="dxa"/>
          </w:tcPr>
          <w:p w14:paraId="470E1B4A" w14:textId="77777777" w:rsidR="00F75F6D" w:rsidRDefault="00F75F6D" w:rsidP="00F75F6D">
            <w:pPr>
              <w:jc w:val="center"/>
              <w:rPr>
                <w:b/>
                <w:bCs/>
              </w:rPr>
            </w:pPr>
          </w:p>
        </w:tc>
        <w:tc>
          <w:tcPr>
            <w:tcW w:w="1080" w:type="dxa"/>
            <w:noWrap/>
          </w:tcPr>
          <w:p w14:paraId="0339C39F" w14:textId="77777777" w:rsidR="00F75F6D" w:rsidRDefault="00F75F6D" w:rsidP="00F75F6D">
            <w:pPr>
              <w:jc w:val="center"/>
              <w:rPr>
                <w:b/>
                <w:bCs/>
              </w:rPr>
            </w:pPr>
          </w:p>
        </w:tc>
        <w:tc>
          <w:tcPr>
            <w:tcW w:w="5490" w:type="dxa"/>
          </w:tcPr>
          <w:p w14:paraId="5A126727" w14:textId="77777777" w:rsidR="00F75F6D" w:rsidRDefault="00F75F6D" w:rsidP="00F75F6D">
            <w:pPr>
              <w:rPr>
                <w:b/>
                <w:bCs/>
              </w:rPr>
            </w:pPr>
          </w:p>
        </w:tc>
      </w:tr>
      <w:tr w:rsidR="00F75F6D" w14:paraId="1F6864DE" w14:textId="77777777" w:rsidTr="00F75F6D">
        <w:trPr>
          <w:trHeight w:val="432"/>
        </w:trPr>
        <w:tc>
          <w:tcPr>
            <w:tcW w:w="1440" w:type="dxa"/>
          </w:tcPr>
          <w:p w14:paraId="6111E3C2" w14:textId="77777777" w:rsidR="00F75F6D" w:rsidRDefault="00F75F6D" w:rsidP="00F75F6D">
            <w:pPr>
              <w:jc w:val="center"/>
              <w:rPr>
                <w:b/>
                <w:bCs/>
              </w:rPr>
            </w:pPr>
          </w:p>
        </w:tc>
        <w:tc>
          <w:tcPr>
            <w:tcW w:w="1440" w:type="dxa"/>
          </w:tcPr>
          <w:p w14:paraId="065B7B39" w14:textId="77777777" w:rsidR="00F75F6D" w:rsidRDefault="00F75F6D" w:rsidP="00F75F6D">
            <w:pPr>
              <w:jc w:val="center"/>
              <w:rPr>
                <w:b/>
                <w:bCs/>
              </w:rPr>
            </w:pPr>
          </w:p>
        </w:tc>
        <w:tc>
          <w:tcPr>
            <w:tcW w:w="1080" w:type="dxa"/>
            <w:noWrap/>
          </w:tcPr>
          <w:p w14:paraId="7E92E2D7" w14:textId="77777777" w:rsidR="00F75F6D" w:rsidRDefault="00F75F6D" w:rsidP="00F75F6D">
            <w:pPr>
              <w:jc w:val="center"/>
              <w:rPr>
                <w:b/>
                <w:bCs/>
              </w:rPr>
            </w:pPr>
          </w:p>
        </w:tc>
        <w:tc>
          <w:tcPr>
            <w:tcW w:w="5490" w:type="dxa"/>
          </w:tcPr>
          <w:p w14:paraId="64154797" w14:textId="77777777" w:rsidR="00F75F6D" w:rsidRDefault="00F75F6D" w:rsidP="00F75F6D">
            <w:pPr>
              <w:rPr>
                <w:b/>
                <w:bCs/>
              </w:rPr>
            </w:pPr>
          </w:p>
        </w:tc>
      </w:tr>
      <w:tr w:rsidR="00F75F6D" w14:paraId="3EAE642C" w14:textId="77777777" w:rsidTr="00F75F6D">
        <w:trPr>
          <w:trHeight w:val="432"/>
        </w:trPr>
        <w:tc>
          <w:tcPr>
            <w:tcW w:w="1440" w:type="dxa"/>
          </w:tcPr>
          <w:p w14:paraId="02F2598A" w14:textId="77777777" w:rsidR="00F75F6D" w:rsidRDefault="00F75F6D" w:rsidP="00F75F6D">
            <w:pPr>
              <w:jc w:val="center"/>
              <w:rPr>
                <w:b/>
                <w:bCs/>
              </w:rPr>
            </w:pPr>
          </w:p>
        </w:tc>
        <w:tc>
          <w:tcPr>
            <w:tcW w:w="1440" w:type="dxa"/>
          </w:tcPr>
          <w:p w14:paraId="2661C226" w14:textId="77777777" w:rsidR="00F75F6D" w:rsidRDefault="00F75F6D" w:rsidP="00F75F6D">
            <w:pPr>
              <w:jc w:val="center"/>
              <w:rPr>
                <w:b/>
                <w:bCs/>
              </w:rPr>
            </w:pPr>
          </w:p>
        </w:tc>
        <w:tc>
          <w:tcPr>
            <w:tcW w:w="1080" w:type="dxa"/>
            <w:noWrap/>
          </w:tcPr>
          <w:p w14:paraId="0F61FC6F" w14:textId="77777777" w:rsidR="00F75F6D" w:rsidRDefault="00F75F6D" w:rsidP="00F75F6D">
            <w:pPr>
              <w:jc w:val="center"/>
              <w:rPr>
                <w:b/>
                <w:bCs/>
              </w:rPr>
            </w:pPr>
          </w:p>
        </w:tc>
        <w:tc>
          <w:tcPr>
            <w:tcW w:w="5490" w:type="dxa"/>
          </w:tcPr>
          <w:p w14:paraId="3D1DE386" w14:textId="77777777" w:rsidR="00F75F6D" w:rsidRDefault="00F75F6D" w:rsidP="00F75F6D">
            <w:pPr>
              <w:rPr>
                <w:b/>
                <w:bCs/>
              </w:rPr>
            </w:pPr>
          </w:p>
        </w:tc>
      </w:tr>
      <w:tr w:rsidR="00F75F6D" w14:paraId="2592E8E5" w14:textId="77777777" w:rsidTr="00F75F6D">
        <w:trPr>
          <w:trHeight w:val="432"/>
        </w:trPr>
        <w:tc>
          <w:tcPr>
            <w:tcW w:w="1440" w:type="dxa"/>
          </w:tcPr>
          <w:p w14:paraId="4345B351" w14:textId="77777777" w:rsidR="00F75F6D" w:rsidRDefault="00F75F6D" w:rsidP="00F75F6D">
            <w:pPr>
              <w:jc w:val="center"/>
              <w:rPr>
                <w:b/>
                <w:bCs/>
              </w:rPr>
            </w:pPr>
          </w:p>
        </w:tc>
        <w:tc>
          <w:tcPr>
            <w:tcW w:w="1440" w:type="dxa"/>
          </w:tcPr>
          <w:p w14:paraId="63FD0144" w14:textId="77777777" w:rsidR="00F75F6D" w:rsidRDefault="00F75F6D" w:rsidP="00F75F6D">
            <w:pPr>
              <w:jc w:val="center"/>
              <w:rPr>
                <w:b/>
                <w:bCs/>
              </w:rPr>
            </w:pPr>
          </w:p>
        </w:tc>
        <w:tc>
          <w:tcPr>
            <w:tcW w:w="1080" w:type="dxa"/>
            <w:noWrap/>
          </w:tcPr>
          <w:p w14:paraId="7C267B8B" w14:textId="77777777" w:rsidR="00F75F6D" w:rsidRDefault="00F75F6D" w:rsidP="00F75F6D">
            <w:pPr>
              <w:jc w:val="center"/>
              <w:rPr>
                <w:b/>
                <w:bCs/>
              </w:rPr>
            </w:pPr>
          </w:p>
        </w:tc>
        <w:tc>
          <w:tcPr>
            <w:tcW w:w="5490" w:type="dxa"/>
          </w:tcPr>
          <w:p w14:paraId="6B5E8EA3" w14:textId="77777777" w:rsidR="00F75F6D" w:rsidRDefault="00F75F6D" w:rsidP="00F75F6D">
            <w:pPr>
              <w:rPr>
                <w:b/>
                <w:bCs/>
              </w:rPr>
            </w:pPr>
          </w:p>
        </w:tc>
      </w:tr>
      <w:tr w:rsidR="00F75F6D" w14:paraId="03EB058E" w14:textId="77777777" w:rsidTr="00F75F6D">
        <w:trPr>
          <w:trHeight w:val="432"/>
        </w:trPr>
        <w:tc>
          <w:tcPr>
            <w:tcW w:w="1440" w:type="dxa"/>
          </w:tcPr>
          <w:p w14:paraId="0FFD5F67" w14:textId="77777777" w:rsidR="00F75F6D" w:rsidRDefault="00F75F6D" w:rsidP="00F75F6D">
            <w:pPr>
              <w:jc w:val="center"/>
              <w:rPr>
                <w:b/>
                <w:bCs/>
              </w:rPr>
            </w:pPr>
          </w:p>
        </w:tc>
        <w:tc>
          <w:tcPr>
            <w:tcW w:w="1440" w:type="dxa"/>
          </w:tcPr>
          <w:p w14:paraId="0641AD77" w14:textId="77777777" w:rsidR="00F75F6D" w:rsidRDefault="00F75F6D" w:rsidP="00F75F6D">
            <w:pPr>
              <w:jc w:val="center"/>
              <w:rPr>
                <w:b/>
                <w:bCs/>
              </w:rPr>
            </w:pPr>
          </w:p>
        </w:tc>
        <w:tc>
          <w:tcPr>
            <w:tcW w:w="1080" w:type="dxa"/>
            <w:noWrap/>
          </w:tcPr>
          <w:p w14:paraId="20A866CE" w14:textId="77777777" w:rsidR="00F75F6D" w:rsidRDefault="00F75F6D" w:rsidP="00F75F6D">
            <w:pPr>
              <w:jc w:val="center"/>
              <w:rPr>
                <w:b/>
                <w:bCs/>
              </w:rPr>
            </w:pPr>
          </w:p>
        </w:tc>
        <w:tc>
          <w:tcPr>
            <w:tcW w:w="5490" w:type="dxa"/>
          </w:tcPr>
          <w:p w14:paraId="777CA5A1" w14:textId="77777777" w:rsidR="00F75F6D" w:rsidRDefault="00F75F6D" w:rsidP="00F75F6D">
            <w:pPr>
              <w:rPr>
                <w:b/>
                <w:bCs/>
              </w:rPr>
            </w:pPr>
          </w:p>
        </w:tc>
      </w:tr>
      <w:tr w:rsidR="00F75F6D" w14:paraId="4C31D265" w14:textId="77777777" w:rsidTr="00F75F6D">
        <w:trPr>
          <w:trHeight w:val="432"/>
        </w:trPr>
        <w:tc>
          <w:tcPr>
            <w:tcW w:w="1440" w:type="dxa"/>
          </w:tcPr>
          <w:p w14:paraId="6A40D9FF" w14:textId="77777777" w:rsidR="00F75F6D" w:rsidRDefault="00F75F6D" w:rsidP="00F75F6D">
            <w:pPr>
              <w:jc w:val="center"/>
              <w:rPr>
                <w:b/>
                <w:bCs/>
              </w:rPr>
            </w:pPr>
          </w:p>
        </w:tc>
        <w:tc>
          <w:tcPr>
            <w:tcW w:w="1440" w:type="dxa"/>
          </w:tcPr>
          <w:p w14:paraId="54F7FB6E" w14:textId="77777777" w:rsidR="00F75F6D" w:rsidRDefault="00F75F6D" w:rsidP="00F75F6D">
            <w:pPr>
              <w:jc w:val="center"/>
              <w:rPr>
                <w:b/>
                <w:bCs/>
              </w:rPr>
            </w:pPr>
          </w:p>
        </w:tc>
        <w:tc>
          <w:tcPr>
            <w:tcW w:w="1080" w:type="dxa"/>
            <w:noWrap/>
          </w:tcPr>
          <w:p w14:paraId="48758519" w14:textId="77777777" w:rsidR="00F75F6D" w:rsidRDefault="00F75F6D" w:rsidP="00F75F6D">
            <w:pPr>
              <w:jc w:val="center"/>
              <w:rPr>
                <w:b/>
                <w:bCs/>
              </w:rPr>
            </w:pPr>
          </w:p>
        </w:tc>
        <w:tc>
          <w:tcPr>
            <w:tcW w:w="5490" w:type="dxa"/>
          </w:tcPr>
          <w:p w14:paraId="5F7FFDA0" w14:textId="77777777" w:rsidR="00F75F6D" w:rsidRDefault="00F75F6D" w:rsidP="00F75F6D">
            <w:pPr>
              <w:rPr>
                <w:b/>
                <w:bCs/>
              </w:rPr>
            </w:pPr>
          </w:p>
        </w:tc>
      </w:tr>
      <w:tr w:rsidR="00F75F6D" w14:paraId="774E08E9" w14:textId="77777777" w:rsidTr="00F75F6D">
        <w:trPr>
          <w:trHeight w:val="432"/>
        </w:trPr>
        <w:tc>
          <w:tcPr>
            <w:tcW w:w="1440" w:type="dxa"/>
          </w:tcPr>
          <w:p w14:paraId="2E613C6B" w14:textId="77777777" w:rsidR="00F75F6D" w:rsidRDefault="00F75F6D" w:rsidP="00F75F6D">
            <w:pPr>
              <w:jc w:val="center"/>
              <w:rPr>
                <w:b/>
                <w:bCs/>
              </w:rPr>
            </w:pPr>
          </w:p>
        </w:tc>
        <w:tc>
          <w:tcPr>
            <w:tcW w:w="1440" w:type="dxa"/>
          </w:tcPr>
          <w:p w14:paraId="63579289" w14:textId="77777777" w:rsidR="00F75F6D" w:rsidRDefault="00F75F6D" w:rsidP="00F75F6D">
            <w:pPr>
              <w:jc w:val="center"/>
              <w:rPr>
                <w:b/>
                <w:bCs/>
              </w:rPr>
            </w:pPr>
          </w:p>
        </w:tc>
        <w:tc>
          <w:tcPr>
            <w:tcW w:w="1080" w:type="dxa"/>
            <w:noWrap/>
          </w:tcPr>
          <w:p w14:paraId="319D7E6B" w14:textId="77777777" w:rsidR="00F75F6D" w:rsidRDefault="00F75F6D" w:rsidP="00F75F6D">
            <w:pPr>
              <w:jc w:val="center"/>
              <w:rPr>
                <w:b/>
                <w:bCs/>
              </w:rPr>
            </w:pPr>
          </w:p>
        </w:tc>
        <w:tc>
          <w:tcPr>
            <w:tcW w:w="5490" w:type="dxa"/>
          </w:tcPr>
          <w:p w14:paraId="020790E3" w14:textId="77777777" w:rsidR="00F75F6D" w:rsidRDefault="00F75F6D" w:rsidP="00F75F6D">
            <w:pPr>
              <w:rPr>
                <w:b/>
                <w:bCs/>
              </w:rPr>
            </w:pPr>
          </w:p>
        </w:tc>
      </w:tr>
      <w:tr w:rsidR="00F75F6D" w14:paraId="56F1DF26" w14:textId="77777777" w:rsidTr="00F75F6D">
        <w:trPr>
          <w:trHeight w:val="432"/>
        </w:trPr>
        <w:tc>
          <w:tcPr>
            <w:tcW w:w="1440" w:type="dxa"/>
          </w:tcPr>
          <w:p w14:paraId="07B8D88C" w14:textId="77777777" w:rsidR="00F75F6D" w:rsidRDefault="00F75F6D" w:rsidP="00F75F6D">
            <w:pPr>
              <w:jc w:val="center"/>
              <w:rPr>
                <w:b/>
                <w:bCs/>
              </w:rPr>
            </w:pPr>
          </w:p>
        </w:tc>
        <w:tc>
          <w:tcPr>
            <w:tcW w:w="1440" w:type="dxa"/>
          </w:tcPr>
          <w:p w14:paraId="59582DAD" w14:textId="77777777" w:rsidR="00F75F6D" w:rsidRDefault="00F75F6D" w:rsidP="00F75F6D">
            <w:pPr>
              <w:jc w:val="center"/>
              <w:rPr>
                <w:b/>
                <w:bCs/>
              </w:rPr>
            </w:pPr>
          </w:p>
        </w:tc>
        <w:tc>
          <w:tcPr>
            <w:tcW w:w="1080" w:type="dxa"/>
            <w:noWrap/>
          </w:tcPr>
          <w:p w14:paraId="26DD363E" w14:textId="77777777" w:rsidR="00F75F6D" w:rsidRDefault="00F75F6D" w:rsidP="00F75F6D">
            <w:pPr>
              <w:jc w:val="center"/>
              <w:rPr>
                <w:b/>
                <w:bCs/>
              </w:rPr>
            </w:pPr>
          </w:p>
        </w:tc>
        <w:tc>
          <w:tcPr>
            <w:tcW w:w="5490" w:type="dxa"/>
          </w:tcPr>
          <w:p w14:paraId="0F76ADAF" w14:textId="77777777" w:rsidR="00F75F6D" w:rsidRDefault="00F75F6D" w:rsidP="00F75F6D">
            <w:pPr>
              <w:rPr>
                <w:b/>
                <w:bCs/>
              </w:rPr>
            </w:pPr>
          </w:p>
        </w:tc>
      </w:tr>
      <w:tr w:rsidR="00F75F6D" w14:paraId="5988CD26" w14:textId="77777777" w:rsidTr="00F75F6D">
        <w:trPr>
          <w:trHeight w:val="144"/>
        </w:trPr>
        <w:tc>
          <w:tcPr>
            <w:tcW w:w="1440" w:type="dxa"/>
          </w:tcPr>
          <w:p w14:paraId="180AA713" w14:textId="77777777" w:rsidR="00F75F6D" w:rsidRDefault="00F75F6D" w:rsidP="00F75F6D">
            <w:pPr>
              <w:jc w:val="center"/>
              <w:rPr>
                <w:b/>
                <w:bCs/>
              </w:rPr>
            </w:pPr>
          </w:p>
        </w:tc>
        <w:tc>
          <w:tcPr>
            <w:tcW w:w="1440" w:type="dxa"/>
          </w:tcPr>
          <w:p w14:paraId="6BB83773" w14:textId="77777777" w:rsidR="00F75F6D" w:rsidRDefault="00F75F6D" w:rsidP="00F75F6D">
            <w:pPr>
              <w:jc w:val="center"/>
              <w:rPr>
                <w:b/>
                <w:bCs/>
              </w:rPr>
            </w:pPr>
          </w:p>
        </w:tc>
        <w:tc>
          <w:tcPr>
            <w:tcW w:w="1080" w:type="dxa"/>
            <w:noWrap/>
          </w:tcPr>
          <w:p w14:paraId="153435C9" w14:textId="77777777" w:rsidR="00F75F6D" w:rsidRDefault="00F75F6D" w:rsidP="00F75F6D">
            <w:pPr>
              <w:jc w:val="center"/>
              <w:rPr>
                <w:b/>
                <w:bCs/>
              </w:rPr>
            </w:pPr>
          </w:p>
        </w:tc>
        <w:tc>
          <w:tcPr>
            <w:tcW w:w="5490" w:type="dxa"/>
          </w:tcPr>
          <w:p w14:paraId="0F000F01" w14:textId="77777777" w:rsidR="00F75F6D" w:rsidRDefault="00F75F6D" w:rsidP="00F75F6D">
            <w:pPr>
              <w:rPr>
                <w:b/>
                <w:bCs/>
              </w:rPr>
            </w:pPr>
          </w:p>
          <w:p w14:paraId="104C4892" w14:textId="77777777" w:rsidR="00F75F6D" w:rsidRDefault="00F75F6D" w:rsidP="00F75F6D">
            <w:pPr>
              <w:rPr>
                <w:b/>
                <w:bCs/>
              </w:rPr>
            </w:pPr>
          </w:p>
        </w:tc>
      </w:tr>
      <w:tr w:rsidR="00F75F6D" w14:paraId="0812BA34" w14:textId="77777777" w:rsidTr="00F75F6D">
        <w:trPr>
          <w:trHeight w:val="432"/>
        </w:trPr>
        <w:tc>
          <w:tcPr>
            <w:tcW w:w="1440" w:type="dxa"/>
          </w:tcPr>
          <w:p w14:paraId="703308E9" w14:textId="77777777" w:rsidR="00F75F6D" w:rsidRDefault="00F75F6D" w:rsidP="00F75F6D">
            <w:pPr>
              <w:jc w:val="center"/>
              <w:rPr>
                <w:b/>
                <w:bCs/>
              </w:rPr>
            </w:pPr>
          </w:p>
        </w:tc>
        <w:tc>
          <w:tcPr>
            <w:tcW w:w="1440" w:type="dxa"/>
          </w:tcPr>
          <w:p w14:paraId="70E9D83D" w14:textId="77777777" w:rsidR="00F75F6D" w:rsidRDefault="00F75F6D" w:rsidP="00F75F6D">
            <w:pPr>
              <w:jc w:val="center"/>
              <w:rPr>
                <w:b/>
                <w:bCs/>
              </w:rPr>
            </w:pPr>
          </w:p>
        </w:tc>
        <w:tc>
          <w:tcPr>
            <w:tcW w:w="1080" w:type="dxa"/>
            <w:noWrap/>
          </w:tcPr>
          <w:p w14:paraId="56199744" w14:textId="77777777" w:rsidR="00F75F6D" w:rsidRDefault="00F75F6D" w:rsidP="00F75F6D">
            <w:pPr>
              <w:jc w:val="center"/>
              <w:rPr>
                <w:b/>
                <w:bCs/>
              </w:rPr>
            </w:pPr>
          </w:p>
        </w:tc>
        <w:tc>
          <w:tcPr>
            <w:tcW w:w="5490" w:type="dxa"/>
          </w:tcPr>
          <w:p w14:paraId="2ECCF654" w14:textId="77777777" w:rsidR="00F75F6D" w:rsidRDefault="00F75F6D" w:rsidP="00F75F6D">
            <w:pPr>
              <w:rPr>
                <w:b/>
                <w:bCs/>
              </w:rPr>
            </w:pPr>
          </w:p>
        </w:tc>
      </w:tr>
      <w:tr w:rsidR="00F75F6D" w14:paraId="6FB86549" w14:textId="77777777" w:rsidTr="00F75F6D">
        <w:trPr>
          <w:trHeight w:val="432"/>
        </w:trPr>
        <w:tc>
          <w:tcPr>
            <w:tcW w:w="1440" w:type="dxa"/>
          </w:tcPr>
          <w:p w14:paraId="517E0D85" w14:textId="77777777" w:rsidR="00F75F6D" w:rsidRDefault="00F75F6D" w:rsidP="00F75F6D">
            <w:pPr>
              <w:jc w:val="center"/>
              <w:rPr>
                <w:b/>
                <w:bCs/>
              </w:rPr>
            </w:pPr>
          </w:p>
        </w:tc>
        <w:tc>
          <w:tcPr>
            <w:tcW w:w="1440" w:type="dxa"/>
          </w:tcPr>
          <w:p w14:paraId="6BD97CBB" w14:textId="77777777" w:rsidR="00F75F6D" w:rsidRDefault="00F75F6D" w:rsidP="00F75F6D">
            <w:pPr>
              <w:jc w:val="center"/>
              <w:rPr>
                <w:b/>
                <w:bCs/>
              </w:rPr>
            </w:pPr>
          </w:p>
        </w:tc>
        <w:tc>
          <w:tcPr>
            <w:tcW w:w="1080" w:type="dxa"/>
            <w:noWrap/>
          </w:tcPr>
          <w:p w14:paraId="119314D6" w14:textId="77777777" w:rsidR="00F75F6D" w:rsidRDefault="00F75F6D" w:rsidP="00F75F6D">
            <w:pPr>
              <w:jc w:val="center"/>
              <w:rPr>
                <w:b/>
                <w:bCs/>
              </w:rPr>
            </w:pPr>
          </w:p>
        </w:tc>
        <w:tc>
          <w:tcPr>
            <w:tcW w:w="5490" w:type="dxa"/>
          </w:tcPr>
          <w:p w14:paraId="529315CE" w14:textId="77777777" w:rsidR="00F75F6D" w:rsidRDefault="00F75F6D" w:rsidP="00F75F6D">
            <w:pPr>
              <w:rPr>
                <w:b/>
                <w:bCs/>
              </w:rPr>
            </w:pPr>
          </w:p>
        </w:tc>
      </w:tr>
      <w:tr w:rsidR="00F75F6D" w14:paraId="66AED8DD" w14:textId="77777777" w:rsidTr="00F75F6D">
        <w:trPr>
          <w:trHeight w:val="432"/>
        </w:trPr>
        <w:tc>
          <w:tcPr>
            <w:tcW w:w="1440" w:type="dxa"/>
          </w:tcPr>
          <w:p w14:paraId="10129F7A" w14:textId="77777777" w:rsidR="00F75F6D" w:rsidRDefault="00F75F6D" w:rsidP="00F75F6D">
            <w:pPr>
              <w:jc w:val="center"/>
              <w:rPr>
                <w:b/>
                <w:bCs/>
              </w:rPr>
            </w:pPr>
          </w:p>
        </w:tc>
        <w:tc>
          <w:tcPr>
            <w:tcW w:w="1440" w:type="dxa"/>
          </w:tcPr>
          <w:p w14:paraId="357CCBD6" w14:textId="77777777" w:rsidR="00F75F6D" w:rsidRDefault="00F75F6D" w:rsidP="00F75F6D">
            <w:pPr>
              <w:jc w:val="center"/>
              <w:rPr>
                <w:b/>
                <w:bCs/>
              </w:rPr>
            </w:pPr>
          </w:p>
        </w:tc>
        <w:tc>
          <w:tcPr>
            <w:tcW w:w="1080" w:type="dxa"/>
            <w:noWrap/>
          </w:tcPr>
          <w:p w14:paraId="0FA49348" w14:textId="77777777" w:rsidR="00F75F6D" w:rsidRDefault="00F75F6D" w:rsidP="00F75F6D">
            <w:pPr>
              <w:jc w:val="center"/>
              <w:rPr>
                <w:b/>
                <w:bCs/>
              </w:rPr>
            </w:pPr>
          </w:p>
        </w:tc>
        <w:tc>
          <w:tcPr>
            <w:tcW w:w="5490" w:type="dxa"/>
          </w:tcPr>
          <w:p w14:paraId="37B2F006" w14:textId="77777777" w:rsidR="00F75F6D" w:rsidRDefault="00F75F6D" w:rsidP="00F75F6D">
            <w:pPr>
              <w:rPr>
                <w:b/>
                <w:bCs/>
              </w:rPr>
            </w:pPr>
          </w:p>
        </w:tc>
      </w:tr>
      <w:tr w:rsidR="00F75F6D" w14:paraId="6A8B138B" w14:textId="77777777" w:rsidTr="00F75F6D">
        <w:trPr>
          <w:trHeight w:val="432"/>
        </w:trPr>
        <w:tc>
          <w:tcPr>
            <w:tcW w:w="1440" w:type="dxa"/>
          </w:tcPr>
          <w:p w14:paraId="5CC28973" w14:textId="77777777" w:rsidR="00F75F6D" w:rsidRDefault="00F75F6D" w:rsidP="00F75F6D">
            <w:pPr>
              <w:jc w:val="center"/>
              <w:rPr>
                <w:b/>
                <w:bCs/>
              </w:rPr>
            </w:pPr>
          </w:p>
        </w:tc>
        <w:tc>
          <w:tcPr>
            <w:tcW w:w="1440" w:type="dxa"/>
          </w:tcPr>
          <w:p w14:paraId="2E1FE196" w14:textId="77777777" w:rsidR="00F75F6D" w:rsidRDefault="00F75F6D" w:rsidP="00F75F6D">
            <w:pPr>
              <w:jc w:val="center"/>
              <w:rPr>
                <w:b/>
                <w:bCs/>
              </w:rPr>
            </w:pPr>
          </w:p>
        </w:tc>
        <w:tc>
          <w:tcPr>
            <w:tcW w:w="1080" w:type="dxa"/>
            <w:noWrap/>
          </w:tcPr>
          <w:p w14:paraId="181E050C" w14:textId="77777777" w:rsidR="00F75F6D" w:rsidRDefault="00F75F6D" w:rsidP="00F75F6D">
            <w:pPr>
              <w:jc w:val="center"/>
              <w:rPr>
                <w:b/>
                <w:bCs/>
              </w:rPr>
            </w:pPr>
          </w:p>
        </w:tc>
        <w:tc>
          <w:tcPr>
            <w:tcW w:w="5490" w:type="dxa"/>
          </w:tcPr>
          <w:p w14:paraId="52B450C2" w14:textId="77777777" w:rsidR="00F75F6D" w:rsidRDefault="00F75F6D" w:rsidP="00F75F6D">
            <w:pPr>
              <w:rPr>
                <w:b/>
                <w:bCs/>
              </w:rPr>
            </w:pPr>
          </w:p>
        </w:tc>
      </w:tr>
      <w:tr w:rsidR="00F75F6D" w14:paraId="3B7F56C0" w14:textId="77777777" w:rsidTr="00F75F6D">
        <w:trPr>
          <w:trHeight w:val="432"/>
        </w:trPr>
        <w:tc>
          <w:tcPr>
            <w:tcW w:w="1440" w:type="dxa"/>
          </w:tcPr>
          <w:p w14:paraId="74799901" w14:textId="77777777" w:rsidR="00F75F6D" w:rsidRDefault="00F75F6D" w:rsidP="00F75F6D">
            <w:pPr>
              <w:jc w:val="center"/>
              <w:rPr>
                <w:b/>
                <w:bCs/>
              </w:rPr>
            </w:pPr>
          </w:p>
        </w:tc>
        <w:tc>
          <w:tcPr>
            <w:tcW w:w="1440" w:type="dxa"/>
          </w:tcPr>
          <w:p w14:paraId="77EFAF93" w14:textId="77777777" w:rsidR="00F75F6D" w:rsidRDefault="00F75F6D" w:rsidP="00F75F6D">
            <w:pPr>
              <w:jc w:val="center"/>
              <w:rPr>
                <w:b/>
                <w:bCs/>
              </w:rPr>
            </w:pPr>
          </w:p>
        </w:tc>
        <w:tc>
          <w:tcPr>
            <w:tcW w:w="1080" w:type="dxa"/>
            <w:noWrap/>
          </w:tcPr>
          <w:p w14:paraId="412F901D" w14:textId="77777777" w:rsidR="00F75F6D" w:rsidRDefault="00F75F6D" w:rsidP="00F75F6D">
            <w:pPr>
              <w:jc w:val="center"/>
              <w:rPr>
                <w:b/>
                <w:bCs/>
              </w:rPr>
            </w:pPr>
          </w:p>
        </w:tc>
        <w:tc>
          <w:tcPr>
            <w:tcW w:w="5490" w:type="dxa"/>
          </w:tcPr>
          <w:p w14:paraId="58B89029" w14:textId="77777777" w:rsidR="00F75F6D" w:rsidRDefault="00F75F6D" w:rsidP="00F75F6D">
            <w:pPr>
              <w:rPr>
                <w:b/>
                <w:bCs/>
              </w:rPr>
            </w:pPr>
          </w:p>
        </w:tc>
      </w:tr>
      <w:tr w:rsidR="00F75F6D" w14:paraId="728FE00A" w14:textId="77777777" w:rsidTr="00F75F6D">
        <w:trPr>
          <w:trHeight w:val="432"/>
        </w:trPr>
        <w:tc>
          <w:tcPr>
            <w:tcW w:w="1440" w:type="dxa"/>
          </w:tcPr>
          <w:p w14:paraId="1F2FE622" w14:textId="77777777" w:rsidR="00F75F6D" w:rsidRDefault="00F75F6D" w:rsidP="00F75F6D">
            <w:pPr>
              <w:jc w:val="center"/>
              <w:rPr>
                <w:b/>
                <w:bCs/>
              </w:rPr>
            </w:pPr>
          </w:p>
        </w:tc>
        <w:tc>
          <w:tcPr>
            <w:tcW w:w="1440" w:type="dxa"/>
          </w:tcPr>
          <w:p w14:paraId="0B9C6CCA" w14:textId="77777777" w:rsidR="00F75F6D" w:rsidRDefault="00F75F6D" w:rsidP="00F75F6D">
            <w:pPr>
              <w:jc w:val="center"/>
              <w:rPr>
                <w:b/>
                <w:bCs/>
              </w:rPr>
            </w:pPr>
          </w:p>
        </w:tc>
        <w:tc>
          <w:tcPr>
            <w:tcW w:w="1080" w:type="dxa"/>
            <w:noWrap/>
          </w:tcPr>
          <w:p w14:paraId="0B062AF9" w14:textId="77777777" w:rsidR="00F75F6D" w:rsidRDefault="00F75F6D" w:rsidP="00F75F6D">
            <w:pPr>
              <w:jc w:val="center"/>
              <w:rPr>
                <w:b/>
                <w:bCs/>
              </w:rPr>
            </w:pPr>
          </w:p>
        </w:tc>
        <w:tc>
          <w:tcPr>
            <w:tcW w:w="5490" w:type="dxa"/>
          </w:tcPr>
          <w:p w14:paraId="06AB3EAB" w14:textId="77777777" w:rsidR="00F75F6D" w:rsidRDefault="00F75F6D" w:rsidP="00F75F6D">
            <w:pPr>
              <w:rPr>
                <w:b/>
                <w:bCs/>
              </w:rPr>
            </w:pPr>
          </w:p>
        </w:tc>
      </w:tr>
      <w:tr w:rsidR="00F75F6D" w14:paraId="21AD3D9B" w14:textId="77777777" w:rsidTr="00F75F6D">
        <w:trPr>
          <w:trHeight w:val="432"/>
        </w:trPr>
        <w:tc>
          <w:tcPr>
            <w:tcW w:w="1440" w:type="dxa"/>
          </w:tcPr>
          <w:p w14:paraId="1492C923" w14:textId="77777777" w:rsidR="00F75F6D" w:rsidRDefault="00F75F6D" w:rsidP="00F75F6D">
            <w:pPr>
              <w:jc w:val="center"/>
              <w:rPr>
                <w:b/>
                <w:bCs/>
              </w:rPr>
            </w:pPr>
          </w:p>
        </w:tc>
        <w:tc>
          <w:tcPr>
            <w:tcW w:w="1440" w:type="dxa"/>
          </w:tcPr>
          <w:p w14:paraId="5E3AED99" w14:textId="77777777" w:rsidR="00F75F6D" w:rsidRDefault="00F75F6D" w:rsidP="00F75F6D">
            <w:pPr>
              <w:jc w:val="center"/>
              <w:rPr>
                <w:b/>
                <w:bCs/>
              </w:rPr>
            </w:pPr>
          </w:p>
        </w:tc>
        <w:tc>
          <w:tcPr>
            <w:tcW w:w="1080" w:type="dxa"/>
            <w:noWrap/>
          </w:tcPr>
          <w:p w14:paraId="15B9F507" w14:textId="77777777" w:rsidR="00F75F6D" w:rsidRDefault="00F75F6D" w:rsidP="00F75F6D">
            <w:pPr>
              <w:jc w:val="center"/>
              <w:rPr>
                <w:b/>
                <w:bCs/>
              </w:rPr>
            </w:pPr>
          </w:p>
        </w:tc>
        <w:tc>
          <w:tcPr>
            <w:tcW w:w="5490" w:type="dxa"/>
          </w:tcPr>
          <w:p w14:paraId="19F9DD58" w14:textId="77777777" w:rsidR="00F75F6D" w:rsidRDefault="00F75F6D" w:rsidP="00F75F6D">
            <w:pPr>
              <w:rPr>
                <w:b/>
                <w:bCs/>
              </w:rPr>
            </w:pPr>
          </w:p>
        </w:tc>
      </w:tr>
      <w:tr w:rsidR="00F75F6D" w14:paraId="2247AC1F" w14:textId="77777777" w:rsidTr="00F75F6D">
        <w:trPr>
          <w:trHeight w:val="432"/>
        </w:trPr>
        <w:tc>
          <w:tcPr>
            <w:tcW w:w="1440" w:type="dxa"/>
          </w:tcPr>
          <w:p w14:paraId="0E212579" w14:textId="77777777" w:rsidR="00F75F6D" w:rsidRDefault="00F75F6D" w:rsidP="00F75F6D">
            <w:pPr>
              <w:jc w:val="center"/>
              <w:rPr>
                <w:b/>
                <w:bCs/>
              </w:rPr>
            </w:pPr>
          </w:p>
        </w:tc>
        <w:tc>
          <w:tcPr>
            <w:tcW w:w="1440" w:type="dxa"/>
          </w:tcPr>
          <w:p w14:paraId="28A75558" w14:textId="77777777" w:rsidR="00F75F6D" w:rsidRDefault="00F75F6D" w:rsidP="00F75F6D">
            <w:pPr>
              <w:jc w:val="center"/>
              <w:rPr>
                <w:b/>
                <w:bCs/>
              </w:rPr>
            </w:pPr>
          </w:p>
        </w:tc>
        <w:tc>
          <w:tcPr>
            <w:tcW w:w="1080" w:type="dxa"/>
            <w:noWrap/>
          </w:tcPr>
          <w:p w14:paraId="3681E843" w14:textId="77777777" w:rsidR="00F75F6D" w:rsidRDefault="00F75F6D" w:rsidP="00F75F6D">
            <w:pPr>
              <w:jc w:val="center"/>
              <w:rPr>
                <w:b/>
                <w:bCs/>
              </w:rPr>
            </w:pPr>
          </w:p>
        </w:tc>
        <w:tc>
          <w:tcPr>
            <w:tcW w:w="5490" w:type="dxa"/>
          </w:tcPr>
          <w:p w14:paraId="30B81D45" w14:textId="77777777" w:rsidR="00F75F6D" w:rsidRDefault="00F75F6D" w:rsidP="00F75F6D">
            <w:pPr>
              <w:rPr>
                <w:b/>
                <w:bCs/>
              </w:rPr>
            </w:pPr>
          </w:p>
        </w:tc>
      </w:tr>
      <w:tr w:rsidR="00F75F6D" w14:paraId="00795A01" w14:textId="77777777" w:rsidTr="00F75F6D">
        <w:trPr>
          <w:trHeight w:val="432"/>
        </w:trPr>
        <w:tc>
          <w:tcPr>
            <w:tcW w:w="1440" w:type="dxa"/>
          </w:tcPr>
          <w:p w14:paraId="32A2E2C0" w14:textId="77777777" w:rsidR="00F75F6D" w:rsidRDefault="00F75F6D" w:rsidP="00F75F6D">
            <w:pPr>
              <w:jc w:val="center"/>
              <w:rPr>
                <w:b/>
                <w:bCs/>
              </w:rPr>
            </w:pPr>
          </w:p>
        </w:tc>
        <w:tc>
          <w:tcPr>
            <w:tcW w:w="1440" w:type="dxa"/>
          </w:tcPr>
          <w:p w14:paraId="2DE1B026" w14:textId="77777777" w:rsidR="00F75F6D" w:rsidRDefault="00F75F6D" w:rsidP="00F75F6D">
            <w:pPr>
              <w:jc w:val="center"/>
              <w:rPr>
                <w:b/>
                <w:bCs/>
              </w:rPr>
            </w:pPr>
          </w:p>
        </w:tc>
        <w:tc>
          <w:tcPr>
            <w:tcW w:w="1080" w:type="dxa"/>
            <w:noWrap/>
          </w:tcPr>
          <w:p w14:paraId="462F77D3" w14:textId="77777777" w:rsidR="00F75F6D" w:rsidRDefault="00F75F6D" w:rsidP="00F75F6D">
            <w:pPr>
              <w:jc w:val="center"/>
              <w:rPr>
                <w:b/>
                <w:bCs/>
              </w:rPr>
            </w:pPr>
          </w:p>
        </w:tc>
        <w:tc>
          <w:tcPr>
            <w:tcW w:w="5490" w:type="dxa"/>
          </w:tcPr>
          <w:p w14:paraId="2614A136" w14:textId="77777777" w:rsidR="00F75F6D" w:rsidRDefault="00F75F6D" w:rsidP="00F75F6D">
            <w:pPr>
              <w:rPr>
                <w:b/>
                <w:bCs/>
              </w:rPr>
            </w:pPr>
          </w:p>
        </w:tc>
      </w:tr>
      <w:tr w:rsidR="00F75F6D" w14:paraId="76731322" w14:textId="77777777" w:rsidTr="00F75F6D">
        <w:trPr>
          <w:trHeight w:val="432"/>
        </w:trPr>
        <w:tc>
          <w:tcPr>
            <w:tcW w:w="1440" w:type="dxa"/>
          </w:tcPr>
          <w:p w14:paraId="4A7E937B" w14:textId="77777777" w:rsidR="00F75F6D" w:rsidRDefault="00F75F6D" w:rsidP="00F75F6D">
            <w:pPr>
              <w:jc w:val="center"/>
              <w:rPr>
                <w:b/>
                <w:bCs/>
              </w:rPr>
            </w:pPr>
          </w:p>
        </w:tc>
        <w:tc>
          <w:tcPr>
            <w:tcW w:w="1440" w:type="dxa"/>
          </w:tcPr>
          <w:p w14:paraId="74ECBB96" w14:textId="77777777" w:rsidR="00F75F6D" w:rsidRDefault="00F75F6D" w:rsidP="00F75F6D">
            <w:pPr>
              <w:jc w:val="center"/>
              <w:rPr>
                <w:b/>
                <w:bCs/>
              </w:rPr>
            </w:pPr>
          </w:p>
        </w:tc>
        <w:tc>
          <w:tcPr>
            <w:tcW w:w="1080" w:type="dxa"/>
            <w:noWrap/>
          </w:tcPr>
          <w:p w14:paraId="38E54FFF" w14:textId="77777777" w:rsidR="00F75F6D" w:rsidRDefault="00F75F6D" w:rsidP="00F75F6D">
            <w:pPr>
              <w:jc w:val="center"/>
              <w:rPr>
                <w:b/>
                <w:bCs/>
              </w:rPr>
            </w:pPr>
          </w:p>
        </w:tc>
        <w:tc>
          <w:tcPr>
            <w:tcW w:w="5490" w:type="dxa"/>
          </w:tcPr>
          <w:p w14:paraId="503AAFB2" w14:textId="77777777" w:rsidR="00F75F6D" w:rsidRDefault="00F75F6D" w:rsidP="00F75F6D">
            <w:pPr>
              <w:rPr>
                <w:b/>
                <w:bCs/>
              </w:rPr>
            </w:pPr>
          </w:p>
        </w:tc>
      </w:tr>
    </w:tbl>
    <w:p w14:paraId="37B1E687" w14:textId="77777777" w:rsidR="00F75F6D" w:rsidRPr="002928AE" w:rsidRDefault="00F75F6D" w:rsidP="00F75F6D">
      <w:pPr>
        <w:jc w:val="both"/>
      </w:pPr>
    </w:p>
    <w:p w14:paraId="3EE5A787" w14:textId="77777777" w:rsidR="00F75F6D" w:rsidRDefault="00F75F6D" w:rsidP="00F75F6D">
      <w:pPr>
        <w:rPr>
          <w:b/>
          <w:bCs/>
          <w:snapToGrid w:val="0"/>
        </w:rPr>
      </w:pPr>
    </w:p>
    <w:p w14:paraId="3CEEEE21" w14:textId="77777777" w:rsidR="00E321F7" w:rsidRDefault="00E321F7" w:rsidP="00F75F6D">
      <w:pPr>
        <w:tabs>
          <w:tab w:val="left" w:pos="2279"/>
        </w:tabs>
        <w:spacing w:before="74" w:after="53"/>
        <w:ind w:left="360"/>
      </w:pPr>
    </w:p>
    <w:sectPr w:rsidR="00E321F7" w:rsidSect="00F75F6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A2986" w14:textId="77777777" w:rsidR="005D2221" w:rsidRDefault="005D2221" w:rsidP="000B4D94">
      <w:r>
        <w:separator/>
      </w:r>
    </w:p>
  </w:endnote>
  <w:endnote w:type="continuationSeparator" w:id="0">
    <w:p w14:paraId="20DDC964" w14:textId="77777777" w:rsidR="005D2221" w:rsidRDefault="005D2221" w:rsidP="000B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89902" w14:textId="77777777" w:rsidR="00290D2F" w:rsidRDefault="00290D2F">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25F3E615" wp14:editId="18CE89E0">
              <wp:simplePos x="0" y="0"/>
              <wp:positionH relativeFrom="page">
                <wp:posOffset>3815915</wp:posOffset>
              </wp:positionH>
              <wp:positionV relativeFrom="page">
                <wp:posOffset>9460367</wp:posOffset>
              </wp:positionV>
              <wp:extent cx="152400" cy="178435"/>
              <wp:effectExtent l="0" t="0" r="0" b="0"/>
              <wp:wrapNone/>
              <wp:docPr id="4043991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78435"/>
                      </a:xfrm>
                      <a:prstGeom prst="rect">
                        <a:avLst/>
                      </a:prstGeom>
                    </wps:spPr>
                    <wps:txbx>
                      <w:txbxContent>
                        <w:p w14:paraId="5EDCDD52" w14:textId="77777777" w:rsidR="00290D2F" w:rsidRDefault="00290D2F">
                          <w:pPr>
                            <w:spacing w:before="26"/>
                            <w:ind w:left="60"/>
                            <w:rPr>
                              <w:rFonts w:ascii="Calibri"/>
                              <w:sz w:val="19"/>
                            </w:rPr>
                          </w:pPr>
                          <w:r>
                            <w:rPr>
                              <w:rFonts w:ascii="Calibri"/>
                              <w:spacing w:val="-10"/>
                              <w:w w:val="105"/>
                              <w:sz w:val="19"/>
                            </w:rPr>
                            <w:fldChar w:fldCharType="begin"/>
                          </w:r>
                          <w:r>
                            <w:rPr>
                              <w:rFonts w:ascii="Calibri"/>
                              <w:spacing w:val="-10"/>
                              <w:w w:val="105"/>
                              <w:sz w:val="19"/>
                            </w:rPr>
                            <w:instrText xml:space="preserve"> PAGE </w:instrText>
                          </w:r>
                          <w:r>
                            <w:rPr>
                              <w:rFonts w:ascii="Calibri"/>
                              <w:spacing w:val="-10"/>
                              <w:w w:val="105"/>
                              <w:sz w:val="19"/>
                            </w:rPr>
                            <w:fldChar w:fldCharType="separate"/>
                          </w:r>
                          <w:r>
                            <w:rPr>
                              <w:rFonts w:ascii="Calibri"/>
                              <w:spacing w:val="-10"/>
                              <w:w w:val="105"/>
                              <w:sz w:val="19"/>
                            </w:rPr>
                            <w:t>1</w:t>
                          </w:r>
                          <w:r>
                            <w:rPr>
                              <w:rFonts w:ascii="Calibri"/>
                              <w:spacing w:val="-10"/>
                              <w:w w:val="105"/>
                              <w:sz w:val="19"/>
                            </w:rPr>
                            <w:fldChar w:fldCharType="end"/>
                          </w:r>
                        </w:p>
                      </w:txbxContent>
                    </wps:txbx>
                    <wps:bodyPr wrap="square" lIns="0" tIns="0" rIns="0" bIns="0" rtlCol="0">
                      <a:noAutofit/>
                    </wps:bodyPr>
                  </wps:wsp>
                </a:graphicData>
              </a:graphic>
            </wp:anchor>
          </w:drawing>
        </mc:Choice>
        <mc:Fallback>
          <w:pict>
            <v:shapetype w14:anchorId="25F3E615" id="_x0000_t202" coordsize="21600,21600" o:spt="202" path="m,l,21600r21600,l21600,xe">
              <v:stroke joinstyle="miter"/>
              <v:path gradientshapeok="t" o:connecttype="rect"/>
            </v:shapetype>
            <v:shape id="Textbox 1" o:spid="_x0000_s1027" type="#_x0000_t202" style="position:absolute;left:0;text-align:left;margin-left:300.45pt;margin-top:744.9pt;width:12pt;height:14.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" filled="f" stroked="f">
              <v:textbox inset="0,0,0,0">
                <w:txbxContent>
                  <w:p w14:paraId="5EDCDD52" w14:textId="77777777" w:rsidR="00290D2F" w:rsidRDefault="00290D2F">
                    <w:pPr>
                      <w:spacing w:before="26"/>
                      <w:ind w:left="60"/>
                      <w:rPr>
                        <w:rFonts w:ascii="Calibri"/>
                        <w:sz w:val="19"/>
                      </w:rPr>
                    </w:pPr>
                    <w:r>
                      <w:rPr>
                        <w:rFonts w:ascii="Calibri"/>
                        <w:spacing w:val="-10"/>
                        <w:w w:val="105"/>
                        <w:sz w:val="19"/>
                      </w:rPr>
                      <w:fldChar w:fldCharType="begin"/>
                    </w:r>
                    <w:r>
                      <w:rPr>
                        <w:rFonts w:ascii="Calibri"/>
                        <w:spacing w:val="-10"/>
                        <w:w w:val="105"/>
                        <w:sz w:val="19"/>
                      </w:rPr>
                      <w:instrText xml:space="preserve"> PAGE </w:instrText>
                    </w:r>
                    <w:r>
                      <w:rPr>
                        <w:rFonts w:ascii="Calibri"/>
                        <w:spacing w:val="-10"/>
                        <w:w w:val="105"/>
                        <w:sz w:val="19"/>
                      </w:rPr>
                      <w:fldChar w:fldCharType="separate"/>
                    </w:r>
                    <w:r>
                      <w:rPr>
                        <w:rFonts w:ascii="Calibri"/>
                        <w:spacing w:val="-10"/>
                        <w:w w:val="105"/>
                        <w:sz w:val="19"/>
                      </w:rPr>
                      <w:t>1</w:t>
                    </w:r>
                    <w:r>
                      <w:rPr>
                        <w:rFonts w:ascii="Calibri"/>
                        <w:spacing w:val="-10"/>
                        <w:w w:val="105"/>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B9F0B" w14:textId="77777777" w:rsidR="005D2221" w:rsidRDefault="005D2221" w:rsidP="000B4D94">
      <w:r>
        <w:separator/>
      </w:r>
    </w:p>
  </w:footnote>
  <w:footnote w:type="continuationSeparator" w:id="0">
    <w:p w14:paraId="33A1BC32" w14:textId="77777777" w:rsidR="005D2221" w:rsidRDefault="005D2221" w:rsidP="000B4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64C9"/>
    <w:multiLevelType w:val="hybridMultilevel"/>
    <w:tmpl w:val="8834B366"/>
    <w:lvl w:ilvl="0" w:tplc="DDBAC92E">
      <w:numFmt w:val="bullet"/>
      <w:lvlText w:val=""/>
      <w:lvlJc w:val="left"/>
      <w:pPr>
        <w:ind w:left="810" w:hanging="270"/>
      </w:pPr>
      <w:rPr>
        <w:rFonts w:ascii="Symbol" w:eastAsia="Symbol" w:hAnsi="Symbol" w:cs="Symbol" w:hint="default"/>
        <w:b w:val="0"/>
        <w:bCs w:val="0"/>
        <w:i w:val="0"/>
        <w:iCs w:val="0"/>
        <w:spacing w:val="0"/>
        <w:w w:val="99"/>
        <w:sz w:val="22"/>
        <w:szCs w:val="22"/>
        <w:lang w:val="en-US" w:eastAsia="en-US" w:bidi="ar-SA"/>
      </w:rPr>
    </w:lvl>
    <w:lvl w:ilvl="1" w:tplc="A8C6300C">
      <w:numFmt w:val="bullet"/>
      <w:lvlText w:val="•"/>
      <w:lvlJc w:val="left"/>
      <w:pPr>
        <w:ind w:left="1764" w:hanging="270"/>
      </w:pPr>
      <w:rPr>
        <w:rFonts w:hint="default"/>
        <w:lang w:val="en-US" w:eastAsia="en-US" w:bidi="ar-SA"/>
      </w:rPr>
    </w:lvl>
    <w:lvl w:ilvl="2" w:tplc="A18E38B4">
      <w:numFmt w:val="bullet"/>
      <w:lvlText w:val="•"/>
      <w:lvlJc w:val="left"/>
      <w:pPr>
        <w:ind w:left="2728" w:hanging="270"/>
      </w:pPr>
      <w:rPr>
        <w:rFonts w:hint="default"/>
        <w:lang w:val="en-US" w:eastAsia="en-US" w:bidi="ar-SA"/>
      </w:rPr>
    </w:lvl>
    <w:lvl w:ilvl="3" w:tplc="BABC383C">
      <w:numFmt w:val="bullet"/>
      <w:lvlText w:val="•"/>
      <w:lvlJc w:val="left"/>
      <w:pPr>
        <w:ind w:left="3692" w:hanging="270"/>
      </w:pPr>
      <w:rPr>
        <w:rFonts w:hint="default"/>
        <w:lang w:val="en-US" w:eastAsia="en-US" w:bidi="ar-SA"/>
      </w:rPr>
    </w:lvl>
    <w:lvl w:ilvl="4" w:tplc="C800566C">
      <w:numFmt w:val="bullet"/>
      <w:lvlText w:val="•"/>
      <w:lvlJc w:val="left"/>
      <w:pPr>
        <w:ind w:left="4656" w:hanging="270"/>
      </w:pPr>
      <w:rPr>
        <w:rFonts w:hint="default"/>
        <w:lang w:val="en-US" w:eastAsia="en-US" w:bidi="ar-SA"/>
      </w:rPr>
    </w:lvl>
    <w:lvl w:ilvl="5" w:tplc="F5BCDCA0">
      <w:numFmt w:val="bullet"/>
      <w:lvlText w:val="•"/>
      <w:lvlJc w:val="left"/>
      <w:pPr>
        <w:ind w:left="5620" w:hanging="270"/>
      </w:pPr>
      <w:rPr>
        <w:rFonts w:hint="default"/>
        <w:lang w:val="en-US" w:eastAsia="en-US" w:bidi="ar-SA"/>
      </w:rPr>
    </w:lvl>
    <w:lvl w:ilvl="6" w:tplc="A7526B56">
      <w:numFmt w:val="bullet"/>
      <w:lvlText w:val="•"/>
      <w:lvlJc w:val="left"/>
      <w:pPr>
        <w:ind w:left="6584" w:hanging="270"/>
      </w:pPr>
      <w:rPr>
        <w:rFonts w:hint="default"/>
        <w:lang w:val="en-US" w:eastAsia="en-US" w:bidi="ar-SA"/>
      </w:rPr>
    </w:lvl>
    <w:lvl w:ilvl="7" w:tplc="4856940A">
      <w:numFmt w:val="bullet"/>
      <w:lvlText w:val="•"/>
      <w:lvlJc w:val="left"/>
      <w:pPr>
        <w:ind w:left="7548" w:hanging="270"/>
      </w:pPr>
      <w:rPr>
        <w:rFonts w:hint="default"/>
        <w:lang w:val="en-US" w:eastAsia="en-US" w:bidi="ar-SA"/>
      </w:rPr>
    </w:lvl>
    <w:lvl w:ilvl="8" w:tplc="BFA81CC8">
      <w:numFmt w:val="bullet"/>
      <w:lvlText w:val="•"/>
      <w:lvlJc w:val="left"/>
      <w:pPr>
        <w:ind w:left="8512" w:hanging="270"/>
      </w:pPr>
      <w:rPr>
        <w:rFonts w:hint="default"/>
        <w:lang w:val="en-US" w:eastAsia="en-US" w:bidi="ar-SA"/>
      </w:rPr>
    </w:lvl>
  </w:abstractNum>
  <w:abstractNum w:abstractNumId="1" w15:restartNumberingAfterBreak="0">
    <w:nsid w:val="0A6616E0"/>
    <w:multiLevelType w:val="hybridMultilevel"/>
    <w:tmpl w:val="81F8823C"/>
    <w:lvl w:ilvl="0" w:tplc="BF5A5B98">
      <w:start w:val="1"/>
      <w:numFmt w:val="decimal"/>
      <w:lvlText w:val="%1."/>
      <w:lvlJc w:val="left"/>
      <w:pPr>
        <w:ind w:left="10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67A6CF5C">
      <w:start w:val="1"/>
      <w:numFmt w:val="decimal"/>
      <w:lvlText w:val="%2."/>
      <w:lvlJc w:val="left"/>
      <w:pPr>
        <w:ind w:left="1439"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2" w:tplc="86D4F4AE">
      <w:numFmt w:val="bullet"/>
      <w:lvlText w:val="•"/>
      <w:lvlJc w:val="left"/>
      <w:pPr>
        <w:ind w:left="2440" w:hanging="360"/>
      </w:pPr>
      <w:rPr>
        <w:rFonts w:hint="default"/>
        <w:lang w:val="en-US" w:eastAsia="en-US" w:bidi="ar-SA"/>
      </w:rPr>
    </w:lvl>
    <w:lvl w:ilvl="3" w:tplc="65F27D48">
      <w:numFmt w:val="bullet"/>
      <w:lvlText w:val="•"/>
      <w:lvlJc w:val="left"/>
      <w:pPr>
        <w:ind w:left="3440" w:hanging="360"/>
      </w:pPr>
      <w:rPr>
        <w:rFonts w:hint="default"/>
        <w:lang w:val="en-US" w:eastAsia="en-US" w:bidi="ar-SA"/>
      </w:rPr>
    </w:lvl>
    <w:lvl w:ilvl="4" w:tplc="CC880BA6">
      <w:numFmt w:val="bullet"/>
      <w:lvlText w:val="•"/>
      <w:lvlJc w:val="left"/>
      <w:pPr>
        <w:ind w:left="4440" w:hanging="360"/>
      </w:pPr>
      <w:rPr>
        <w:rFonts w:hint="default"/>
        <w:lang w:val="en-US" w:eastAsia="en-US" w:bidi="ar-SA"/>
      </w:rPr>
    </w:lvl>
    <w:lvl w:ilvl="5" w:tplc="3E44011A">
      <w:numFmt w:val="bullet"/>
      <w:lvlText w:val="•"/>
      <w:lvlJc w:val="left"/>
      <w:pPr>
        <w:ind w:left="5440" w:hanging="360"/>
      </w:pPr>
      <w:rPr>
        <w:rFonts w:hint="default"/>
        <w:lang w:val="en-US" w:eastAsia="en-US" w:bidi="ar-SA"/>
      </w:rPr>
    </w:lvl>
    <w:lvl w:ilvl="6" w:tplc="7E5AE014">
      <w:numFmt w:val="bullet"/>
      <w:lvlText w:val="•"/>
      <w:lvlJc w:val="left"/>
      <w:pPr>
        <w:ind w:left="6440" w:hanging="360"/>
      </w:pPr>
      <w:rPr>
        <w:rFonts w:hint="default"/>
        <w:lang w:val="en-US" w:eastAsia="en-US" w:bidi="ar-SA"/>
      </w:rPr>
    </w:lvl>
    <w:lvl w:ilvl="7" w:tplc="0870F322">
      <w:numFmt w:val="bullet"/>
      <w:lvlText w:val="•"/>
      <w:lvlJc w:val="left"/>
      <w:pPr>
        <w:ind w:left="7440" w:hanging="360"/>
      </w:pPr>
      <w:rPr>
        <w:rFonts w:hint="default"/>
        <w:lang w:val="en-US" w:eastAsia="en-US" w:bidi="ar-SA"/>
      </w:rPr>
    </w:lvl>
    <w:lvl w:ilvl="8" w:tplc="00E25736">
      <w:numFmt w:val="bullet"/>
      <w:lvlText w:val="•"/>
      <w:lvlJc w:val="left"/>
      <w:pPr>
        <w:ind w:left="8440" w:hanging="360"/>
      </w:pPr>
      <w:rPr>
        <w:rFonts w:hint="default"/>
        <w:lang w:val="en-US" w:eastAsia="en-US" w:bidi="ar-SA"/>
      </w:rPr>
    </w:lvl>
  </w:abstractNum>
  <w:abstractNum w:abstractNumId="2" w15:restartNumberingAfterBreak="0">
    <w:nsid w:val="242426EE"/>
    <w:multiLevelType w:val="hybridMultilevel"/>
    <w:tmpl w:val="597C477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4DBD193F"/>
    <w:multiLevelType w:val="hybridMultilevel"/>
    <w:tmpl w:val="7E24B22A"/>
    <w:lvl w:ilvl="0" w:tplc="7ED64C90">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EBA3D84">
      <w:numFmt w:val="bullet"/>
      <w:lvlText w:val="•"/>
      <w:lvlJc w:val="left"/>
      <w:pPr>
        <w:ind w:left="2124" w:hanging="360"/>
      </w:pPr>
      <w:rPr>
        <w:rFonts w:hint="default"/>
        <w:lang w:val="en-US" w:eastAsia="en-US" w:bidi="ar-SA"/>
      </w:rPr>
    </w:lvl>
    <w:lvl w:ilvl="2" w:tplc="862017F8">
      <w:numFmt w:val="bullet"/>
      <w:lvlText w:val="•"/>
      <w:lvlJc w:val="left"/>
      <w:pPr>
        <w:ind w:left="3168" w:hanging="360"/>
      </w:pPr>
      <w:rPr>
        <w:rFonts w:hint="default"/>
        <w:lang w:val="en-US" w:eastAsia="en-US" w:bidi="ar-SA"/>
      </w:rPr>
    </w:lvl>
    <w:lvl w:ilvl="3" w:tplc="E1FE8C46">
      <w:numFmt w:val="bullet"/>
      <w:lvlText w:val="•"/>
      <w:lvlJc w:val="left"/>
      <w:pPr>
        <w:ind w:left="4212" w:hanging="360"/>
      </w:pPr>
      <w:rPr>
        <w:rFonts w:hint="default"/>
        <w:lang w:val="en-US" w:eastAsia="en-US" w:bidi="ar-SA"/>
      </w:rPr>
    </w:lvl>
    <w:lvl w:ilvl="4" w:tplc="D1ECE102">
      <w:numFmt w:val="bullet"/>
      <w:lvlText w:val="•"/>
      <w:lvlJc w:val="left"/>
      <w:pPr>
        <w:ind w:left="5256" w:hanging="360"/>
      </w:pPr>
      <w:rPr>
        <w:rFonts w:hint="default"/>
        <w:lang w:val="en-US" w:eastAsia="en-US" w:bidi="ar-SA"/>
      </w:rPr>
    </w:lvl>
    <w:lvl w:ilvl="5" w:tplc="9B34BDB0">
      <w:numFmt w:val="bullet"/>
      <w:lvlText w:val="•"/>
      <w:lvlJc w:val="left"/>
      <w:pPr>
        <w:ind w:left="6300" w:hanging="360"/>
      </w:pPr>
      <w:rPr>
        <w:rFonts w:hint="default"/>
        <w:lang w:val="en-US" w:eastAsia="en-US" w:bidi="ar-SA"/>
      </w:rPr>
    </w:lvl>
    <w:lvl w:ilvl="6" w:tplc="84680142">
      <w:numFmt w:val="bullet"/>
      <w:lvlText w:val="•"/>
      <w:lvlJc w:val="left"/>
      <w:pPr>
        <w:ind w:left="7344" w:hanging="360"/>
      </w:pPr>
      <w:rPr>
        <w:rFonts w:hint="default"/>
        <w:lang w:val="en-US" w:eastAsia="en-US" w:bidi="ar-SA"/>
      </w:rPr>
    </w:lvl>
    <w:lvl w:ilvl="7" w:tplc="82F22490">
      <w:numFmt w:val="bullet"/>
      <w:lvlText w:val="•"/>
      <w:lvlJc w:val="left"/>
      <w:pPr>
        <w:ind w:left="8388" w:hanging="360"/>
      </w:pPr>
      <w:rPr>
        <w:rFonts w:hint="default"/>
        <w:lang w:val="en-US" w:eastAsia="en-US" w:bidi="ar-SA"/>
      </w:rPr>
    </w:lvl>
    <w:lvl w:ilvl="8" w:tplc="EB62C560">
      <w:numFmt w:val="bullet"/>
      <w:lvlText w:val="•"/>
      <w:lvlJc w:val="left"/>
      <w:pPr>
        <w:ind w:left="9432" w:hanging="360"/>
      </w:pPr>
      <w:rPr>
        <w:rFonts w:hint="default"/>
        <w:lang w:val="en-US" w:eastAsia="en-US" w:bidi="ar-SA"/>
      </w:rPr>
    </w:lvl>
  </w:abstractNum>
  <w:abstractNum w:abstractNumId="4" w15:restartNumberingAfterBreak="0">
    <w:nsid w:val="62517A5B"/>
    <w:multiLevelType w:val="hybridMultilevel"/>
    <w:tmpl w:val="A8962124"/>
    <w:lvl w:ilvl="0" w:tplc="BF886A60">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5EB4BA2A">
      <w:numFmt w:val="bullet"/>
      <w:lvlText w:val="•"/>
      <w:lvlJc w:val="left"/>
      <w:pPr>
        <w:ind w:left="2124" w:hanging="360"/>
      </w:pPr>
      <w:rPr>
        <w:rFonts w:hint="default"/>
        <w:lang w:val="en-US" w:eastAsia="en-US" w:bidi="ar-SA"/>
      </w:rPr>
    </w:lvl>
    <w:lvl w:ilvl="2" w:tplc="656C6A0A">
      <w:numFmt w:val="bullet"/>
      <w:lvlText w:val="•"/>
      <w:lvlJc w:val="left"/>
      <w:pPr>
        <w:ind w:left="3168" w:hanging="360"/>
      </w:pPr>
      <w:rPr>
        <w:rFonts w:hint="default"/>
        <w:lang w:val="en-US" w:eastAsia="en-US" w:bidi="ar-SA"/>
      </w:rPr>
    </w:lvl>
    <w:lvl w:ilvl="3" w:tplc="8474CB62">
      <w:numFmt w:val="bullet"/>
      <w:lvlText w:val="•"/>
      <w:lvlJc w:val="left"/>
      <w:pPr>
        <w:ind w:left="4212" w:hanging="360"/>
      </w:pPr>
      <w:rPr>
        <w:rFonts w:hint="default"/>
        <w:lang w:val="en-US" w:eastAsia="en-US" w:bidi="ar-SA"/>
      </w:rPr>
    </w:lvl>
    <w:lvl w:ilvl="4" w:tplc="2E4804CC">
      <w:numFmt w:val="bullet"/>
      <w:lvlText w:val="•"/>
      <w:lvlJc w:val="left"/>
      <w:pPr>
        <w:ind w:left="5256" w:hanging="360"/>
      </w:pPr>
      <w:rPr>
        <w:rFonts w:hint="default"/>
        <w:lang w:val="en-US" w:eastAsia="en-US" w:bidi="ar-SA"/>
      </w:rPr>
    </w:lvl>
    <w:lvl w:ilvl="5" w:tplc="716A5E00">
      <w:numFmt w:val="bullet"/>
      <w:lvlText w:val="•"/>
      <w:lvlJc w:val="left"/>
      <w:pPr>
        <w:ind w:left="6300" w:hanging="360"/>
      </w:pPr>
      <w:rPr>
        <w:rFonts w:hint="default"/>
        <w:lang w:val="en-US" w:eastAsia="en-US" w:bidi="ar-SA"/>
      </w:rPr>
    </w:lvl>
    <w:lvl w:ilvl="6" w:tplc="9120EA3A">
      <w:numFmt w:val="bullet"/>
      <w:lvlText w:val="•"/>
      <w:lvlJc w:val="left"/>
      <w:pPr>
        <w:ind w:left="7344" w:hanging="360"/>
      </w:pPr>
      <w:rPr>
        <w:rFonts w:hint="default"/>
        <w:lang w:val="en-US" w:eastAsia="en-US" w:bidi="ar-SA"/>
      </w:rPr>
    </w:lvl>
    <w:lvl w:ilvl="7" w:tplc="6B227144">
      <w:numFmt w:val="bullet"/>
      <w:lvlText w:val="•"/>
      <w:lvlJc w:val="left"/>
      <w:pPr>
        <w:ind w:left="8388" w:hanging="360"/>
      </w:pPr>
      <w:rPr>
        <w:rFonts w:hint="default"/>
        <w:lang w:val="en-US" w:eastAsia="en-US" w:bidi="ar-SA"/>
      </w:rPr>
    </w:lvl>
    <w:lvl w:ilvl="8" w:tplc="A6185D6E">
      <w:numFmt w:val="bullet"/>
      <w:lvlText w:val="•"/>
      <w:lvlJc w:val="left"/>
      <w:pPr>
        <w:ind w:left="9432" w:hanging="360"/>
      </w:pPr>
      <w:rPr>
        <w:rFonts w:hint="default"/>
        <w:lang w:val="en-US" w:eastAsia="en-US" w:bidi="ar-SA"/>
      </w:rPr>
    </w:lvl>
  </w:abstractNum>
  <w:num w:numId="1" w16cid:durableId="215900443">
    <w:abstractNumId w:val="0"/>
  </w:num>
  <w:num w:numId="2" w16cid:durableId="491796895">
    <w:abstractNumId w:val="1"/>
  </w:num>
  <w:num w:numId="3" w16cid:durableId="1589271056">
    <w:abstractNumId w:val="3"/>
  </w:num>
  <w:num w:numId="4" w16cid:durableId="2087148978">
    <w:abstractNumId w:val="4"/>
  </w:num>
  <w:num w:numId="5" w16cid:durableId="133714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24569"/>
    <w:rsid w:val="000135FA"/>
    <w:rsid w:val="000B4D94"/>
    <w:rsid w:val="00104738"/>
    <w:rsid w:val="001755DE"/>
    <w:rsid w:val="00195CFB"/>
    <w:rsid w:val="00290D2F"/>
    <w:rsid w:val="004728EB"/>
    <w:rsid w:val="004B2504"/>
    <w:rsid w:val="005759FE"/>
    <w:rsid w:val="005D2221"/>
    <w:rsid w:val="00797F36"/>
    <w:rsid w:val="007C3541"/>
    <w:rsid w:val="00824569"/>
    <w:rsid w:val="008735F0"/>
    <w:rsid w:val="009E1FB6"/>
    <w:rsid w:val="00A672A6"/>
    <w:rsid w:val="00B80215"/>
    <w:rsid w:val="00CD63E0"/>
    <w:rsid w:val="00E321F7"/>
    <w:rsid w:val="00F75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6B4B33EE"/>
  <w15:docId w15:val="{38FC574A-67D0-4B8F-B0D4-67F63136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359"/>
      <w:outlineLvl w:val="0"/>
    </w:pPr>
    <w:rPr>
      <w:b/>
      <w:bCs/>
      <w:u w:val="single" w:color="000000"/>
    </w:rPr>
  </w:style>
  <w:style w:type="paragraph" w:styleId="Heading2">
    <w:name w:val="heading 2"/>
    <w:basedOn w:val="Normal"/>
    <w:uiPriority w:val="9"/>
    <w:unhideWhenUsed/>
    <w:qFormat/>
    <w:pPr>
      <w:ind w:left="359"/>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7"/>
      <w:jc w:val="both"/>
    </w:pPr>
  </w:style>
  <w:style w:type="paragraph" w:styleId="Title">
    <w:name w:val="Title"/>
    <w:basedOn w:val="Normal"/>
    <w:uiPriority w:val="10"/>
    <w:qFormat/>
    <w:pPr>
      <w:spacing w:before="59"/>
      <w:ind w:right="1077"/>
      <w:jc w:val="center"/>
    </w:pPr>
    <w:rPr>
      <w:b/>
      <w:bCs/>
      <w:sz w:val="28"/>
      <w:szCs w:val="28"/>
    </w:rPr>
  </w:style>
  <w:style w:type="paragraph" w:styleId="ListParagraph">
    <w:name w:val="List Paragraph"/>
    <w:basedOn w:val="Normal"/>
    <w:uiPriority w:val="1"/>
    <w:qFormat/>
    <w:pPr>
      <w:spacing w:before="2"/>
      <w:ind w:left="1439" w:right="1437"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4D94"/>
    <w:pPr>
      <w:tabs>
        <w:tab w:val="center" w:pos="4680"/>
        <w:tab w:val="right" w:pos="9360"/>
      </w:tabs>
    </w:pPr>
  </w:style>
  <w:style w:type="character" w:customStyle="1" w:styleId="HeaderChar">
    <w:name w:val="Header Char"/>
    <w:basedOn w:val="DefaultParagraphFont"/>
    <w:link w:val="Header"/>
    <w:uiPriority w:val="99"/>
    <w:rsid w:val="000B4D94"/>
    <w:rPr>
      <w:rFonts w:ascii="Times New Roman" w:eastAsia="Times New Roman" w:hAnsi="Times New Roman" w:cs="Times New Roman"/>
    </w:rPr>
  </w:style>
  <w:style w:type="paragraph" w:styleId="Footer">
    <w:name w:val="footer"/>
    <w:basedOn w:val="Normal"/>
    <w:link w:val="FooterChar"/>
    <w:uiPriority w:val="99"/>
    <w:unhideWhenUsed/>
    <w:rsid w:val="000B4D94"/>
    <w:pPr>
      <w:tabs>
        <w:tab w:val="center" w:pos="4680"/>
        <w:tab w:val="right" w:pos="9360"/>
      </w:tabs>
    </w:pPr>
  </w:style>
  <w:style w:type="character" w:customStyle="1" w:styleId="FooterChar">
    <w:name w:val="Footer Char"/>
    <w:basedOn w:val="DefaultParagraphFont"/>
    <w:link w:val="Footer"/>
    <w:uiPriority w:val="99"/>
    <w:rsid w:val="000B4D94"/>
    <w:rPr>
      <w:rFonts w:ascii="Times New Roman" w:eastAsia="Times New Roman" w:hAnsi="Times New Roman" w:cs="Times New Roman"/>
    </w:rPr>
  </w:style>
  <w:style w:type="character" w:styleId="Hyperlink">
    <w:name w:val="Hyperlink"/>
    <w:rsid w:val="00F75F6D"/>
    <w:rPr>
      <w:color w:val="0000FF"/>
      <w:u w:val="single"/>
    </w:rPr>
  </w:style>
  <w:style w:type="character" w:customStyle="1" w:styleId="grame">
    <w:name w:val="grame"/>
    <w:basedOn w:val="DefaultParagraphFont"/>
    <w:rsid w:val="00F75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faculty.utrgv.edu/zhijun.qiao(Online" TargetMode="External"/><Relationship Id="rId13" Type="http://schemas.openxmlformats.org/officeDocument/2006/relationships/hyperlink" Target="http://www.utrgv.edu/equity" TargetMode="External"/><Relationship Id="rId3" Type="http://schemas.openxmlformats.org/officeDocument/2006/relationships/settings" Target="settings.xml"/><Relationship Id="rId7" Type="http://schemas.openxmlformats.org/officeDocument/2006/relationships/hyperlink" Target="mailto:zhijun.qiao@utrgv.edu" TargetMode="External"/><Relationship Id="rId12" Type="http://schemas.openxmlformats.org/officeDocument/2006/relationships/hyperlink" Target="mailto:ability@utrgv.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ility@utrgv.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y.utrgv.edu/hom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Microsoft Word - Syllabus-2024-Fall-MATH 3341-04R</vt:lpstr>
    </vt:vector>
  </TitlesOfParts>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Syllabus-2024-Fall-MATH 3341-04R</dc:title>
  <dc:subject/>
  <dc:creator>nhs527</dc:creator>
  <cp:keywords/>
  <dc:description/>
  <cp:lastModifiedBy>Zhijun Qiao</cp:lastModifiedBy>
  <cp:revision>6</cp:revision>
  <dcterms:created xsi:type="dcterms:W3CDTF">2025-08-29T01:35:00Z</dcterms:created>
  <dcterms:modified xsi:type="dcterms:W3CDTF">2025-08-29T02:59:00Z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PScript5.dll Version 5.2.2</vt:lpwstr>
  </property>
  <property fmtid="{D5CDD505-2E9C-101B-9397-08002B2CF9AE}" pid="4" name="LastSaved">
    <vt:filetime>2025-08-28T00:00:00Z</vt:filetime>
  </property>
  <property fmtid="{D5CDD505-2E9C-101B-9397-08002B2CF9AE}" pid="5" name="Producer">
    <vt:lpwstr>Acrobat Distiller 24.0 (Windows)</vt:lpwstr>
  </property>
</Properties>
</file>