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1EA4" w14:textId="77777777" w:rsidR="00930B4F" w:rsidRDefault="00000000">
      <w:pPr>
        <w:pStyle w:val="Title"/>
        <w:spacing w:before="80" w:line="322" w:lineRule="exact"/>
      </w:pPr>
      <w:r>
        <w:t>MATH</w:t>
      </w:r>
      <w:r>
        <w:rPr>
          <w:spacing w:val="-6"/>
        </w:rPr>
        <w:t xml:space="preserve"> </w:t>
      </w:r>
      <w:r>
        <w:t>8378</w:t>
      </w:r>
      <w:r>
        <w:rPr>
          <w:spacing w:val="-5"/>
        </w:rPr>
        <w:t xml:space="preserve"> </w:t>
      </w:r>
      <w:r>
        <w:t>–</w:t>
      </w:r>
      <w:r>
        <w:rPr>
          <w:spacing w:val="-5"/>
        </w:rPr>
        <w:t xml:space="preserve"> 01</w:t>
      </w:r>
    </w:p>
    <w:p w14:paraId="24AF4CAD" w14:textId="5433D21B" w:rsidR="00930B4F" w:rsidRDefault="00000000">
      <w:pPr>
        <w:pStyle w:val="Title"/>
        <w:ind w:left="1117" w:right="1195"/>
      </w:pPr>
      <w:r>
        <w:t>Inverse</w:t>
      </w:r>
      <w:r>
        <w:rPr>
          <w:spacing w:val="-9"/>
        </w:rPr>
        <w:t xml:space="preserve"> </w:t>
      </w:r>
      <w:r>
        <w:t>Problems</w:t>
      </w:r>
      <w:r>
        <w:rPr>
          <w:spacing w:val="-9"/>
        </w:rPr>
        <w:t xml:space="preserve"> </w:t>
      </w:r>
      <w:r>
        <w:t>and</w:t>
      </w:r>
      <w:r>
        <w:rPr>
          <w:spacing w:val="-9"/>
        </w:rPr>
        <w:t xml:space="preserve"> </w:t>
      </w:r>
      <w:r>
        <w:t>Image</w:t>
      </w:r>
      <w:r>
        <w:rPr>
          <w:spacing w:val="-9"/>
        </w:rPr>
        <w:t xml:space="preserve"> </w:t>
      </w:r>
      <w:r>
        <w:t xml:space="preserve">Reconstructions Syllabus for </w:t>
      </w:r>
      <w:r w:rsidR="00C03B6C">
        <w:t>Spring</w:t>
      </w:r>
      <w:r>
        <w:t xml:space="preserve"> 202</w:t>
      </w:r>
      <w:r w:rsidR="00C03B6C">
        <w:t>5</w:t>
      </w:r>
    </w:p>
    <w:p w14:paraId="741D4D2E" w14:textId="1836604A" w:rsidR="00930B4F" w:rsidRDefault="00000000">
      <w:pPr>
        <w:spacing w:before="254"/>
        <w:ind w:left="120"/>
        <w:rPr>
          <w:sz w:val="24"/>
        </w:rPr>
      </w:pPr>
      <w:r>
        <w:rPr>
          <w:b/>
          <w:sz w:val="24"/>
        </w:rPr>
        <w:t>Classroom</w:t>
      </w:r>
      <w:r>
        <w:rPr>
          <w:sz w:val="24"/>
        </w:rPr>
        <w:t>:</w:t>
      </w:r>
      <w:r>
        <w:rPr>
          <w:spacing w:val="-1"/>
          <w:sz w:val="24"/>
        </w:rPr>
        <w:t xml:space="preserve"> </w:t>
      </w:r>
      <w:r>
        <w:rPr>
          <w:sz w:val="24"/>
        </w:rPr>
        <w:t>EMAGC</w:t>
      </w:r>
      <w:r>
        <w:rPr>
          <w:spacing w:val="-1"/>
          <w:sz w:val="24"/>
        </w:rPr>
        <w:t xml:space="preserve"> </w:t>
      </w:r>
      <w:r w:rsidR="00C03B6C">
        <w:rPr>
          <w:spacing w:val="-2"/>
          <w:sz w:val="24"/>
        </w:rPr>
        <w:t>1</w:t>
      </w:r>
      <w:r>
        <w:rPr>
          <w:spacing w:val="-2"/>
          <w:sz w:val="24"/>
        </w:rPr>
        <w:t>.</w:t>
      </w:r>
      <w:r w:rsidR="00C03B6C">
        <w:rPr>
          <w:spacing w:val="-2"/>
          <w:sz w:val="24"/>
        </w:rPr>
        <w:t>422</w:t>
      </w:r>
    </w:p>
    <w:p w14:paraId="2326D0BA" w14:textId="4679ACFC" w:rsidR="00930B4F" w:rsidRDefault="00000000">
      <w:pPr>
        <w:ind w:left="120"/>
        <w:rPr>
          <w:sz w:val="24"/>
        </w:rPr>
      </w:pPr>
      <w:r>
        <w:rPr>
          <w:b/>
          <w:sz w:val="24"/>
        </w:rPr>
        <w:t>Time:</w:t>
      </w:r>
      <w:r>
        <w:rPr>
          <w:b/>
          <w:spacing w:val="-3"/>
          <w:sz w:val="24"/>
        </w:rPr>
        <w:t xml:space="preserve"> </w:t>
      </w:r>
      <w:r>
        <w:rPr>
          <w:sz w:val="24"/>
        </w:rPr>
        <w:t>M</w:t>
      </w:r>
      <w:r w:rsidR="00C03B6C">
        <w:rPr>
          <w:sz w:val="24"/>
        </w:rPr>
        <w:t xml:space="preserve"> </w:t>
      </w:r>
      <w:r>
        <w:rPr>
          <w:sz w:val="24"/>
        </w:rPr>
        <w:t>&amp;</w:t>
      </w:r>
      <w:r w:rsidR="00C03B6C">
        <w:rPr>
          <w:sz w:val="24"/>
        </w:rPr>
        <w:t xml:space="preserve"> </w:t>
      </w:r>
      <w:r>
        <w:rPr>
          <w:sz w:val="24"/>
        </w:rPr>
        <w:t>W</w:t>
      </w:r>
      <w:r>
        <w:rPr>
          <w:spacing w:val="-2"/>
          <w:sz w:val="24"/>
        </w:rPr>
        <w:t xml:space="preserve"> </w:t>
      </w:r>
      <w:r w:rsidR="00C03B6C">
        <w:rPr>
          <w:sz w:val="24"/>
        </w:rPr>
        <w:t>12</w:t>
      </w:r>
      <w:r>
        <w:rPr>
          <w:sz w:val="24"/>
        </w:rPr>
        <w:t>:30pm-</w:t>
      </w:r>
      <w:r w:rsidR="00C03B6C">
        <w:rPr>
          <w:sz w:val="24"/>
        </w:rPr>
        <w:t>1</w:t>
      </w:r>
      <w:r>
        <w:rPr>
          <w:sz w:val="24"/>
        </w:rPr>
        <w:t>:45pm,</w:t>
      </w:r>
      <w:r>
        <w:rPr>
          <w:spacing w:val="-3"/>
          <w:sz w:val="24"/>
        </w:rPr>
        <w:t xml:space="preserve"> </w:t>
      </w:r>
      <w:r w:rsidR="00C03B6C">
        <w:rPr>
          <w:sz w:val="24"/>
        </w:rPr>
        <w:t>January</w:t>
      </w:r>
      <w:r>
        <w:rPr>
          <w:spacing w:val="-2"/>
          <w:sz w:val="24"/>
        </w:rPr>
        <w:t xml:space="preserve"> </w:t>
      </w:r>
      <w:r>
        <w:rPr>
          <w:sz w:val="24"/>
        </w:rPr>
        <w:t>2</w:t>
      </w:r>
      <w:r w:rsidR="00C03B6C">
        <w:rPr>
          <w:sz w:val="24"/>
        </w:rPr>
        <w:t>1</w:t>
      </w:r>
      <w:r>
        <w:rPr>
          <w:sz w:val="24"/>
        </w:rPr>
        <w:t>,</w:t>
      </w:r>
      <w:r>
        <w:rPr>
          <w:spacing w:val="-3"/>
          <w:sz w:val="24"/>
        </w:rPr>
        <w:t xml:space="preserve"> </w:t>
      </w:r>
      <w:r>
        <w:rPr>
          <w:sz w:val="24"/>
        </w:rPr>
        <w:t>202</w:t>
      </w:r>
      <w:r w:rsidR="00C03B6C">
        <w:rPr>
          <w:sz w:val="24"/>
        </w:rPr>
        <w:t>5</w:t>
      </w:r>
      <w:r>
        <w:rPr>
          <w:spacing w:val="-3"/>
          <w:sz w:val="24"/>
        </w:rPr>
        <w:t xml:space="preserve"> </w:t>
      </w:r>
      <w:r>
        <w:rPr>
          <w:sz w:val="24"/>
        </w:rPr>
        <w:t>–</w:t>
      </w:r>
      <w:r>
        <w:rPr>
          <w:spacing w:val="-3"/>
          <w:sz w:val="24"/>
        </w:rPr>
        <w:t xml:space="preserve"> </w:t>
      </w:r>
      <w:r w:rsidR="00C03B6C">
        <w:rPr>
          <w:sz w:val="24"/>
        </w:rPr>
        <w:t>May</w:t>
      </w:r>
      <w:r>
        <w:rPr>
          <w:spacing w:val="-2"/>
          <w:sz w:val="24"/>
        </w:rPr>
        <w:t xml:space="preserve"> </w:t>
      </w:r>
      <w:r w:rsidR="00C03B6C">
        <w:rPr>
          <w:spacing w:val="-2"/>
          <w:sz w:val="24"/>
        </w:rPr>
        <w:t>15</w:t>
      </w:r>
      <w:r>
        <w:rPr>
          <w:sz w:val="24"/>
        </w:rPr>
        <w:t>,</w:t>
      </w:r>
      <w:r>
        <w:rPr>
          <w:spacing w:val="-3"/>
          <w:sz w:val="24"/>
        </w:rPr>
        <w:t xml:space="preserve"> </w:t>
      </w:r>
      <w:r>
        <w:rPr>
          <w:spacing w:val="-4"/>
          <w:sz w:val="24"/>
        </w:rPr>
        <w:t>202</w:t>
      </w:r>
      <w:r w:rsidR="00C03B6C">
        <w:rPr>
          <w:spacing w:val="-4"/>
          <w:sz w:val="24"/>
        </w:rPr>
        <w:t>5</w:t>
      </w:r>
    </w:p>
    <w:p w14:paraId="23224285" w14:textId="77777777" w:rsidR="00930B4F" w:rsidRDefault="00000000">
      <w:pPr>
        <w:pStyle w:val="Heading1"/>
        <w:spacing w:before="276"/>
      </w:pPr>
      <w:r>
        <w:rPr>
          <w:spacing w:val="-2"/>
        </w:rPr>
        <w:t>Instructor:</w:t>
      </w:r>
    </w:p>
    <w:p w14:paraId="745E9EB6" w14:textId="77777777" w:rsidR="00930B4F" w:rsidRDefault="00000000">
      <w:pPr>
        <w:ind w:left="120"/>
        <w:rPr>
          <w:sz w:val="24"/>
        </w:rPr>
      </w:pPr>
      <w:r>
        <w:rPr>
          <w:sz w:val="24"/>
        </w:rPr>
        <w:t xml:space="preserve">Dr. Zhijun (George) </w:t>
      </w:r>
      <w:r>
        <w:rPr>
          <w:spacing w:val="-4"/>
          <w:sz w:val="24"/>
        </w:rPr>
        <w:t>Qiao</w:t>
      </w:r>
    </w:p>
    <w:p w14:paraId="6CFBA75F" w14:textId="77777777" w:rsidR="00930B4F" w:rsidRDefault="00000000">
      <w:pPr>
        <w:ind w:left="120" w:right="624"/>
        <w:rPr>
          <w:sz w:val="24"/>
        </w:rPr>
      </w:pPr>
      <w:r>
        <w:rPr>
          <w:sz w:val="24"/>
          <w:u w:val="single"/>
        </w:rPr>
        <w:t>Office:</w:t>
      </w:r>
      <w:r>
        <w:rPr>
          <w:spacing w:val="-5"/>
          <w:sz w:val="24"/>
          <w:u w:val="single"/>
        </w:rPr>
        <w:t xml:space="preserve"> </w:t>
      </w:r>
      <w:r>
        <w:rPr>
          <w:sz w:val="24"/>
          <w:u w:val="single"/>
        </w:rPr>
        <w:t>MAGC</w:t>
      </w:r>
      <w:r>
        <w:rPr>
          <w:spacing w:val="-5"/>
          <w:sz w:val="24"/>
          <w:u w:val="single"/>
        </w:rPr>
        <w:t xml:space="preserve"> </w:t>
      </w:r>
      <w:r>
        <w:rPr>
          <w:sz w:val="24"/>
          <w:u w:val="single"/>
        </w:rPr>
        <w:t>3.722,</w:t>
      </w:r>
      <w:r>
        <w:rPr>
          <w:spacing w:val="-5"/>
          <w:sz w:val="24"/>
          <w:u w:val="single"/>
        </w:rPr>
        <w:t xml:space="preserve"> </w:t>
      </w:r>
      <w:r>
        <w:rPr>
          <w:sz w:val="24"/>
          <w:u w:val="single"/>
        </w:rPr>
        <w:t>Phone:</w:t>
      </w:r>
      <w:r>
        <w:rPr>
          <w:spacing w:val="-5"/>
          <w:sz w:val="24"/>
          <w:u w:val="single"/>
        </w:rPr>
        <w:t xml:space="preserve"> </w:t>
      </w:r>
      <w:r>
        <w:rPr>
          <w:sz w:val="24"/>
          <w:u w:val="single"/>
        </w:rPr>
        <w:t>665-3406</w:t>
      </w:r>
      <w:r>
        <w:rPr>
          <w:spacing w:val="-5"/>
          <w:sz w:val="24"/>
          <w:u w:val="single"/>
        </w:rPr>
        <w:t xml:space="preserve"> </w:t>
      </w:r>
      <w:r>
        <w:rPr>
          <w:sz w:val="24"/>
          <w:u w:val="single"/>
        </w:rPr>
        <w:t>(W)</w:t>
      </w:r>
      <w:r>
        <w:rPr>
          <w:sz w:val="24"/>
        </w:rPr>
        <w:t>,</w:t>
      </w:r>
      <w:r>
        <w:rPr>
          <w:spacing w:val="-7"/>
          <w:sz w:val="24"/>
        </w:rPr>
        <w:t xml:space="preserve"> </w:t>
      </w:r>
      <w:r>
        <w:rPr>
          <w:sz w:val="24"/>
        </w:rPr>
        <w:t>Email:</w:t>
      </w:r>
      <w:r>
        <w:rPr>
          <w:spacing w:val="-5"/>
          <w:sz w:val="24"/>
        </w:rPr>
        <w:t xml:space="preserve"> </w:t>
      </w:r>
      <w:hyperlink r:id="rId7">
        <w:r w:rsidR="00930B4F">
          <w:rPr>
            <w:sz w:val="24"/>
            <w:u w:val="single"/>
          </w:rPr>
          <w:t>zhijun.qiao@utrgv.edu</w:t>
        </w:r>
      </w:hyperlink>
      <w:r>
        <w:rPr>
          <w:sz w:val="24"/>
        </w:rPr>
        <w:t xml:space="preserve"> Webpage: </w:t>
      </w:r>
      <w:hyperlink r:id="rId8">
        <w:r w:rsidR="00930B4F">
          <w:rPr>
            <w:sz w:val="24"/>
            <w:u w:val="single"/>
          </w:rPr>
          <w:t>http://faculty.utrgv.edu/zhijun.qiao</w:t>
        </w:r>
      </w:hyperlink>
    </w:p>
    <w:p w14:paraId="0D50E013" w14:textId="2A778FDA" w:rsidR="00930B4F" w:rsidRDefault="00000000">
      <w:pPr>
        <w:spacing w:before="276"/>
        <w:ind w:left="119" w:right="197"/>
        <w:jc w:val="both"/>
        <w:rPr>
          <w:sz w:val="24"/>
        </w:rPr>
      </w:pPr>
      <w:r>
        <w:rPr>
          <w:b/>
          <w:sz w:val="24"/>
        </w:rPr>
        <w:t>Office Hours</w:t>
      </w:r>
      <w:r>
        <w:rPr>
          <w:sz w:val="24"/>
        </w:rPr>
        <w:t xml:space="preserve">: Mondays &amp; Wednesdays 2:00pm – 3:00pm or by appointment. Office location: EMAGC 3.722, or join Office Hours </w:t>
      </w:r>
      <w:r w:rsidR="00C03B6C">
        <w:rPr>
          <w:sz w:val="24"/>
        </w:rPr>
        <w:t xml:space="preserve">in person or </w:t>
      </w:r>
      <w:r>
        <w:rPr>
          <w:sz w:val="24"/>
        </w:rPr>
        <w:t xml:space="preserve">through Zoom link: </w:t>
      </w:r>
      <w:r>
        <w:rPr>
          <w:sz w:val="24"/>
          <w:u w:val="single"/>
        </w:rPr>
        <w:t>https://utrgv.zoom.us/j/2824166420</w:t>
      </w:r>
    </w:p>
    <w:p w14:paraId="72B0F66A" w14:textId="77777777" w:rsidR="00930B4F" w:rsidRDefault="00000000">
      <w:pPr>
        <w:pStyle w:val="Heading1"/>
        <w:spacing w:before="275"/>
      </w:pPr>
      <w:r>
        <w:rPr>
          <w:spacing w:val="-2"/>
        </w:rPr>
        <w:t>Prerequisite:</w:t>
      </w:r>
    </w:p>
    <w:p w14:paraId="09EA4596" w14:textId="77777777" w:rsidR="00930B4F" w:rsidRDefault="00000000">
      <w:pPr>
        <w:ind w:left="120" w:right="195"/>
        <w:jc w:val="both"/>
        <w:rPr>
          <w:sz w:val="24"/>
        </w:rPr>
      </w:pPr>
      <w:r>
        <w:rPr>
          <w:sz w:val="24"/>
        </w:rPr>
        <w:t xml:space="preserve">A graduate student has completed and passed MATH 6378 or MATH 4344 (Boundary Value Problems or Partial Differential Equations) with a grade B or better or consent of </w:t>
      </w:r>
      <w:r>
        <w:rPr>
          <w:spacing w:val="-2"/>
          <w:sz w:val="24"/>
        </w:rPr>
        <w:t>instructor.</w:t>
      </w:r>
    </w:p>
    <w:p w14:paraId="7B7C2F61" w14:textId="31507932" w:rsidR="00930B4F" w:rsidRPr="00C9351E" w:rsidRDefault="00000000" w:rsidP="00C9351E">
      <w:pPr>
        <w:spacing w:before="276"/>
        <w:ind w:left="120" w:right="197"/>
        <w:jc w:val="both"/>
        <w:rPr>
          <w:b/>
          <w:sz w:val="24"/>
        </w:rPr>
      </w:pPr>
      <w:r>
        <w:rPr>
          <w:b/>
          <w:sz w:val="24"/>
        </w:rPr>
        <w:t xml:space="preserve">Textbook: </w:t>
      </w:r>
      <w:r>
        <w:rPr>
          <w:sz w:val="24"/>
        </w:rPr>
        <w:t>Required book – Fundamentals of Radar Imaging, 2009, Author(s): Margaret Cheney Publisher: Society for Industrial and Applied Mathematics ISBN-13: 978089871677</w:t>
      </w:r>
      <w:r w:rsidR="00C9351E">
        <w:rPr>
          <w:sz w:val="24"/>
        </w:rPr>
        <w:t>1.</w:t>
      </w:r>
    </w:p>
    <w:p w14:paraId="1D8B35FC" w14:textId="39EEFF0E" w:rsidR="00C9351E" w:rsidRPr="003C7DB0" w:rsidRDefault="00000000" w:rsidP="00C9351E">
      <w:pPr>
        <w:ind w:left="120" w:right="197"/>
        <w:jc w:val="both"/>
        <w:rPr>
          <w:sz w:val="24"/>
        </w:rPr>
      </w:pPr>
      <w:r>
        <w:rPr>
          <w:sz w:val="24"/>
        </w:rPr>
        <w:t>Recommended book</w:t>
      </w:r>
      <w:r w:rsidR="00C9351E">
        <w:rPr>
          <w:sz w:val="24"/>
        </w:rPr>
        <w:t>s</w:t>
      </w:r>
      <w:r>
        <w:rPr>
          <w:sz w:val="24"/>
        </w:rPr>
        <w:t xml:space="preserve">: </w:t>
      </w:r>
      <w:r w:rsidR="00C9351E">
        <w:rPr>
          <w:sz w:val="24"/>
        </w:rPr>
        <w:t xml:space="preserve">1) </w:t>
      </w:r>
      <w:r w:rsidR="00A571F3">
        <w:rPr>
          <w:sz w:val="24"/>
        </w:rPr>
        <w:t xml:space="preserve">Lectures on the </w:t>
      </w:r>
      <w:r>
        <w:rPr>
          <w:sz w:val="24"/>
        </w:rPr>
        <w:t xml:space="preserve">Fourier </w:t>
      </w:r>
      <w:r w:rsidR="00A571F3">
        <w:rPr>
          <w:sz w:val="24"/>
        </w:rPr>
        <w:t>Transform</w:t>
      </w:r>
      <w:r>
        <w:rPr>
          <w:sz w:val="24"/>
        </w:rPr>
        <w:t xml:space="preserve"> &amp; Its Applications</w:t>
      </w:r>
      <w:r w:rsidR="00C9351E">
        <w:rPr>
          <w:sz w:val="24"/>
        </w:rPr>
        <w:t>,</w:t>
      </w:r>
      <w:r>
        <w:rPr>
          <w:sz w:val="24"/>
        </w:rPr>
        <w:t xml:space="preserve"> Author(s): </w:t>
      </w:r>
      <w:r w:rsidR="00A571F3">
        <w:rPr>
          <w:sz w:val="24"/>
        </w:rPr>
        <w:t>Brad G. Osgood</w:t>
      </w:r>
      <w:r>
        <w:rPr>
          <w:sz w:val="24"/>
        </w:rPr>
        <w:t>, Publisher: American Mathematical Society ISB</w:t>
      </w:r>
      <w:r w:rsidR="00A571F3">
        <w:rPr>
          <w:sz w:val="24"/>
        </w:rPr>
        <w:t>N</w:t>
      </w:r>
      <w:r>
        <w:rPr>
          <w:sz w:val="24"/>
        </w:rPr>
        <w:t>:</w:t>
      </w:r>
      <w:r>
        <w:rPr>
          <w:spacing w:val="-2"/>
          <w:sz w:val="24"/>
        </w:rPr>
        <w:t xml:space="preserve"> </w:t>
      </w:r>
      <w:r w:rsidR="00A571F3" w:rsidRPr="00A571F3">
        <w:rPr>
          <w:sz w:val="24"/>
        </w:rPr>
        <w:t>9781470441913</w:t>
      </w:r>
      <w:r>
        <w:rPr>
          <w:sz w:val="24"/>
        </w:rPr>
        <w:t>,</w:t>
      </w:r>
      <w:r w:rsidR="00C9351E">
        <w:rPr>
          <w:sz w:val="24"/>
        </w:rPr>
        <w:t xml:space="preserve"> 2) </w:t>
      </w:r>
      <w:r w:rsidR="00C9351E" w:rsidRPr="003C7DB0">
        <w:rPr>
          <w:sz w:val="24"/>
        </w:rPr>
        <w:t>Fourier Transforms in Radar and Signal Processing, David Brandwood, Artech House Publishers; 2nd ed. edition (November 30, 2011), ISBN-13: ‎ 978-1608071975</w:t>
      </w:r>
      <w:r w:rsidR="003C7DB0" w:rsidRPr="003C7DB0">
        <w:rPr>
          <w:sz w:val="24"/>
        </w:rPr>
        <w:t>.</w:t>
      </w:r>
    </w:p>
    <w:p w14:paraId="66329CAA" w14:textId="00A2D506" w:rsidR="00930B4F" w:rsidRPr="00C9351E" w:rsidRDefault="00930B4F" w:rsidP="00C9351E">
      <w:pPr>
        <w:ind w:right="197"/>
        <w:jc w:val="both"/>
        <w:rPr>
          <w:sz w:val="24"/>
        </w:rPr>
      </w:pPr>
    </w:p>
    <w:p w14:paraId="2938CC03" w14:textId="774579EA" w:rsidR="00930B4F" w:rsidRDefault="00000000">
      <w:pPr>
        <w:spacing w:line="273" w:lineRule="auto"/>
        <w:ind w:left="120" w:right="105"/>
        <w:jc w:val="both"/>
        <w:rPr>
          <w:sz w:val="24"/>
        </w:rPr>
      </w:pPr>
      <w:r>
        <w:rPr>
          <w:b/>
          <w:sz w:val="24"/>
        </w:rPr>
        <w:t>Software:</w:t>
      </w:r>
      <w:r>
        <w:rPr>
          <w:b/>
          <w:spacing w:val="-13"/>
          <w:sz w:val="24"/>
        </w:rPr>
        <w:t xml:space="preserve"> </w:t>
      </w:r>
      <w:r>
        <w:rPr>
          <w:sz w:val="24"/>
        </w:rPr>
        <w:t>We</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using</w:t>
      </w:r>
      <w:r>
        <w:rPr>
          <w:spacing w:val="-12"/>
          <w:sz w:val="24"/>
        </w:rPr>
        <w:t xml:space="preserve"> </w:t>
      </w:r>
      <w:r>
        <w:rPr>
          <w:sz w:val="24"/>
        </w:rPr>
        <w:t>Mathematica</w:t>
      </w:r>
      <w:r>
        <w:rPr>
          <w:spacing w:val="-12"/>
          <w:sz w:val="24"/>
        </w:rPr>
        <w:t xml:space="preserve"> </w:t>
      </w:r>
      <w:r>
        <w:rPr>
          <w:sz w:val="24"/>
        </w:rPr>
        <w:t>or</w:t>
      </w:r>
      <w:r>
        <w:rPr>
          <w:spacing w:val="-12"/>
          <w:sz w:val="24"/>
        </w:rPr>
        <w:t xml:space="preserve"> </w:t>
      </w:r>
      <w:proofErr w:type="spellStart"/>
      <w:r>
        <w:rPr>
          <w:sz w:val="24"/>
        </w:rPr>
        <w:t>Matlab</w:t>
      </w:r>
      <w:proofErr w:type="spellEnd"/>
      <w:r>
        <w:rPr>
          <w:spacing w:val="-12"/>
          <w:sz w:val="24"/>
        </w:rPr>
        <w:t xml:space="preserve"> </w:t>
      </w:r>
      <w:r>
        <w:rPr>
          <w:sz w:val="24"/>
        </w:rPr>
        <w:t>or</w:t>
      </w:r>
      <w:r>
        <w:rPr>
          <w:spacing w:val="-12"/>
          <w:sz w:val="24"/>
        </w:rPr>
        <w:t xml:space="preserve"> </w:t>
      </w:r>
      <w:r>
        <w:rPr>
          <w:sz w:val="24"/>
        </w:rPr>
        <w:t>Maple</w:t>
      </w:r>
      <w:r>
        <w:rPr>
          <w:spacing w:val="-12"/>
          <w:sz w:val="24"/>
        </w:rPr>
        <w:t xml:space="preserve"> </w:t>
      </w:r>
      <w:r>
        <w:rPr>
          <w:sz w:val="24"/>
        </w:rPr>
        <w:t>software.</w:t>
      </w:r>
      <w:r>
        <w:rPr>
          <w:spacing w:val="-12"/>
          <w:sz w:val="24"/>
        </w:rPr>
        <w:t xml:space="preserve"> </w:t>
      </w:r>
      <w:r>
        <w:rPr>
          <w:sz w:val="24"/>
        </w:rPr>
        <w:t>Most</w:t>
      </w:r>
      <w:r>
        <w:rPr>
          <w:spacing w:val="-12"/>
          <w:sz w:val="24"/>
        </w:rPr>
        <w:t xml:space="preserve"> </w:t>
      </w:r>
      <w:r>
        <w:rPr>
          <w:sz w:val="24"/>
        </w:rPr>
        <w:t>computer</w:t>
      </w:r>
      <w:r>
        <w:rPr>
          <w:spacing w:val="-12"/>
          <w:sz w:val="24"/>
        </w:rPr>
        <w:t xml:space="preserve"> </w:t>
      </w:r>
      <w:r>
        <w:rPr>
          <w:sz w:val="24"/>
        </w:rPr>
        <w:t>labs in</w:t>
      </w:r>
      <w:r>
        <w:rPr>
          <w:spacing w:val="-6"/>
          <w:sz w:val="24"/>
        </w:rPr>
        <w:t xml:space="preserve"> </w:t>
      </w:r>
      <w:r>
        <w:rPr>
          <w:sz w:val="24"/>
        </w:rPr>
        <w:t>the</w:t>
      </w:r>
      <w:r>
        <w:rPr>
          <w:spacing w:val="-7"/>
          <w:sz w:val="24"/>
        </w:rPr>
        <w:t xml:space="preserve"> </w:t>
      </w:r>
      <w:r>
        <w:rPr>
          <w:sz w:val="24"/>
        </w:rPr>
        <w:t>EMAGC</w:t>
      </w:r>
      <w:r>
        <w:rPr>
          <w:spacing w:val="-6"/>
          <w:sz w:val="24"/>
        </w:rPr>
        <w:t xml:space="preserve"> </w:t>
      </w:r>
      <w:r>
        <w:rPr>
          <w:sz w:val="24"/>
        </w:rPr>
        <w:t>building</w:t>
      </w:r>
      <w:r>
        <w:rPr>
          <w:spacing w:val="-7"/>
          <w:sz w:val="24"/>
        </w:rPr>
        <w:t xml:space="preserve"> </w:t>
      </w:r>
      <w:r>
        <w:rPr>
          <w:sz w:val="24"/>
        </w:rPr>
        <w:t>have</w:t>
      </w:r>
      <w:r>
        <w:rPr>
          <w:spacing w:val="-6"/>
          <w:sz w:val="24"/>
        </w:rPr>
        <w:t xml:space="preserve"> </w:t>
      </w:r>
      <w:r>
        <w:rPr>
          <w:sz w:val="24"/>
        </w:rPr>
        <w:t>Maple</w:t>
      </w:r>
      <w:r>
        <w:rPr>
          <w:spacing w:val="-7"/>
          <w:sz w:val="24"/>
        </w:rPr>
        <w:t xml:space="preserve"> </w:t>
      </w:r>
      <w:r>
        <w:rPr>
          <w:sz w:val="24"/>
        </w:rPr>
        <w:t>installed</w:t>
      </w:r>
      <w:r>
        <w:rPr>
          <w:spacing w:val="-6"/>
          <w:sz w:val="24"/>
        </w:rPr>
        <w:t xml:space="preserve"> </w:t>
      </w:r>
      <w:r>
        <w:rPr>
          <w:sz w:val="24"/>
        </w:rPr>
        <w:t>and</w:t>
      </w:r>
      <w:r>
        <w:rPr>
          <w:spacing w:val="-6"/>
          <w:sz w:val="24"/>
        </w:rPr>
        <w:t xml:space="preserve"> </w:t>
      </w:r>
      <w:r>
        <w:rPr>
          <w:sz w:val="24"/>
        </w:rPr>
        <w:t>Mathematica</w:t>
      </w:r>
      <w:r>
        <w:rPr>
          <w:spacing w:val="-6"/>
          <w:sz w:val="24"/>
        </w:rPr>
        <w:t xml:space="preserve"> </w:t>
      </w:r>
      <w:r>
        <w:rPr>
          <w:sz w:val="24"/>
        </w:rPr>
        <w:t>is</w:t>
      </w:r>
      <w:r>
        <w:rPr>
          <w:spacing w:val="-6"/>
          <w:sz w:val="24"/>
        </w:rPr>
        <w:t xml:space="preserve"> </w:t>
      </w:r>
      <w:r>
        <w:rPr>
          <w:sz w:val="24"/>
        </w:rPr>
        <w:t>available</w:t>
      </w:r>
      <w:r>
        <w:rPr>
          <w:spacing w:val="-6"/>
          <w:sz w:val="24"/>
        </w:rPr>
        <w:t xml:space="preserve"> </w:t>
      </w:r>
      <w:r>
        <w:rPr>
          <w:sz w:val="24"/>
        </w:rPr>
        <w:t>in</w:t>
      </w:r>
      <w:r>
        <w:rPr>
          <w:spacing w:val="-7"/>
          <w:sz w:val="24"/>
        </w:rPr>
        <w:t xml:space="preserve"> </w:t>
      </w:r>
      <w:r>
        <w:rPr>
          <w:sz w:val="24"/>
        </w:rPr>
        <w:t>all</w:t>
      </w:r>
      <w:r>
        <w:rPr>
          <w:spacing w:val="-6"/>
          <w:sz w:val="24"/>
        </w:rPr>
        <w:t xml:space="preserve"> </w:t>
      </w:r>
      <w:r>
        <w:rPr>
          <w:sz w:val="24"/>
        </w:rPr>
        <w:t xml:space="preserve">computer labs on campus. To install a copy of Mathematica on your own computer, follow instructions given here </w:t>
      </w:r>
      <w:hyperlink r:id="rId9" w:history="1">
        <w:r w:rsidR="00C9351E" w:rsidRPr="00D262E4">
          <w:rPr>
            <w:rStyle w:val="Hyperlink"/>
            <w:sz w:val="24"/>
          </w:rPr>
          <w:t>http://faculty.utrgv.edu/andras.balogh/Students.html.</w:t>
        </w:r>
      </w:hyperlink>
      <w:r>
        <w:rPr>
          <w:sz w:val="24"/>
        </w:rPr>
        <w:t xml:space="preserve"> Maple has a built-in Differential Geometry package, however for Mathematica, you will need to download</w:t>
      </w:r>
      <w:r>
        <w:rPr>
          <w:spacing w:val="-7"/>
          <w:sz w:val="24"/>
        </w:rPr>
        <w:t xml:space="preserve"> </w:t>
      </w:r>
      <w:r>
        <w:rPr>
          <w:sz w:val="24"/>
        </w:rPr>
        <w:t>and</w:t>
      </w:r>
      <w:r>
        <w:rPr>
          <w:spacing w:val="-7"/>
          <w:sz w:val="24"/>
        </w:rPr>
        <w:t xml:space="preserve"> </w:t>
      </w:r>
      <w:r>
        <w:rPr>
          <w:sz w:val="24"/>
        </w:rPr>
        <w:t>install</w:t>
      </w:r>
      <w:r>
        <w:rPr>
          <w:spacing w:val="-7"/>
          <w:sz w:val="24"/>
        </w:rPr>
        <w:t xml:space="preserve"> </w:t>
      </w:r>
      <w:r>
        <w:rPr>
          <w:sz w:val="24"/>
        </w:rPr>
        <w:t>the</w:t>
      </w:r>
      <w:r>
        <w:rPr>
          <w:spacing w:val="-7"/>
          <w:sz w:val="24"/>
        </w:rPr>
        <w:t xml:space="preserve"> </w:t>
      </w:r>
      <w:proofErr w:type="spellStart"/>
      <w:r>
        <w:rPr>
          <w:sz w:val="24"/>
        </w:rPr>
        <w:t>xAct</w:t>
      </w:r>
      <w:proofErr w:type="spellEnd"/>
      <w:r>
        <w:rPr>
          <w:spacing w:val="-8"/>
          <w:sz w:val="24"/>
        </w:rPr>
        <w:t xml:space="preserve"> </w:t>
      </w:r>
      <w:r>
        <w:rPr>
          <w:sz w:val="24"/>
        </w:rPr>
        <w:t>package</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necessary</w:t>
      </w:r>
      <w:r>
        <w:rPr>
          <w:spacing w:val="-7"/>
          <w:sz w:val="24"/>
        </w:rPr>
        <w:t xml:space="preserve"> </w:t>
      </w:r>
      <w:r>
        <w:rPr>
          <w:sz w:val="24"/>
        </w:rPr>
        <w:t>functionality:</w:t>
      </w:r>
      <w:r>
        <w:rPr>
          <w:spacing w:val="-7"/>
          <w:sz w:val="24"/>
        </w:rPr>
        <w:t xml:space="preserve"> </w:t>
      </w:r>
      <w:hyperlink r:id="rId10">
        <w:r w:rsidR="00930B4F">
          <w:rPr>
            <w:sz w:val="24"/>
            <w:u w:val="single"/>
          </w:rPr>
          <w:t>http://www.xact.es/</w:t>
        </w:r>
        <w:r w:rsidR="00930B4F">
          <w:rPr>
            <w:sz w:val="24"/>
          </w:rPr>
          <w:t>.</w:t>
        </w:r>
      </w:hyperlink>
      <w:r>
        <w:rPr>
          <w:sz w:val="24"/>
        </w:rPr>
        <w:t xml:space="preserve"> Use of LaTeX will be required for the final project.</w:t>
      </w:r>
    </w:p>
    <w:p w14:paraId="02F75633" w14:textId="77777777" w:rsidR="00930B4F" w:rsidRDefault="00000000">
      <w:pPr>
        <w:pStyle w:val="Heading1"/>
        <w:spacing w:before="184"/>
      </w:pPr>
      <w:r>
        <w:rPr>
          <w:spacing w:val="-2"/>
        </w:rPr>
        <w:t>Topics:</w:t>
      </w:r>
    </w:p>
    <w:p w14:paraId="65B2A476" w14:textId="77777777" w:rsidR="00930B4F" w:rsidRDefault="00000000">
      <w:pPr>
        <w:pStyle w:val="ListParagraph"/>
        <w:numPr>
          <w:ilvl w:val="0"/>
          <w:numId w:val="2"/>
        </w:numPr>
        <w:tabs>
          <w:tab w:val="left" w:pos="749"/>
        </w:tabs>
        <w:ind w:left="749" w:hanging="359"/>
        <w:rPr>
          <w:sz w:val="24"/>
        </w:rPr>
      </w:pPr>
      <w:r>
        <w:rPr>
          <w:sz w:val="24"/>
        </w:rPr>
        <w:t>Fourier Transforms and</w:t>
      </w:r>
      <w:r>
        <w:rPr>
          <w:spacing w:val="-1"/>
          <w:sz w:val="24"/>
        </w:rPr>
        <w:t xml:space="preserve"> </w:t>
      </w:r>
      <w:r>
        <w:rPr>
          <w:spacing w:val="-2"/>
          <w:sz w:val="24"/>
        </w:rPr>
        <w:t>Preliminaries,</w:t>
      </w:r>
    </w:p>
    <w:p w14:paraId="115C3D15" w14:textId="77777777" w:rsidR="00930B4F" w:rsidRDefault="00000000">
      <w:pPr>
        <w:pStyle w:val="ListParagraph"/>
        <w:numPr>
          <w:ilvl w:val="0"/>
          <w:numId w:val="2"/>
        </w:numPr>
        <w:tabs>
          <w:tab w:val="left" w:pos="749"/>
        </w:tabs>
        <w:ind w:left="749" w:hanging="359"/>
        <w:rPr>
          <w:sz w:val="24"/>
        </w:rPr>
      </w:pPr>
      <w:r>
        <w:rPr>
          <w:sz w:val="24"/>
        </w:rPr>
        <w:t xml:space="preserve">Inverse problem of linear </w:t>
      </w:r>
      <w:r>
        <w:rPr>
          <w:spacing w:val="-2"/>
          <w:sz w:val="24"/>
        </w:rPr>
        <w:t>PDEs,</w:t>
      </w:r>
    </w:p>
    <w:p w14:paraId="1A9FFC90" w14:textId="77777777" w:rsidR="00930B4F" w:rsidRDefault="00000000">
      <w:pPr>
        <w:pStyle w:val="ListParagraph"/>
        <w:numPr>
          <w:ilvl w:val="0"/>
          <w:numId w:val="2"/>
        </w:numPr>
        <w:tabs>
          <w:tab w:val="left" w:pos="749"/>
        </w:tabs>
        <w:ind w:left="749" w:hanging="359"/>
        <w:rPr>
          <w:sz w:val="24"/>
        </w:rPr>
      </w:pPr>
      <w:r>
        <w:rPr>
          <w:sz w:val="24"/>
        </w:rPr>
        <w:t>Maxwell</w:t>
      </w:r>
      <w:r>
        <w:rPr>
          <w:spacing w:val="-2"/>
          <w:sz w:val="24"/>
        </w:rPr>
        <w:t xml:space="preserve"> </w:t>
      </w:r>
      <w:r>
        <w:rPr>
          <w:sz w:val="24"/>
        </w:rPr>
        <w:t>equation</w:t>
      </w:r>
      <w:r>
        <w:rPr>
          <w:spacing w:val="-1"/>
          <w:sz w:val="24"/>
        </w:rPr>
        <w:t xml:space="preserve"> </w:t>
      </w:r>
      <w:r>
        <w:rPr>
          <w:sz w:val="24"/>
        </w:rPr>
        <w:t>and</w:t>
      </w:r>
      <w:r>
        <w:rPr>
          <w:spacing w:val="-2"/>
          <w:sz w:val="24"/>
        </w:rPr>
        <w:t xml:space="preserve"> </w:t>
      </w:r>
      <w:r>
        <w:rPr>
          <w:sz w:val="24"/>
        </w:rPr>
        <w:t>Fourier</w:t>
      </w:r>
      <w:r>
        <w:rPr>
          <w:spacing w:val="-1"/>
          <w:sz w:val="24"/>
        </w:rPr>
        <w:t xml:space="preserve"> </w:t>
      </w:r>
      <w:r>
        <w:rPr>
          <w:sz w:val="24"/>
        </w:rPr>
        <w:t>integral</w:t>
      </w:r>
      <w:r>
        <w:rPr>
          <w:spacing w:val="-1"/>
          <w:sz w:val="24"/>
        </w:rPr>
        <w:t xml:space="preserve"> </w:t>
      </w:r>
      <w:r>
        <w:rPr>
          <w:spacing w:val="-2"/>
          <w:sz w:val="24"/>
        </w:rPr>
        <w:t>operator,</w:t>
      </w:r>
    </w:p>
    <w:p w14:paraId="06A8E10E" w14:textId="77777777" w:rsidR="00930B4F" w:rsidRDefault="00000000">
      <w:pPr>
        <w:pStyle w:val="ListParagraph"/>
        <w:numPr>
          <w:ilvl w:val="0"/>
          <w:numId w:val="2"/>
        </w:numPr>
        <w:tabs>
          <w:tab w:val="left" w:pos="749"/>
        </w:tabs>
        <w:ind w:left="749" w:hanging="359"/>
        <w:rPr>
          <w:sz w:val="24"/>
        </w:rPr>
      </w:pPr>
      <w:r>
        <w:rPr>
          <w:sz w:val="24"/>
        </w:rPr>
        <w:t>Back-projection</w:t>
      </w:r>
      <w:r>
        <w:rPr>
          <w:spacing w:val="-5"/>
          <w:sz w:val="24"/>
        </w:rPr>
        <w:t xml:space="preserve"> </w:t>
      </w:r>
      <w:r>
        <w:rPr>
          <w:sz w:val="24"/>
        </w:rPr>
        <w:t>operator</w:t>
      </w:r>
      <w:r>
        <w:rPr>
          <w:spacing w:val="-2"/>
          <w:sz w:val="24"/>
        </w:rPr>
        <w:t xml:space="preserve"> </w:t>
      </w:r>
      <w:r>
        <w:rPr>
          <w:sz w:val="24"/>
        </w:rPr>
        <w:t>and</w:t>
      </w:r>
      <w:r>
        <w:rPr>
          <w:spacing w:val="-3"/>
          <w:sz w:val="24"/>
        </w:rPr>
        <w:t xml:space="preserve"> </w:t>
      </w:r>
      <w:r>
        <w:rPr>
          <w:sz w:val="24"/>
        </w:rPr>
        <w:t>applications</w:t>
      </w:r>
      <w:r>
        <w:rPr>
          <w:spacing w:val="-3"/>
          <w:sz w:val="24"/>
        </w:rPr>
        <w:t xml:space="preserve"> </w:t>
      </w:r>
      <w:r>
        <w:rPr>
          <w:sz w:val="24"/>
        </w:rPr>
        <w:t>in</w:t>
      </w:r>
      <w:r>
        <w:rPr>
          <w:spacing w:val="-3"/>
          <w:sz w:val="24"/>
        </w:rPr>
        <w:t xml:space="preserve"> </w:t>
      </w:r>
      <w:r>
        <w:rPr>
          <w:sz w:val="24"/>
        </w:rPr>
        <w:t>radar</w:t>
      </w:r>
      <w:r>
        <w:rPr>
          <w:spacing w:val="-3"/>
          <w:sz w:val="24"/>
        </w:rPr>
        <w:t xml:space="preserve"> </w:t>
      </w:r>
      <w:r>
        <w:rPr>
          <w:sz w:val="24"/>
        </w:rPr>
        <w:t>image</w:t>
      </w:r>
      <w:r>
        <w:rPr>
          <w:spacing w:val="-3"/>
          <w:sz w:val="24"/>
        </w:rPr>
        <w:t xml:space="preserve"> </w:t>
      </w:r>
      <w:r>
        <w:rPr>
          <w:spacing w:val="-2"/>
          <w:sz w:val="24"/>
        </w:rPr>
        <w:t>reconstruction,</w:t>
      </w:r>
    </w:p>
    <w:p w14:paraId="17CE872B" w14:textId="77777777" w:rsidR="00930B4F" w:rsidRDefault="00000000">
      <w:pPr>
        <w:pStyle w:val="ListParagraph"/>
        <w:numPr>
          <w:ilvl w:val="0"/>
          <w:numId w:val="2"/>
        </w:numPr>
        <w:tabs>
          <w:tab w:val="left" w:pos="749"/>
        </w:tabs>
        <w:ind w:left="749" w:hanging="359"/>
        <w:rPr>
          <w:sz w:val="24"/>
        </w:rPr>
      </w:pPr>
      <w:r>
        <w:rPr>
          <w:sz w:val="24"/>
        </w:rPr>
        <w:t>Synthetic</w:t>
      </w:r>
      <w:r>
        <w:rPr>
          <w:spacing w:val="-1"/>
          <w:sz w:val="24"/>
        </w:rPr>
        <w:t xml:space="preserve"> </w:t>
      </w:r>
      <w:r>
        <w:rPr>
          <w:sz w:val="24"/>
        </w:rPr>
        <w:t>aperture</w:t>
      </w:r>
      <w:r>
        <w:rPr>
          <w:spacing w:val="-1"/>
          <w:sz w:val="24"/>
        </w:rPr>
        <w:t xml:space="preserve"> </w:t>
      </w:r>
      <w:r>
        <w:rPr>
          <w:sz w:val="24"/>
        </w:rPr>
        <w:t>radar</w:t>
      </w:r>
      <w:r>
        <w:rPr>
          <w:spacing w:val="-1"/>
          <w:sz w:val="24"/>
        </w:rPr>
        <w:t xml:space="preserve"> </w:t>
      </w:r>
      <w:r>
        <w:rPr>
          <w:spacing w:val="-2"/>
          <w:sz w:val="24"/>
        </w:rPr>
        <w:t>image,</w:t>
      </w:r>
    </w:p>
    <w:p w14:paraId="69242F1F" w14:textId="77777777" w:rsidR="00930B4F" w:rsidRDefault="00000000">
      <w:pPr>
        <w:pStyle w:val="ListParagraph"/>
        <w:numPr>
          <w:ilvl w:val="0"/>
          <w:numId w:val="2"/>
        </w:numPr>
        <w:tabs>
          <w:tab w:val="left" w:pos="749"/>
        </w:tabs>
        <w:ind w:left="749" w:hanging="359"/>
        <w:rPr>
          <w:sz w:val="24"/>
        </w:rPr>
      </w:pPr>
      <w:r>
        <w:rPr>
          <w:sz w:val="24"/>
        </w:rPr>
        <w:t>Inverse</w:t>
      </w:r>
      <w:r>
        <w:rPr>
          <w:spacing w:val="-4"/>
          <w:sz w:val="24"/>
        </w:rPr>
        <w:t xml:space="preserve"> </w:t>
      </w:r>
      <w:r>
        <w:rPr>
          <w:sz w:val="24"/>
        </w:rPr>
        <w:t>synthetic</w:t>
      </w:r>
      <w:r>
        <w:rPr>
          <w:spacing w:val="-3"/>
          <w:sz w:val="24"/>
        </w:rPr>
        <w:t xml:space="preserve"> </w:t>
      </w:r>
      <w:r>
        <w:rPr>
          <w:sz w:val="24"/>
        </w:rPr>
        <w:t>aperture</w:t>
      </w:r>
      <w:r>
        <w:rPr>
          <w:spacing w:val="-3"/>
          <w:sz w:val="24"/>
        </w:rPr>
        <w:t xml:space="preserve"> </w:t>
      </w:r>
      <w:r>
        <w:rPr>
          <w:sz w:val="24"/>
        </w:rPr>
        <w:t>radar</w:t>
      </w:r>
      <w:r>
        <w:rPr>
          <w:spacing w:val="-3"/>
          <w:sz w:val="24"/>
        </w:rPr>
        <w:t xml:space="preserve"> </w:t>
      </w:r>
      <w:r>
        <w:rPr>
          <w:sz w:val="24"/>
        </w:rPr>
        <w:t>images</w:t>
      </w:r>
      <w:r>
        <w:rPr>
          <w:spacing w:val="-3"/>
          <w:sz w:val="24"/>
        </w:rPr>
        <w:t xml:space="preserve"> </w:t>
      </w:r>
      <w:r>
        <w:rPr>
          <w:sz w:val="24"/>
        </w:rPr>
        <w:t>arranged</w:t>
      </w:r>
      <w:r>
        <w:rPr>
          <w:spacing w:val="-3"/>
          <w:sz w:val="24"/>
        </w:rPr>
        <w:t xml:space="preserve"> </w:t>
      </w:r>
      <w:r>
        <w:rPr>
          <w:sz w:val="24"/>
        </w:rPr>
        <w:t>by</w:t>
      </w:r>
      <w:r>
        <w:rPr>
          <w:spacing w:val="-3"/>
          <w:sz w:val="24"/>
        </w:rPr>
        <w:t xml:space="preserve"> </w:t>
      </w:r>
      <w:r>
        <w:rPr>
          <w:spacing w:val="-2"/>
          <w:sz w:val="24"/>
        </w:rPr>
        <w:t>antenna.</w:t>
      </w:r>
    </w:p>
    <w:p w14:paraId="2C30A270" w14:textId="77777777" w:rsidR="00930B4F" w:rsidRDefault="00000000">
      <w:pPr>
        <w:pStyle w:val="ListParagraph"/>
        <w:numPr>
          <w:ilvl w:val="0"/>
          <w:numId w:val="2"/>
        </w:numPr>
        <w:tabs>
          <w:tab w:val="left" w:pos="749"/>
        </w:tabs>
        <w:ind w:left="749" w:hanging="359"/>
        <w:rPr>
          <w:sz w:val="24"/>
        </w:rPr>
      </w:pPr>
      <w:r>
        <w:rPr>
          <w:sz w:val="24"/>
        </w:rPr>
        <w:t>Reference</w:t>
      </w:r>
      <w:r>
        <w:rPr>
          <w:spacing w:val="-1"/>
          <w:sz w:val="24"/>
        </w:rPr>
        <w:t xml:space="preserve"> </w:t>
      </w:r>
      <w:r>
        <w:rPr>
          <w:sz w:val="24"/>
        </w:rPr>
        <w:t>reading</w:t>
      </w:r>
      <w:r>
        <w:rPr>
          <w:spacing w:val="-1"/>
          <w:sz w:val="24"/>
        </w:rPr>
        <w:t xml:space="preserve"> </w:t>
      </w:r>
      <w:r>
        <w:rPr>
          <w:sz w:val="24"/>
        </w:rPr>
        <w:t>and</w:t>
      </w:r>
      <w:r>
        <w:rPr>
          <w:spacing w:val="-1"/>
          <w:sz w:val="24"/>
        </w:rPr>
        <w:t xml:space="preserve"> </w:t>
      </w:r>
      <w:r>
        <w:rPr>
          <w:sz w:val="24"/>
        </w:rPr>
        <w:t>present</w:t>
      </w:r>
      <w:r>
        <w:rPr>
          <w:spacing w:val="-1"/>
          <w:sz w:val="24"/>
        </w:rPr>
        <w:t xml:space="preserve"> </w:t>
      </w:r>
      <w:r>
        <w:rPr>
          <w:sz w:val="24"/>
        </w:rPr>
        <w:t>for</w:t>
      </w:r>
      <w:r>
        <w:rPr>
          <w:spacing w:val="-1"/>
          <w:sz w:val="24"/>
        </w:rPr>
        <w:t xml:space="preserve"> </w:t>
      </w:r>
      <w:r>
        <w:rPr>
          <w:sz w:val="24"/>
        </w:rPr>
        <w:t>future</w:t>
      </w:r>
      <w:r>
        <w:rPr>
          <w:spacing w:val="-1"/>
          <w:sz w:val="24"/>
        </w:rPr>
        <w:t xml:space="preserve"> </w:t>
      </w:r>
      <w:r>
        <w:rPr>
          <w:spacing w:val="-2"/>
          <w:sz w:val="24"/>
        </w:rPr>
        <w:t>research</w:t>
      </w:r>
    </w:p>
    <w:p w14:paraId="60D464EC" w14:textId="77777777" w:rsidR="00930B4F" w:rsidRDefault="00930B4F">
      <w:pPr>
        <w:rPr>
          <w:sz w:val="24"/>
        </w:rPr>
        <w:sectPr w:rsidR="00930B4F">
          <w:type w:val="continuous"/>
          <w:pgSz w:w="12240" w:h="15840"/>
          <w:pgMar w:top="1360" w:right="1600" w:bottom="280" w:left="1680" w:header="720" w:footer="720" w:gutter="0"/>
          <w:cols w:space="720"/>
        </w:sectPr>
      </w:pPr>
    </w:p>
    <w:p w14:paraId="4F30A174" w14:textId="785D39FA" w:rsidR="00930B4F" w:rsidRDefault="00000000">
      <w:pPr>
        <w:spacing w:before="60"/>
        <w:ind w:left="119" w:right="196"/>
        <w:jc w:val="both"/>
        <w:rPr>
          <w:sz w:val="24"/>
        </w:rPr>
      </w:pPr>
      <w:r>
        <w:rPr>
          <w:b/>
          <w:sz w:val="24"/>
        </w:rPr>
        <w:lastRenderedPageBreak/>
        <w:t>Course Description</w:t>
      </w:r>
      <w:r>
        <w:rPr>
          <w:sz w:val="24"/>
        </w:rPr>
        <w:t xml:space="preserve">: This course includes inverse </w:t>
      </w:r>
      <w:r w:rsidR="003C7DB0">
        <w:rPr>
          <w:sz w:val="24"/>
        </w:rPr>
        <w:t>problems</w:t>
      </w:r>
      <w:r>
        <w:rPr>
          <w:sz w:val="24"/>
        </w:rPr>
        <w:t xml:space="preserve"> of linear PDEs, Maxwell equation and Fourier integral operator, Back-projection operator and applications in radar image reconstruction, including synthetic aperture radar (SAR) image and inverse synthetic</w:t>
      </w:r>
      <w:r>
        <w:rPr>
          <w:spacing w:val="-1"/>
          <w:sz w:val="24"/>
        </w:rPr>
        <w:t xml:space="preserve"> </w:t>
      </w:r>
      <w:r>
        <w:rPr>
          <w:sz w:val="24"/>
        </w:rPr>
        <w:t>aperture</w:t>
      </w:r>
      <w:r>
        <w:rPr>
          <w:spacing w:val="-1"/>
          <w:sz w:val="24"/>
        </w:rPr>
        <w:t xml:space="preserve"> </w:t>
      </w:r>
      <w:r>
        <w:rPr>
          <w:sz w:val="24"/>
        </w:rPr>
        <w:t>radar</w:t>
      </w:r>
      <w:r>
        <w:rPr>
          <w:spacing w:val="-1"/>
          <w:sz w:val="24"/>
        </w:rPr>
        <w:t xml:space="preserve"> </w:t>
      </w:r>
      <w:r>
        <w:rPr>
          <w:sz w:val="24"/>
        </w:rPr>
        <w:t>images</w:t>
      </w:r>
      <w:r>
        <w:rPr>
          <w:spacing w:val="-1"/>
          <w:sz w:val="24"/>
        </w:rPr>
        <w:t xml:space="preserve"> </w:t>
      </w:r>
      <w:r>
        <w:rPr>
          <w:sz w:val="24"/>
        </w:rPr>
        <w:t>arranged</w:t>
      </w:r>
      <w:r>
        <w:rPr>
          <w:spacing w:val="-1"/>
          <w:sz w:val="24"/>
        </w:rPr>
        <w:t xml:space="preserve"> </w:t>
      </w:r>
      <w:r>
        <w:rPr>
          <w:sz w:val="24"/>
        </w:rPr>
        <w:t>by</w:t>
      </w:r>
      <w:r>
        <w:rPr>
          <w:spacing w:val="-1"/>
          <w:sz w:val="24"/>
        </w:rPr>
        <w:t xml:space="preserve"> </w:t>
      </w:r>
      <w:r>
        <w:rPr>
          <w:sz w:val="24"/>
        </w:rPr>
        <w:t>antenna.</w:t>
      </w:r>
      <w:r>
        <w:rPr>
          <w:spacing w:val="40"/>
          <w:sz w:val="24"/>
        </w:rPr>
        <w:t xml:space="preserve"> </w:t>
      </w:r>
      <w:r>
        <w:rPr>
          <w:sz w:val="24"/>
        </w:rPr>
        <w:t>The</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learn</w:t>
      </w:r>
      <w:r>
        <w:rPr>
          <w:spacing w:val="-1"/>
          <w:sz w:val="24"/>
        </w:rPr>
        <w:t xml:space="preserve"> </w:t>
      </w:r>
      <w:r>
        <w:rPr>
          <w:sz w:val="24"/>
        </w:rPr>
        <w:t>Inversion</w:t>
      </w:r>
      <w:r>
        <w:rPr>
          <w:spacing w:val="-1"/>
          <w:sz w:val="24"/>
        </w:rPr>
        <w:t xml:space="preserve"> </w:t>
      </w:r>
      <w:r>
        <w:rPr>
          <w:sz w:val="24"/>
        </w:rPr>
        <w:t xml:space="preserve">of Fourier Integrable Operators, MIMO-SAR systems, and algorithm for moving targets. Most ISAR algorithms are described in </w:t>
      </w:r>
      <w:r w:rsidR="003C7DB0">
        <w:rPr>
          <w:sz w:val="24"/>
        </w:rPr>
        <w:t>detail</w:t>
      </w:r>
      <w:r>
        <w:rPr>
          <w:sz w:val="24"/>
        </w:rPr>
        <w:t xml:space="preserve"> to provide simulations for real world </w:t>
      </w:r>
      <w:r>
        <w:rPr>
          <w:spacing w:val="-2"/>
          <w:sz w:val="24"/>
        </w:rPr>
        <w:t>problems.</w:t>
      </w:r>
    </w:p>
    <w:p w14:paraId="17AEB250" w14:textId="77777777" w:rsidR="00930B4F" w:rsidRDefault="00930B4F">
      <w:pPr>
        <w:pStyle w:val="BodyText"/>
        <w:rPr>
          <w:sz w:val="24"/>
        </w:rPr>
      </w:pPr>
    </w:p>
    <w:p w14:paraId="23FB725E" w14:textId="77777777" w:rsidR="00930B4F" w:rsidRDefault="00000000">
      <w:pPr>
        <w:ind w:left="120"/>
        <w:jc w:val="both"/>
        <w:rPr>
          <w:sz w:val="24"/>
        </w:rPr>
      </w:pPr>
      <w:r>
        <w:rPr>
          <w:b/>
          <w:sz w:val="24"/>
        </w:rPr>
        <w:t>Student</w:t>
      </w:r>
      <w:r>
        <w:rPr>
          <w:b/>
          <w:spacing w:val="-3"/>
          <w:sz w:val="24"/>
        </w:rPr>
        <w:t xml:space="preserve"> </w:t>
      </w:r>
      <w:r>
        <w:rPr>
          <w:b/>
          <w:sz w:val="24"/>
        </w:rPr>
        <w:t>Learning</w:t>
      </w:r>
      <w:r>
        <w:rPr>
          <w:b/>
          <w:spacing w:val="-1"/>
          <w:sz w:val="24"/>
        </w:rPr>
        <w:t xml:space="preserve"> </w:t>
      </w:r>
      <w:r>
        <w:rPr>
          <w:b/>
          <w:sz w:val="24"/>
        </w:rPr>
        <w:t>Outcomes</w:t>
      </w:r>
      <w:r>
        <w:rPr>
          <w:sz w:val="24"/>
        </w:rPr>
        <w:t>:</w:t>
      </w:r>
      <w:r>
        <w:rPr>
          <w:spacing w:val="-1"/>
          <w:sz w:val="24"/>
        </w:rPr>
        <w:t xml:space="preserve"> </w:t>
      </w:r>
      <w:r>
        <w:rPr>
          <w:sz w:val="24"/>
        </w:rPr>
        <w:t>After</w:t>
      </w:r>
      <w:r>
        <w:rPr>
          <w:spacing w:val="-2"/>
          <w:sz w:val="24"/>
        </w:rPr>
        <w:t xml:space="preserve"> </w:t>
      </w:r>
      <w:r>
        <w:rPr>
          <w:sz w:val="24"/>
        </w:rPr>
        <w:t>completing</w:t>
      </w:r>
      <w:r>
        <w:rPr>
          <w:spacing w:val="-2"/>
          <w:sz w:val="24"/>
        </w:rPr>
        <w:t xml:space="preserve"> </w:t>
      </w:r>
      <w:r>
        <w:rPr>
          <w:sz w:val="24"/>
        </w:rPr>
        <w:t>this</w:t>
      </w:r>
      <w:r>
        <w:rPr>
          <w:spacing w:val="-2"/>
          <w:sz w:val="24"/>
        </w:rPr>
        <w:t xml:space="preserve"> </w:t>
      </w:r>
      <w:r>
        <w:rPr>
          <w:sz w:val="24"/>
        </w:rPr>
        <w:t>course,</w:t>
      </w:r>
      <w:r>
        <w:rPr>
          <w:spacing w:val="-2"/>
          <w:sz w:val="24"/>
        </w:rPr>
        <w:t xml:space="preserve"> </w:t>
      </w:r>
      <w:r>
        <w:rPr>
          <w:sz w:val="24"/>
        </w:rPr>
        <w:t>students</w:t>
      </w:r>
      <w:r>
        <w:rPr>
          <w:spacing w:val="-1"/>
          <w:sz w:val="24"/>
        </w:rPr>
        <w:t xml:space="preserve"> </w:t>
      </w:r>
      <w:r>
        <w:rPr>
          <w:spacing w:val="-4"/>
          <w:sz w:val="24"/>
        </w:rPr>
        <w:t>will</w:t>
      </w:r>
    </w:p>
    <w:p w14:paraId="005F48AF" w14:textId="77777777" w:rsidR="00930B4F" w:rsidRDefault="00930B4F">
      <w:pPr>
        <w:pStyle w:val="BodyText"/>
        <w:spacing w:before="4"/>
        <w:rPr>
          <w:sz w:val="24"/>
        </w:rPr>
      </w:pPr>
    </w:p>
    <w:p w14:paraId="62740E74" w14:textId="77777777" w:rsidR="00930B4F" w:rsidRDefault="00000000">
      <w:pPr>
        <w:pStyle w:val="ListParagraph"/>
        <w:numPr>
          <w:ilvl w:val="0"/>
          <w:numId w:val="1"/>
        </w:numPr>
        <w:tabs>
          <w:tab w:val="left" w:pos="540"/>
        </w:tabs>
        <w:ind w:right="197"/>
        <w:rPr>
          <w:sz w:val="24"/>
        </w:rPr>
      </w:pPr>
      <w:r>
        <w:rPr>
          <w:sz w:val="24"/>
        </w:rPr>
        <w:t>Understand the terminology, scope, main results, and applications of mathematical signal and image processing and Fourier analysis.</w:t>
      </w:r>
    </w:p>
    <w:p w14:paraId="195B70C8" w14:textId="77777777" w:rsidR="00930B4F" w:rsidRDefault="00000000">
      <w:pPr>
        <w:pStyle w:val="ListParagraph"/>
        <w:numPr>
          <w:ilvl w:val="0"/>
          <w:numId w:val="1"/>
        </w:numPr>
        <w:tabs>
          <w:tab w:val="left" w:pos="540"/>
        </w:tabs>
        <w:ind w:right="197"/>
        <w:rPr>
          <w:sz w:val="24"/>
        </w:rPr>
      </w:pPr>
      <w:r>
        <w:rPr>
          <w:sz w:val="24"/>
        </w:rPr>
        <w:t>Be able to compute and apply Back-projection transforms, and use them to solve problems in mathematics, science, and engineering.</w:t>
      </w:r>
    </w:p>
    <w:p w14:paraId="64025516" w14:textId="77777777" w:rsidR="00930B4F" w:rsidRDefault="00000000">
      <w:pPr>
        <w:pStyle w:val="ListParagraph"/>
        <w:numPr>
          <w:ilvl w:val="0"/>
          <w:numId w:val="1"/>
        </w:numPr>
        <w:tabs>
          <w:tab w:val="left" w:pos="540"/>
        </w:tabs>
        <w:ind w:right="197"/>
        <w:rPr>
          <w:sz w:val="24"/>
        </w:rPr>
      </w:pPr>
      <w:r>
        <w:rPr>
          <w:sz w:val="24"/>
        </w:rPr>
        <w:t>Know</w:t>
      </w:r>
      <w:r>
        <w:rPr>
          <w:spacing w:val="-5"/>
          <w:sz w:val="24"/>
        </w:rPr>
        <w:t xml:space="preserve"> </w:t>
      </w:r>
      <w:r>
        <w:rPr>
          <w:sz w:val="24"/>
        </w:rPr>
        <w:t>terminology</w:t>
      </w:r>
      <w:r>
        <w:rPr>
          <w:spacing w:val="-5"/>
          <w:sz w:val="24"/>
        </w:rPr>
        <w:t xml:space="preserve"> </w:t>
      </w:r>
      <w:r>
        <w:rPr>
          <w:sz w:val="24"/>
        </w:rPr>
        <w:t>and</w:t>
      </w:r>
      <w:r>
        <w:rPr>
          <w:spacing w:val="-5"/>
          <w:sz w:val="24"/>
        </w:rPr>
        <w:t xml:space="preserve"> </w:t>
      </w:r>
      <w:r>
        <w:rPr>
          <w:sz w:val="24"/>
        </w:rPr>
        <w:t>results</w:t>
      </w:r>
      <w:r>
        <w:rPr>
          <w:spacing w:val="-5"/>
          <w:sz w:val="24"/>
        </w:rPr>
        <w:t xml:space="preserve"> </w:t>
      </w:r>
      <w:r>
        <w:rPr>
          <w:sz w:val="24"/>
        </w:rPr>
        <w:t>of</w:t>
      </w:r>
      <w:r>
        <w:rPr>
          <w:spacing w:val="-5"/>
          <w:sz w:val="24"/>
        </w:rPr>
        <w:t xml:space="preserve"> </w:t>
      </w:r>
      <w:r>
        <w:rPr>
          <w:sz w:val="24"/>
        </w:rPr>
        <w:t>synthetic</w:t>
      </w:r>
      <w:r>
        <w:rPr>
          <w:spacing w:val="-5"/>
          <w:sz w:val="24"/>
        </w:rPr>
        <w:t xml:space="preserve"> </w:t>
      </w:r>
      <w:r>
        <w:rPr>
          <w:sz w:val="24"/>
        </w:rPr>
        <w:t>aperture</w:t>
      </w:r>
      <w:r>
        <w:rPr>
          <w:spacing w:val="-5"/>
          <w:sz w:val="24"/>
        </w:rPr>
        <w:t xml:space="preserve"> </w:t>
      </w:r>
      <w:r>
        <w:rPr>
          <w:sz w:val="24"/>
        </w:rPr>
        <w:t>radar</w:t>
      </w:r>
      <w:r>
        <w:rPr>
          <w:spacing w:val="-5"/>
          <w:sz w:val="24"/>
        </w:rPr>
        <w:t xml:space="preserve"> </w:t>
      </w:r>
      <w:r>
        <w:rPr>
          <w:sz w:val="24"/>
        </w:rPr>
        <w:t>image</w:t>
      </w:r>
      <w:r>
        <w:rPr>
          <w:spacing w:val="-5"/>
          <w:sz w:val="24"/>
        </w:rPr>
        <w:t xml:space="preserve"> </w:t>
      </w:r>
      <w:r>
        <w:rPr>
          <w:sz w:val="24"/>
        </w:rPr>
        <w:t>and</w:t>
      </w:r>
      <w:r>
        <w:rPr>
          <w:spacing w:val="-5"/>
          <w:sz w:val="24"/>
        </w:rPr>
        <w:t xml:space="preserve"> </w:t>
      </w:r>
      <w:r>
        <w:rPr>
          <w:sz w:val="24"/>
        </w:rPr>
        <w:t>inverse</w:t>
      </w:r>
      <w:r>
        <w:rPr>
          <w:spacing w:val="-5"/>
          <w:sz w:val="24"/>
        </w:rPr>
        <w:t xml:space="preserve"> </w:t>
      </w:r>
      <w:r>
        <w:rPr>
          <w:sz w:val="24"/>
        </w:rPr>
        <w:t>synthetic aperture radar images arranged by</w:t>
      </w:r>
      <w:r>
        <w:rPr>
          <w:spacing w:val="-1"/>
          <w:sz w:val="24"/>
        </w:rPr>
        <w:t xml:space="preserve"> </w:t>
      </w:r>
      <w:r>
        <w:rPr>
          <w:sz w:val="24"/>
        </w:rPr>
        <w:t>antenna,</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functional analysis, and how they relate to engineering and physics problems.</w:t>
      </w:r>
    </w:p>
    <w:p w14:paraId="4887222E" w14:textId="77777777" w:rsidR="00930B4F" w:rsidRDefault="00000000">
      <w:pPr>
        <w:pStyle w:val="ListParagraph"/>
        <w:numPr>
          <w:ilvl w:val="0"/>
          <w:numId w:val="1"/>
        </w:numPr>
        <w:tabs>
          <w:tab w:val="left" w:pos="539"/>
        </w:tabs>
        <w:ind w:left="539" w:hanging="419"/>
        <w:rPr>
          <w:sz w:val="24"/>
        </w:rPr>
      </w:pPr>
      <w:r>
        <w:rPr>
          <w:sz w:val="24"/>
        </w:rPr>
        <w:t>Understand</w:t>
      </w:r>
      <w:r>
        <w:rPr>
          <w:spacing w:val="-2"/>
          <w:sz w:val="24"/>
        </w:rPr>
        <w:t xml:space="preserve"> </w:t>
      </w:r>
      <w:r>
        <w:rPr>
          <w:sz w:val="24"/>
        </w:rPr>
        <w:t>wavelet</w:t>
      </w:r>
      <w:r>
        <w:rPr>
          <w:spacing w:val="-2"/>
          <w:sz w:val="24"/>
        </w:rPr>
        <w:t xml:space="preserve"> </w:t>
      </w:r>
      <w:r>
        <w:rPr>
          <w:sz w:val="24"/>
        </w:rPr>
        <w:t>analysis</w:t>
      </w:r>
      <w:r>
        <w:rPr>
          <w:spacing w:val="-2"/>
          <w:sz w:val="24"/>
        </w:rPr>
        <w:t xml:space="preserve"> </w:t>
      </w:r>
      <w:r>
        <w:rPr>
          <w:sz w:val="24"/>
        </w:rPr>
        <w:t>and</w:t>
      </w:r>
      <w:r>
        <w:rPr>
          <w:spacing w:val="-1"/>
          <w:sz w:val="24"/>
        </w:rPr>
        <w:t xml:space="preserve"> </w:t>
      </w:r>
      <w:r>
        <w:rPr>
          <w:sz w:val="24"/>
        </w:rPr>
        <w:t>multiresolution</w:t>
      </w:r>
      <w:r>
        <w:rPr>
          <w:spacing w:val="-3"/>
          <w:sz w:val="24"/>
        </w:rPr>
        <w:t xml:space="preserve"> </w:t>
      </w:r>
      <w:r>
        <w:rPr>
          <w:sz w:val="24"/>
        </w:rPr>
        <w:t>analysis</w:t>
      </w:r>
      <w:r>
        <w:rPr>
          <w:spacing w:val="-2"/>
          <w:sz w:val="24"/>
        </w:rPr>
        <w:t xml:space="preserve"> </w:t>
      </w:r>
      <w:r>
        <w:rPr>
          <w:sz w:val="24"/>
        </w:rPr>
        <w:t>and</w:t>
      </w:r>
      <w:r>
        <w:rPr>
          <w:spacing w:val="-2"/>
          <w:sz w:val="24"/>
        </w:rPr>
        <w:t xml:space="preserve"> </w:t>
      </w:r>
      <w:r>
        <w:rPr>
          <w:sz w:val="24"/>
        </w:rPr>
        <w:t>their</w:t>
      </w:r>
      <w:r>
        <w:rPr>
          <w:spacing w:val="-1"/>
          <w:sz w:val="24"/>
        </w:rPr>
        <w:t xml:space="preserve"> </w:t>
      </w:r>
      <w:r>
        <w:rPr>
          <w:spacing w:val="-2"/>
          <w:sz w:val="24"/>
        </w:rPr>
        <w:t>applications.</w:t>
      </w:r>
    </w:p>
    <w:p w14:paraId="03371BDA" w14:textId="77777777" w:rsidR="00930B4F" w:rsidRDefault="00000000">
      <w:pPr>
        <w:pStyle w:val="ListParagraph"/>
        <w:numPr>
          <w:ilvl w:val="0"/>
          <w:numId w:val="1"/>
        </w:numPr>
        <w:tabs>
          <w:tab w:val="left" w:pos="540"/>
        </w:tabs>
        <w:ind w:right="198"/>
        <w:rPr>
          <w:sz w:val="24"/>
        </w:rPr>
      </w:pPr>
      <w:r>
        <w:rPr>
          <w:sz w:val="24"/>
        </w:rPr>
        <w:t xml:space="preserve">Know how to apply computer and graphing technology (software: </w:t>
      </w:r>
      <w:proofErr w:type="spellStart"/>
      <w:r>
        <w:rPr>
          <w:sz w:val="24"/>
        </w:rPr>
        <w:t>Matlab</w:t>
      </w:r>
      <w:proofErr w:type="spellEnd"/>
      <w:r>
        <w:rPr>
          <w:sz w:val="24"/>
        </w:rPr>
        <w:t>, Maple or Mathematica) to gain insight into the topics discussed.</w:t>
      </w:r>
    </w:p>
    <w:p w14:paraId="74342534" w14:textId="77777777" w:rsidR="00930B4F" w:rsidRDefault="00930B4F">
      <w:pPr>
        <w:pStyle w:val="BodyText"/>
        <w:spacing w:before="4"/>
        <w:rPr>
          <w:sz w:val="24"/>
        </w:rPr>
      </w:pPr>
    </w:p>
    <w:p w14:paraId="0F841FC7" w14:textId="77777777" w:rsidR="00930B4F" w:rsidRDefault="00000000">
      <w:pPr>
        <w:pStyle w:val="Heading1"/>
        <w:jc w:val="both"/>
      </w:pPr>
      <w:r>
        <w:t>General</w:t>
      </w:r>
      <w:r>
        <w:rPr>
          <w:spacing w:val="-2"/>
        </w:rPr>
        <w:t xml:space="preserve"> </w:t>
      </w:r>
      <w:r>
        <w:t>Grade</w:t>
      </w:r>
      <w:r>
        <w:rPr>
          <w:spacing w:val="-1"/>
        </w:rPr>
        <w:t xml:space="preserve"> </w:t>
      </w:r>
      <w:r>
        <w:rPr>
          <w:spacing w:val="-2"/>
        </w:rPr>
        <w:t>Policy</w:t>
      </w:r>
    </w:p>
    <w:p w14:paraId="5AC3BE47" w14:textId="77777777" w:rsidR="00930B4F" w:rsidRDefault="00930B4F">
      <w:pPr>
        <w:pStyle w:val="BodyText"/>
        <w:rPr>
          <w:b/>
          <w:sz w:val="24"/>
        </w:rPr>
      </w:pPr>
    </w:p>
    <w:p w14:paraId="22679159" w14:textId="0E73E5BB" w:rsidR="00930B4F" w:rsidRDefault="00000000">
      <w:pPr>
        <w:ind w:left="120" w:right="196"/>
        <w:jc w:val="both"/>
        <w:rPr>
          <w:sz w:val="24"/>
        </w:rPr>
      </w:pPr>
      <w:r>
        <w:rPr>
          <w:b/>
          <w:sz w:val="24"/>
        </w:rPr>
        <w:t xml:space="preserve">Homework and Projects – </w:t>
      </w:r>
      <w:r>
        <w:rPr>
          <w:sz w:val="24"/>
          <w:u w:val="single"/>
        </w:rPr>
        <w:t>Homework assignment is assigned every class day and</w:t>
      </w:r>
      <w:r>
        <w:rPr>
          <w:sz w:val="24"/>
        </w:rPr>
        <w:t xml:space="preserve"> will consist of problems and reading from the textbook and occasional handout. Projects are based on </w:t>
      </w:r>
      <w:r w:rsidR="003C7DB0">
        <w:rPr>
          <w:sz w:val="24"/>
        </w:rPr>
        <w:t>homework</w:t>
      </w:r>
      <w:r>
        <w:rPr>
          <w:sz w:val="24"/>
        </w:rPr>
        <w:t xml:space="preserve"> problems. </w:t>
      </w:r>
      <w:r>
        <w:rPr>
          <w:sz w:val="24"/>
          <w:u w:val="single"/>
        </w:rPr>
        <w:t>A project will be taken ~ every month, namely, ~ 3</w:t>
      </w:r>
      <w:r>
        <w:rPr>
          <w:sz w:val="24"/>
        </w:rPr>
        <w:t xml:space="preserve"> </w:t>
      </w:r>
      <w:r>
        <w:rPr>
          <w:sz w:val="24"/>
          <w:u w:val="single"/>
        </w:rPr>
        <w:t>times</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4"/>
          <w:sz w:val="24"/>
          <w:u w:val="single"/>
        </w:rPr>
        <w:t xml:space="preserve"> </w:t>
      </w:r>
      <w:r>
        <w:rPr>
          <w:sz w:val="24"/>
          <w:u w:val="single"/>
        </w:rPr>
        <w:t>whole</w:t>
      </w:r>
      <w:r>
        <w:rPr>
          <w:spacing w:val="-4"/>
          <w:sz w:val="24"/>
          <w:u w:val="single"/>
        </w:rPr>
        <w:t xml:space="preserve"> </w:t>
      </w:r>
      <w:r>
        <w:rPr>
          <w:sz w:val="24"/>
          <w:u w:val="single"/>
        </w:rPr>
        <w:t>semester</w:t>
      </w:r>
      <w:r>
        <w:rPr>
          <w:sz w:val="24"/>
        </w:rPr>
        <w:t>.</w:t>
      </w:r>
      <w:r>
        <w:rPr>
          <w:spacing w:val="-5"/>
          <w:sz w:val="24"/>
        </w:rPr>
        <w:t xml:space="preserve"> </w:t>
      </w:r>
      <w:r>
        <w:rPr>
          <w:b/>
          <w:i/>
          <w:sz w:val="24"/>
        </w:rPr>
        <w:t>Projects</w:t>
      </w:r>
      <w:r>
        <w:rPr>
          <w:b/>
          <w:i/>
          <w:spacing w:val="-4"/>
          <w:sz w:val="24"/>
        </w:rPr>
        <w:t xml:space="preserve"> </w:t>
      </w:r>
      <w:r>
        <w:rPr>
          <w:b/>
          <w:i/>
          <w:sz w:val="24"/>
        </w:rPr>
        <w:t>will</w:t>
      </w:r>
      <w:r>
        <w:rPr>
          <w:b/>
          <w:i/>
          <w:spacing w:val="-4"/>
          <w:sz w:val="24"/>
        </w:rPr>
        <w:t xml:space="preserve"> </w:t>
      </w:r>
      <w:r>
        <w:rPr>
          <w:b/>
          <w:i/>
          <w:sz w:val="24"/>
        </w:rPr>
        <w:t>be</w:t>
      </w:r>
      <w:r>
        <w:rPr>
          <w:b/>
          <w:i/>
          <w:spacing w:val="-4"/>
          <w:sz w:val="24"/>
        </w:rPr>
        <w:t xml:space="preserve"> </w:t>
      </w:r>
      <w:r>
        <w:rPr>
          <w:b/>
          <w:i/>
          <w:sz w:val="24"/>
        </w:rPr>
        <w:t>designed</w:t>
      </w:r>
      <w:r>
        <w:rPr>
          <w:b/>
          <w:i/>
          <w:spacing w:val="-4"/>
          <w:sz w:val="24"/>
        </w:rPr>
        <w:t xml:space="preserve"> </w:t>
      </w:r>
      <w:r>
        <w:rPr>
          <w:b/>
          <w:i/>
          <w:sz w:val="24"/>
        </w:rPr>
        <w:t>in</w:t>
      </w:r>
      <w:r>
        <w:rPr>
          <w:b/>
          <w:i/>
          <w:spacing w:val="-4"/>
          <w:sz w:val="24"/>
        </w:rPr>
        <w:t xml:space="preserve"> </w:t>
      </w:r>
      <w:r>
        <w:rPr>
          <w:b/>
          <w:i/>
          <w:sz w:val="24"/>
        </w:rPr>
        <w:t>two</w:t>
      </w:r>
      <w:r>
        <w:rPr>
          <w:b/>
          <w:i/>
          <w:spacing w:val="-3"/>
          <w:sz w:val="24"/>
        </w:rPr>
        <w:t xml:space="preserve"> </w:t>
      </w:r>
      <w:r>
        <w:rPr>
          <w:b/>
          <w:i/>
          <w:sz w:val="24"/>
        </w:rPr>
        <w:t>formats:</w:t>
      </w:r>
      <w:r>
        <w:rPr>
          <w:b/>
          <w:i/>
          <w:spacing w:val="-3"/>
          <w:sz w:val="24"/>
        </w:rPr>
        <w:t xml:space="preserve"> </w:t>
      </w:r>
      <w:r>
        <w:rPr>
          <w:b/>
          <w:i/>
          <w:sz w:val="24"/>
        </w:rPr>
        <w:t>each</w:t>
      </w:r>
      <w:r>
        <w:rPr>
          <w:b/>
          <w:i/>
          <w:spacing w:val="-3"/>
          <w:sz w:val="24"/>
        </w:rPr>
        <w:t xml:space="preserve"> </w:t>
      </w:r>
      <w:r>
        <w:rPr>
          <w:b/>
          <w:i/>
          <w:sz w:val="24"/>
        </w:rPr>
        <w:t>student</w:t>
      </w:r>
      <w:r>
        <w:rPr>
          <w:b/>
          <w:i/>
          <w:spacing w:val="-3"/>
          <w:sz w:val="24"/>
        </w:rPr>
        <w:t xml:space="preserve"> </w:t>
      </w:r>
      <w:r>
        <w:rPr>
          <w:b/>
          <w:i/>
          <w:sz w:val="24"/>
        </w:rPr>
        <w:t xml:space="preserve">gives </w:t>
      </w:r>
      <w:r w:rsidR="003C7DB0">
        <w:rPr>
          <w:b/>
          <w:i/>
          <w:sz w:val="24"/>
        </w:rPr>
        <w:t>a presentation</w:t>
      </w:r>
      <w:r>
        <w:rPr>
          <w:b/>
          <w:i/>
          <w:spacing w:val="-5"/>
          <w:sz w:val="24"/>
        </w:rPr>
        <w:t xml:space="preserve"> </w:t>
      </w:r>
      <w:r>
        <w:rPr>
          <w:b/>
          <w:i/>
          <w:sz w:val="24"/>
        </w:rPr>
        <w:t>based</w:t>
      </w:r>
      <w:r>
        <w:rPr>
          <w:b/>
          <w:i/>
          <w:spacing w:val="-4"/>
          <w:sz w:val="24"/>
        </w:rPr>
        <w:t xml:space="preserve"> </w:t>
      </w:r>
      <w:r>
        <w:rPr>
          <w:b/>
          <w:i/>
          <w:sz w:val="24"/>
        </w:rPr>
        <w:t>on</w:t>
      </w:r>
      <w:r>
        <w:rPr>
          <w:b/>
          <w:i/>
          <w:spacing w:val="-4"/>
          <w:sz w:val="24"/>
        </w:rPr>
        <w:t xml:space="preserve"> </w:t>
      </w:r>
      <w:r>
        <w:rPr>
          <w:b/>
          <w:i/>
          <w:sz w:val="24"/>
        </w:rPr>
        <w:t>the</w:t>
      </w:r>
      <w:r>
        <w:rPr>
          <w:b/>
          <w:i/>
          <w:spacing w:val="-4"/>
          <w:sz w:val="24"/>
        </w:rPr>
        <w:t xml:space="preserve"> </w:t>
      </w:r>
      <w:r>
        <w:rPr>
          <w:b/>
          <w:i/>
          <w:sz w:val="24"/>
        </w:rPr>
        <w:t>homework,</w:t>
      </w:r>
      <w:r>
        <w:rPr>
          <w:b/>
          <w:i/>
          <w:spacing w:val="-4"/>
          <w:sz w:val="24"/>
        </w:rPr>
        <w:t xml:space="preserve"> </w:t>
      </w:r>
      <w:r>
        <w:rPr>
          <w:b/>
          <w:i/>
          <w:sz w:val="24"/>
        </w:rPr>
        <w:t>and</w:t>
      </w:r>
      <w:r>
        <w:rPr>
          <w:b/>
          <w:i/>
          <w:spacing w:val="-4"/>
          <w:sz w:val="24"/>
        </w:rPr>
        <w:t xml:space="preserve"> </w:t>
      </w:r>
      <w:r>
        <w:rPr>
          <w:b/>
          <w:i/>
          <w:sz w:val="24"/>
        </w:rPr>
        <w:t>the</w:t>
      </w:r>
      <w:r>
        <w:rPr>
          <w:b/>
          <w:i/>
          <w:spacing w:val="-2"/>
          <w:sz w:val="24"/>
        </w:rPr>
        <w:t xml:space="preserve"> </w:t>
      </w:r>
      <w:r>
        <w:rPr>
          <w:b/>
          <w:i/>
          <w:sz w:val="24"/>
        </w:rPr>
        <w:t>other</w:t>
      </w:r>
      <w:r>
        <w:rPr>
          <w:b/>
          <w:i/>
          <w:spacing w:val="-3"/>
          <w:sz w:val="24"/>
        </w:rPr>
        <w:t xml:space="preserve"> </w:t>
      </w:r>
      <w:r>
        <w:rPr>
          <w:b/>
          <w:i/>
          <w:sz w:val="24"/>
        </w:rPr>
        <w:t>is</w:t>
      </w:r>
      <w:r>
        <w:rPr>
          <w:b/>
          <w:i/>
          <w:spacing w:val="-3"/>
          <w:sz w:val="24"/>
        </w:rPr>
        <w:t xml:space="preserve"> </w:t>
      </w:r>
      <w:r>
        <w:rPr>
          <w:b/>
          <w:i/>
          <w:sz w:val="24"/>
        </w:rPr>
        <w:t>to</w:t>
      </w:r>
      <w:r>
        <w:rPr>
          <w:b/>
          <w:i/>
          <w:spacing w:val="-5"/>
          <w:sz w:val="24"/>
        </w:rPr>
        <w:t xml:space="preserve"> </w:t>
      </w:r>
      <w:r>
        <w:rPr>
          <w:b/>
          <w:i/>
          <w:sz w:val="24"/>
        </w:rPr>
        <w:t>solve</w:t>
      </w:r>
      <w:r>
        <w:rPr>
          <w:b/>
          <w:i/>
          <w:spacing w:val="-3"/>
          <w:sz w:val="24"/>
        </w:rPr>
        <w:t xml:space="preserve"> </w:t>
      </w:r>
      <w:r>
        <w:rPr>
          <w:b/>
          <w:i/>
          <w:sz w:val="24"/>
        </w:rPr>
        <w:t>some</w:t>
      </w:r>
      <w:r>
        <w:rPr>
          <w:b/>
          <w:i/>
          <w:spacing w:val="-4"/>
          <w:sz w:val="24"/>
        </w:rPr>
        <w:t xml:space="preserve"> </w:t>
      </w:r>
      <w:r>
        <w:rPr>
          <w:b/>
          <w:i/>
          <w:sz w:val="24"/>
        </w:rPr>
        <w:t>physical</w:t>
      </w:r>
      <w:r>
        <w:rPr>
          <w:b/>
          <w:i/>
          <w:spacing w:val="-3"/>
          <w:sz w:val="24"/>
        </w:rPr>
        <w:t xml:space="preserve"> </w:t>
      </w:r>
      <w:r>
        <w:rPr>
          <w:b/>
          <w:i/>
          <w:sz w:val="24"/>
        </w:rPr>
        <w:t>problems</w:t>
      </w:r>
      <w:r>
        <w:rPr>
          <w:b/>
          <w:i/>
          <w:spacing w:val="-4"/>
          <w:sz w:val="24"/>
        </w:rPr>
        <w:t xml:space="preserve"> </w:t>
      </w:r>
      <w:r>
        <w:rPr>
          <w:b/>
          <w:i/>
          <w:sz w:val="24"/>
        </w:rPr>
        <w:t>I will assign</w:t>
      </w:r>
      <w:r>
        <w:rPr>
          <w:sz w:val="24"/>
        </w:rPr>
        <w:t xml:space="preserve">. It is strongly recommended that students </w:t>
      </w:r>
      <w:r w:rsidR="003C7DB0">
        <w:rPr>
          <w:sz w:val="24"/>
        </w:rPr>
        <w:t>work on</w:t>
      </w:r>
      <w:r>
        <w:rPr>
          <w:sz w:val="24"/>
        </w:rPr>
        <w:t xml:space="preserve"> all those homework problems since</w:t>
      </w:r>
      <w:r>
        <w:rPr>
          <w:spacing w:val="-5"/>
          <w:sz w:val="24"/>
        </w:rPr>
        <w:t xml:space="preserve"> </w:t>
      </w:r>
      <w:r>
        <w:rPr>
          <w:sz w:val="24"/>
        </w:rPr>
        <w:t>projects</w:t>
      </w:r>
      <w:r>
        <w:rPr>
          <w:spacing w:val="-5"/>
          <w:sz w:val="24"/>
        </w:rPr>
        <w:t xml:space="preserve"> </w:t>
      </w:r>
      <w:r>
        <w:rPr>
          <w:sz w:val="24"/>
        </w:rPr>
        <w:t>score</w:t>
      </w:r>
      <w:r>
        <w:rPr>
          <w:spacing w:val="-5"/>
          <w:sz w:val="24"/>
        </w:rPr>
        <w:t xml:space="preserve"> </w:t>
      </w:r>
      <w:r>
        <w:rPr>
          <w:sz w:val="24"/>
        </w:rPr>
        <w:t>are</w:t>
      </w:r>
      <w:r>
        <w:rPr>
          <w:spacing w:val="-5"/>
          <w:sz w:val="24"/>
        </w:rPr>
        <w:t xml:space="preserve"> </w:t>
      </w:r>
      <w:r>
        <w:rPr>
          <w:sz w:val="24"/>
        </w:rPr>
        <w:t>used</w:t>
      </w:r>
      <w:r>
        <w:rPr>
          <w:spacing w:val="-4"/>
          <w:sz w:val="24"/>
        </w:rPr>
        <w:t xml:space="preserve"> </w:t>
      </w:r>
      <w:r>
        <w:rPr>
          <w:sz w:val="24"/>
        </w:rPr>
        <w:t>to</w:t>
      </w:r>
      <w:r>
        <w:rPr>
          <w:spacing w:val="-4"/>
          <w:sz w:val="24"/>
        </w:rPr>
        <w:t xml:space="preserve"> </w:t>
      </w:r>
      <w:r>
        <w:rPr>
          <w:sz w:val="24"/>
        </w:rPr>
        <w:t>determine</w:t>
      </w:r>
      <w:r>
        <w:rPr>
          <w:spacing w:val="-4"/>
          <w:sz w:val="24"/>
        </w:rPr>
        <w:t xml:space="preserve"> </w:t>
      </w:r>
      <w:r>
        <w:rPr>
          <w:sz w:val="24"/>
        </w:rPr>
        <w:t>your</w:t>
      </w:r>
      <w:r>
        <w:rPr>
          <w:spacing w:val="-4"/>
          <w:sz w:val="24"/>
        </w:rPr>
        <w:t xml:space="preserve"> </w:t>
      </w:r>
      <w:r>
        <w:rPr>
          <w:sz w:val="24"/>
        </w:rPr>
        <w:t>project</w:t>
      </w:r>
      <w:r>
        <w:rPr>
          <w:spacing w:val="-4"/>
          <w:sz w:val="24"/>
        </w:rPr>
        <w:t xml:space="preserve"> </w:t>
      </w:r>
      <w:r>
        <w:rPr>
          <w:sz w:val="24"/>
        </w:rPr>
        <w:t>grade.</w:t>
      </w:r>
      <w:r>
        <w:rPr>
          <w:spacing w:val="-6"/>
          <w:sz w:val="24"/>
        </w:rPr>
        <w:t xml:space="preserve"> </w:t>
      </w:r>
      <w:r>
        <w:rPr>
          <w:sz w:val="24"/>
        </w:rPr>
        <w:t>Completing</w:t>
      </w:r>
      <w:r>
        <w:rPr>
          <w:spacing w:val="-6"/>
          <w:sz w:val="24"/>
        </w:rPr>
        <w:t xml:space="preserve"> </w:t>
      </w:r>
      <w:r>
        <w:rPr>
          <w:sz w:val="24"/>
        </w:rPr>
        <w:t>the</w:t>
      </w:r>
      <w:r>
        <w:rPr>
          <w:spacing w:val="-4"/>
          <w:sz w:val="24"/>
        </w:rPr>
        <w:t xml:space="preserve"> </w:t>
      </w:r>
      <w:r>
        <w:rPr>
          <w:sz w:val="24"/>
        </w:rPr>
        <w:t>assignments is</w:t>
      </w:r>
      <w:r>
        <w:rPr>
          <w:spacing w:val="-12"/>
          <w:sz w:val="24"/>
        </w:rPr>
        <w:t xml:space="preserve"> </w:t>
      </w:r>
      <w:r>
        <w:rPr>
          <w:sz w:val="24"/>
        </w:rPr>
        <w:t>the</w:t>
      </w:r>
      <w:r>
        <w:rPr>
          <w:spacing w:val="-12"/>
          <w:sz w:val="24"/>
        </w:rPr>
        <w:t xml:space="preserve"> </w:t>
      </w:r>
      <w:r>
        <w:rPr>
          <w:b/>
          <w:i/>
          <w:sz w:val="24"/>
        </w:rPr>
        <w:t>single</w:t>
      </w:r>
      <w:r>
        <w:rPr>
          <w:b/>
          <w:i/>
          <w:spacing w:val="-12"/>
          <w:sz w:val="24"/>
        </w:rPr>
        <w:t xml:space="preserve"> </w:t>
      </w:r>
      <w:r>
        <w:rPr>
          <w:b/>
          <w:i/>
          <w:sz w:val="24"/>
        </w:rPr>
        <w:t>most</w:t>
      </w:r>
      <w:r>
        <w:rPr>
          <w:b/>
          <w:i/>
          <w:spacing w:val="-12"/>
          <w:sz w:val="24"/>
        </w:rPr>
        <w:t xml:space="preserve"> </w:t>
      </w:r>
      <w:r>
        <w:rPr>
          <w:b/>
          <w:i/>
          <w:sz w:val="24"/>
        </w:rPr>
        <w:t>important</w:t>
      </w:r>
      <w:r>
        <w:rPr>
          <w:b/>
          <w:i/>
          <w:spacing w:val="-12"/>
          <w:sz w:val="24"/>
        </w:rPr>
        <w:t xml:space="preserve"> </w:t>
      </w:r>
      <w:r>
        <w:rPr>
          <w:b/>
          <w:i/>
          <w:sz w:val="24"/>
        </w:rPr>
        <w:t>part</w:t>
      </w:r>
      <w:r>
        <w:rPr>
          <w:b/>
          <w:i/>
          <w:spacing w:val="-13"/>
          <w:sz w:val="24"/>
        </w:rPr>
        <w:t xml:space="preserve"> </w:t>
      </w:r>
      <w:r>
        <w:rPr>
          <w:sz w:val="24"/>
        </w:rPr>
        <w:t>of</w:t>
      </w:r>
      <w:r>
        <w:rPr>
          <w:spacing w:val="-12"/>
          <w:sz w:val="24"/>
        </w:rPr>
        <w:t xml:space="preserve"> </w:t>
      </w:r>
      <w:r>
        <w:rPr>
          <w:sz w:val="24"/>
        </w:rPr>
        <w:t>this</w:t>
      </w:r>
      <w:r>
        <w:rPr>
          <w:spacing w:val="-12"/>
          <w:sz w:val="24"/>
        </w:rPr>
        <w:t xml:space="preserve"> </w:t>
      </w:r>
      <w:r>
        <w:rPr>
          <w:sz w:val="24"/>
        </w:rPr>
        <w:t>course.</w:t>
      </w:r>
      <w:r>
        <w:rPr>
          <w:spacing w:val="-12"/>
          <w:sz w:val="24"/>
        </w:rPr>
        <w:t xml:space="preserve"> </w:t>
      </w:r>
      <w:r>
        <w:rPr>
          <w:sz w:val="24"/>
        </w:rPr>
        <w:t>You</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expected</w:t>
      </w:r>
      <w:r>
        <w:rPr>
          <w:spacing w:val="-13"/>
          <w:sz w:val="24"/>
        </w:rPr>
        <w:t xml:space="preserve"> </w:t>
      </w:r>
      <w:r>
        <w:rPr>
          <w:sz w:val="24"/>
        </w:rPr>
        <w:t>to</w:t>
      </w:r>
      <w:r>
        <w:rPr>
          <w:spacing w:val="-13"/>
          <w:sz w:val="24"/>
        </w:rPr>
        <w:t xml:space="preserve"> </w:t>
      </w:r>
      <w:r w:rsidR="003C7DB0">
        <w:rPr>
          <w:sz w:val="24"/>
        </w:rPr>
        <w:t>spend</w:t>
      </w:r>
      <w:r>
        <w:rPr>
          <w:spacing w:val="-13"/>
          <w:sz w:val="24"/>
        </w:rPr>
        <w:t xml:space="preserve"> </w:t>
      </w:r>
      <w:r>
        <w:rPr>
          <w:sz w:val="24"/>
        </w:rPr>
        <w:t>on</w:t>
      </w:r>
      <w:r>
        <w:rPr>
          <w:spacing w:val="-13"/>
          <w:sz w:val="24"/>
        </w:rPr>
        <w:t xml:space="preserve"> </w:t>
      </w:r>
      <w:r>
        <w:rPr>
          <w:sz w:val="24"/>
        </w:rPr>
        <w:t xml:space="preserve">average, about 4 hours each week </w:t>
      </w:r>
      <w:r w:rsidR="003C7DB0">
        <w:rPr>
          <w:sz w:val="24"/>
        </w:rPr>
        <w:t>completing</w:t>
      </w:r>
      <w:r>
        <w:rPr>
          <w:sz w:val="24"/>
        </w:rPr>
        <w:t xml:space="preserve"> the assignments. The assigned problems will not be collected</w:t>
      </w:r>
      <w:r>
        <w:rPr>
          <w:spacing w:val="-5"/>
          <w:sz w:val="24"/>
        </w:rPr>
        <w:t xml:space="preserve"> </w:t>
      </w:r>
      <w:r>
        <w:rPr>
          <w:sz w:val="24"/>
        </w:rPr>
        <w:t>or</w:t>
      </w:r>
      <w:r>
        <w:rPr>
          <w:spacing w:val="-5"/>
          <w:sz w:val="24"/>
        </w:rPr>
        <w:t xml:space="preserve"> </w:t>
      </w:r>
      <w:r>
        <w:rPr>
          <w:sz w:val="24"/>
        </w:rPr>
        <w:t>graded,</w:t>
      </w:r>
      <w:r>
        <w:rPr>
          <w:spacing w:val="-5"/>
          <w:sz w:val="24"/>
        </w:rPr>
        <w:t xml:space="preserve"> </w:t>
      </w:r>
      <w:r>
        <w:rPr>
          <w:sz w:val="24"/>
        </w:rPr>
        <w:t>but</w:t>
      </w:r>
      <w:r>
        <w:rPr>
          <w:spacing w:val="-5"/>
          <w:sz w:val="24"/>
        </w:rPr>
        <w:t xml:space="preserve"> </w:t>
      </w:r>
      <w:r>
        <w:rPr>
          <w:sz w:val="24"/>
        </w:rPr>
        <w:t>they</w:t>
      </w:r>
      <w:r>
        <w:rPr>
          <w:spacing w:val="-5"/>
          <w:sz w:val="24"/>
        </w:rPr>
        <w:t xml:space="preserve"> </w:t>
      </w:r>
      <w:r>
        <w:rPr>
          <w:sz w:val="24"/>
        </w:rPr>
        <w:t>will</w:t>
      </w:r>
      <w:r>
        <w:rPr>
          <w:spacing w:val="-5"/>
          <w:sz w:val="24"/>
        </w:rPr>
        <w:t xml:space="preserve"> </w:t>
      </w:r>
      <w:r>
        <w:rPr>
          <w:sz w:val="24"/>
        </w:rPr>
        <w:t>form</w:t>
      </w:r>
      <w:r>
        <w:rPr>
          <w:spacing w:val="-5"/>
          <w:sz w:val="24"/>
        </w:rPr>
        <w:t xml:space="preserve"> </w:t>
      </w:r>
      <w:r>
        <w:rPr>
          <w:sz w:val="24"/>
        </w:rPr>
        <w:t>the</w:t>
      </w:r>
      <w:r>
        <w:rPr>
          <w:spacing w:val="-5"/>
          <w:sz w:val="24"/>
        </w:rPr>
        <w:t xml:space="preserve"> </w:t>
      </w:r>
      <w:r>
        <w:rPr>
          <w:sz w:val="24"/>
        </w:rPr>
        <w:t>basis</w:t>
      </w:r>
      <w:r>
        <w:rPr>
          <w:spacing w:val="-5"/>
          <w:sz w:val="24"/>
        </w:rPr>
        <w:t xml:space="preserve"> </w:t>
      </w:r>
      <w:r>
        <w:rPr>
          <w:sz w:val="24"/>
        </w:rPr>
        <w:t>for</w:t>
      </w:r>
      <w:r>
        <w:rPr>
          <w:spacing w:val="-5"/>
          <w:sz w:val="24"/>
        </w:rPr>
        <w:t xml:space="preserve"> </w:t>
      </w:r>
      <w:r>
        <w:rPr>
          <w:sz w:val="24"/>
        </w:rPr>
        <w:t>projects,</w:t>
      </w:r>
      <w:r>
        <w:rPr>
          <w:spacing w:val="-5"/>
          <w:sz w:val="24"/>
        </w:rPr>
        <w:t xml:space="preserve"> </w:t>
      </w:r>
      <w:r>
        <w:rPr>
          <w:sz w:val="24"/>
        </w:rPr>
        <w:t>midterm</w:t>
      </w:r>
      <w:r>
        <w:rPr>
          <w:spacing w:val="-5"/>
          <w:sz w:val="24"/>
        </w:rPr>
        <w:t xml:space="preserve"> </w:t>
      </w:r>
      <w:r>
        <w:rPr>
          <w:sz w:val="24"/>
        </w:rPr>
        <w:t>exams,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final exam.</w:t>
      </w:r>
      <w:r>
        <w:rPr>
          <w:spacing w:val="-1"/>
          <w:sz w:val="24"/>
        </w:rPr>
        <w:t xml:space="preserve"> </w:t>
      </w:r>
      <w:r>
        <w:rPr>
          <w:sz w:val="24"/>
        </w:rPr>
        <w:t>I</w:t>
      </w:r>
      <w:r>
        <w:rPr>
          <w:spacing w:val="-1"/>
          <w:sz w:val="24"/>
        </w:rPr>
        <w:t xml:space="preserve"> </w:t>
      </w:r>
      <w:r>
        <w:rPr>
          <w:sz w:val="24"/>
        </w:rPr>
        <w:t>will</w:t>
      </w:r>
      <w:r>
        <w:rPr>
          <w:spacing w:val="-1"/>
          <w:sz w:val="24"/>
        </w:rPr>
        <w:t xml:space="preserve"> </w:t>
      </w:r>
      <w:r>
        <w:rPr>
          <w:sz w:val="24"/>
        </w:rPr>
        <w:t>select</w:t>
      </w:r>
      <w:r>
        <w:rPr>
          <w:spacing w:val="-1"/>
          <w:sz w:val="24"/>
        </w:rPr>
        <w:t xml:space="preserve"> </w:t>
      </w:r>
      <w:r>
        <w:rPr>
          <w:sz w:val="24"/>
        </w:rPr>
        <w:t>your</w:t>
      </w:r>
      <w:r>
        <w:rPr>
          <w:spacing w:val="-1"/>
          <w:sz w:val="24"/>
        </w:rPr>
        <w:t xml:space="preserve"> </w:t>
      </w:r>
      <w:r>
        <w:rPr>
          <w:sz w:val="24"/>
        </w:rPr>
        <w:t>best</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z w:val="24"/>
        </w:rPr>
        <w:t>project</w:t>
      </w:r>
      <w:r>
        <w:rPr>
          <w:spacing w:val="-1"/>
          <w:sz w:val="24"/>
        </w:rPr>
        <w:t xml:space="preserve"> </w:t>
      </w:r>
      <w:r>
        <w:rPr>
          <w:sz w:val="24"/>
        </w:rPr>
        <w:t>scores</w:t>
      </w:r>
      <w:r>
        <w:rPr>
          <w:spacing w:val="-1"/>
          <w:sz w:val="24"/>
        </w:rPr>
        <w:t xml:space="preserve"> </w:t>
      </w:r>
      <w:r>
        <w:rPr>
          <w:sz w:val="24"/>
        </w:rPr>
        <w:t>in</w:t>
      </w:r>
      <w:r>
        <w:rPr>
          <w:spacing w:val="-1"/>
          <w:sz w:val="24"/>
        </w:rPr>
        <w:t xml:space="preserve"> </w:t>
      </w:r>
      <w:r>
        <w:rPr>
          <w:sz w:val="24"/>
        </w:rPr>
        <w:t>final</w:t>
      </w:r>
      <w:r>
        <w:rPr>
          <w:spacing w:val="-1"/>
          <w:sz w:val="24"/>
        </w:rPr>
        <w:t xml:space="preserve"> </w:t>
      </w:r>
      <w:r>
        <w:rPr>
          <w:sz w:val="24"/>
        </w:rPr>
        <w:t>grade.</w:t>
      </w:r>
      <w:r>
        <w:rPr>
          <w:spacing w:val="-1"/>
          <w:sz w:val="24"/>
        </w:rPr>
        <w:t xml:space="preserve"> </w:t>
      </w:r>
      <w:r>
        <w:rPr>
          <w:sz w:val="24"/>
        </w:rPr>
        <w:t>No</w:t>
      </w:r>
      <w:r>
        <w:rPr>
          <w:spacing w:val="-4"/>
          <w:sz w:val="24"/>
        </w:rPr>
        <w:t xml:space="preserve"> </w:t>
      </w:r>
      <w:r>
        <w:rPr>
          <w:sz w:val="24"/>
        </w:rPr>
        <w:t>late</w:t>
      </w:r>
      <w:r>
        <w:rPr>
          <w:spacing w:val="-1"/>
          <w:sz w:val="24"/>
        </w:rPr>
        <w:t xml:space="preserve"> </w:t>
      </w:r>
      <w:r>
        <w:rPr>
          <w:sz w:val="24"/>
        </w:rPr>
        <w:t>re-project</w:t>
      </w:r>
      <w:r>
        <w:rPr>
          <w:spacing w:val="-1"/>
          <w:sz w:val="24"/>
        </w:rPr>
        <w:t xml:space="preserve"> </w:t>
      </w:r>
      <w:r>
        <w:rPr>
          <w:sz w:val="24"/>
        </w:rPr>
        <w:t>will be accepted.</w:t>
      </w:r>
    </w:p>
    <w:p w14:paraId="7A3FB7DB" w14:textId="77777777" w:rsidR="00930B4F" w:rsidRDefault="00930B4F">
      <w:pPr>
        <w:pStyle w:val="BodyText"/>
        <w:rPr>
          <w:sz w:val="24"/>
        </w:rPr>
      </w:pPr>
    </w:p>
    <w:p w14:paraId="797D330F" w14:textId="10B8A06C" w:rsidR="00930B4F" w:rsidRDefault="00000000">
      <w:pPr>
        <w:ind w:left="120" w:right="197"/>
        <w:jc w:val="both"/>
        <w:rPr>
          <w:sz w:val="24"/>
        </w:rPr>
      </w:pPr>
      <w:r>
        <w:rPr>
          <w:b/>
          <w:sz w:val="24"/>
        </w:rPr>
        <w:t>Tests</w:t>
      </w:r>
      <w:r>
        <w:rPr>
          <w:b/>
          <w:spacing w:val="-12"/>
          <w:sz w:val="24"/>
        </w:rPr>
        <w:t xml:space="preserve"> </w:t>
      </w:r>
      <w:r>
        <w:rPr>
          <w:b/>
          <w:sz w:val="24"/>
        </w:rPr>
        <w:t>–</w:t>
      </w:r>
      <w:r>
        <w:rPr>
          <w:b/>
          <w:spacing w:val="-12"/>
          <w:sz w:val="24"/>
        </w:rPr>
        <w:t xml:space="preserve"> </w:t>
      </w:r>
      <w:r>
        <w:rPr>
          <w:sz w:val="24"/>
        </w:rPr>
        <w:t>There</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one</w:t>
      </w:r>
      <w:r>
        <w:rPr>
          <w:spacing w:val="-12"/>
          <w:sz w:val="24"/>
        </w:rPr>
        <w:t xml:space="preserve"> </w:t>
      </w:r>
      <w:r w:rsidR="003C7DB0">
        <w:rPr>
          <w:spacing w:val="-12"/>
          <w:sz w:val="24"/>
        </w:rPr>
        <w:t xml:space="preserve">75-minute </w:t>
      </w:r>
      <w:r>
        <w:rPr>
          <w:sz w:val="24"/>
        </w:rPr>
        <w:t>test.</w:t>
      </w:r>
      <w:r>
        <w:rPr>
          <w:spacing w:val="-12"/>
          <w:sz w:val="24"/>
        </w:rPr>
        <w:t xml:space="preserve"> </w:t>
      </w:r>
      <w:r>
        <w:rPr>
          <w:sz w:val="24"/>
        </w:rPr>
        <w:t>All</w:t>
      </w:r>
      <w:r>
        <w:rPr>
          <w:spacing w:val="-14"/>
          <w:sz w:val="24"/>
        </w:rPr>
        <w:t xml:space="preserve"> </w:t>
      </w:r>
      <w:r>
        <w:rPr>
          <w:sz w:val="24"/>
        </w:rPr>
        <w:t>test</w:t>
      </w:r>
      <w:r>
        <w:rPr>
          <w:spacing w:val="-12"/>
          <w:sz w:val="24"/>
        </w:rPr>
        <w:t xml:space="preserve"> </w:t>
      </w:r>
      <w:r>
        <w:rPr>
          <w:sz w:val="24"/>
        </w:rPr>
        <w:t>problems</w:t>
      </w:r>
      <w:r>
        <w:rPr>
          <w:spacing w:val="-12"/>
          <w:sz w:val="24"/>
        </w:rPr>
        <w:t xml:space="preserve"> </w:t>
      </w:r>
      <w:r>
        <w:rPr>
          <w:sz w:val="24"/>
        </w:rPr>
        <w:t>must</w:t>
      </w:r>
      <w:r>
        <w:rPr>
          <w:spacing w:val="-12"/>
          <w:sz w:val="24"/>
        </w:rPr>
        <w:t xml:space="preserve"> </w:t>
      </w:r>
      <w:r>
        <w:rPr>
          <w:sz w:val="24"/>
        </w:rPr>
        <w:t>be</w:t>
      </w:r>
      <w:r>
        <w:rPr>
          <w:spacing w:val="-12"/>
          <w:sz w:val="24"/>
        </w:rPr>
        <w:t xml:space="preserve"> </w:t>
      </w:r>
      <w:r>
        <w:rPr>
          <w:sz w:val="24"/>
        </w:rPr>
        <w:t>taken</w:t>
      </w:r>
      <w:r>
        <w:rPr>
          <w:spacing w:val="-12"/>
          <w:sz w:val="24"/>
        </w:rPr>
        <w:t xml:space="preserve"> </w:t>
      </w:r>
      <w:r>
        <w:rPr>
          <w:sz w:val="24"/>
        </w:rPr>
        <w:t>during</w:t>
      </w:r>
      <w:r>
        <w:rPr>
          <w:spacing w:val="-12"/>
          <w:sz w:val="24"/>
        </w:rPr>
        <w:t xml:space="preserve"> </w:t>
      </w:r>
      <w:r>
        <w:rPr>
          <w:sz w:val="24"/>
        </w:rPr>
        <w:t>their scheduled</w:t>
      </w:r>
      <w:r>
        <w:rPr>
          <w:spacing w:val="-10"/>
          <w:sz w:val="24"/>
        </w:rPr>
        <w:t xml:space="preserve"> </w:t>
      </w:r>
      <w:r>
        <w:rPr>
          <w:sz w:val="24"/>
        </w:rPr>
        <w:t>times.</w:t>
      </w:r>
      <w:r>
        <w:rPr>
          <w:spacing w:val="-10"/>
          <w:sz w:val="24"/>
        </w:rPr>
        <w:t xml:space="preserve"> </w:t>
      </w:r>
      <w:r>
        <w:rPr>
          <w:sz w:val="24"/>
        </w:rPr>
        <w:t>The</w:t>
      </w:r>
      <w:r>
        <w:rPr>
          <w:spacing w:val="-10"/>
          <w:sz w:val="24"/>
        </w:rPr>
        <w:t xml:space="preserve"> </w:t>
      </w:r>
      <w:r>
        <w:rPr>
          <w:sz w:val="24"/>
        </w:rPr>
        <w:t>test</w:t>
      </w:r>
      <w:r>
        <w:rPr>
          <w:spacing w:val="-10"/>
          <w:sz w:val="24"/>
        </w:rPr>
        <w:t xml:space="preserve"> </w:t>
      </w:r>
      <w:r>
        <w:rPr>
          <w:sz w:val="24"/>
        </w:rPr>
        <w:t>time</w:t>
      </w:r>
      <w:r>
        <w:rPr>
          <w:spacing w:val="-10"/>
          <w:sz w:val="24"/>
        </w:rPr>
        <w:t xml:space="preserve"> </w:t>
      </w:r>
      <w:r>
        <w:rPr>
          <w:sz w:val="24"/>
        </w:rPr>
        <w:t>will</w:t>
      </w:r>
      <w:r>
        <w:rPr>
          <w:spacing w:val="-10"/>
          <w:sz w:val="24"/>
        </w:rPr>
        <w:t xml:space="preserve"> </w:t>
      </w:r>
      <w:r>
        <w:rPr>
          <w:sz w:val="24"/>
        </w:rPr>
        <w:t>be</w:t>
      </w:r>
      <w:r>
        <w:rPr>
          <w:spacing w:val="-10"/>
          <w:sz w:val="24"/>
        </w:rPr>
        <w:t xml:space="preserve"> </w:t>
      </w:r>
      <w:r>
        <w:rPr>
          <w:sz w:val="24"/>
        </w:rPr>
        <w:t>announced</w:t>
      </w:r>
      <w:r>
        <w:rPr>
          <w:spacing w:val="-10"/>
          <w:sz w:val="24"/>
        </w:rPr>
        <w:t xml:space="preserve"> </w:t>
      </w:r>
      <w:r>
        <w:rPr>
          <w:sz w:val="24"/>
        </w:rPr>
        <w:t>in</w:t>
      </w:r>
      <w:r>
        <w:rPr>
          <w:spacing w:val="-10"/>
          <w:sz w:val="24"/>
        </w:rPr>
        <w:t xml:space="preserve"> </w:t>
      </w:r>
      <w:r>
        <w:rPr>
          <w:sz w:val="24"/>
        </w:rPr>
        <w:t>advance</w:t>
      </w:r>
      <w:r>
        <w:rPr>
          <w:spacing w:val="-10"/>
          <w:sz w:val="24"/>
        </w:rPr>
        <w:t xml:space="preserve"> </w:t>
      </w:r>
      <w:r>
        <w:rPr>
          <w:sz w:val="24"/>
        </w:rPr>
        <w:t>(basically,</w:t>
      </w:r>
      <w:r>
        <w:rPr>
          <w:spacing w:val="-10"/>
          <w:sz w:val="24"/>
        </w:rPr>
        <w:t xml:space="preserve"> </w:t>
      </w:r>
      <w:r>
        <w:rPr>
          <w:sz w:val="24"/>
        </w:rPr>
        <w:t>a</w:t>
      </w:r>
      <w:r>
        <w:rPr>
          <w:spacing w:val="-10"/>
          <w:sz w:val="24"/>
        </w:rPr>
        <w:t xml:space="preserve"> </w:t>
      </w:r>
      <w:r>
        <w:rPr>
          <w:sz w:val="24"/>
        </w:rPr>
        <w:t>test</w:t>
      </w:r>
      <w:r>
        <w:rPr>
          <w:spacing w:val="-10"/>
          <w:sz w:val="24"/>
        </w:rPr>
        <w:t xml:space="preserve"> </w:t>
      </w:r>
      <w:r>
        <w:rPr>
          <w:sz w:val="24"/>
        </w:rPr>
        <w:t>will</w:t>
      </w:r>
      <w:r>
        <w:rPr>
          <w:spacing w:val="-10"/>
          <w:sz w:val="24"/>
        </w:rPr>
        <w:t xml:space="preserve"> </w:t>
      </w:r>
      <w:r>
        <w:rPr>
          <w:sz w:val="24"/>
        </w:rPr>
        <w:t>be</w:t>
      </w:r>
      <w:r>
        <w:rPr>
          <w:spacing w:val="-10"/>
          <w:sz w:val="24"/>
        </w:rPr>
        <w:t xml:space="preserve"> </w:t>
      </w:r>
      <w:r>
        <w:rPr>
          <w:sz w:val="24"/>
        </w:rPr>
        <w:t>given every</w:t>
      </w:r>
      <w:r>
        <w:rPr>
          <w:spacing w:val="-13"/>
          <w:sz w:val="24"/>
        </w:rPr>
        <w:t xml:space="preserve"> </w:t>
      </w:r>
      <w:r>
        <w:rPr>
          <w:sz w:val="24"/>
        </w:rPr>
        <w:t>two</w:t>
      </w:r>
      <w:r>
        <w:rPr>
          <w:spacing w:val="-13"/>
          <w:sz w:val="24"/>
        </w:rPr>
        <w:t xml:space="preserve"> </w:t>
      </w:r>
      <w:r>
        <w:rPr>
          <w:sz w:val="24"/>
        </w:rPr>
        <w:t>topics</w:t>
      </w:r>
      <w:r>
        <w:rPr>
          <w:spacing w:val="-13"/>
          <w:sz w:val="24"/>
        </w:rPr>
        <w:t xml:space="preserve"> </w:t>
      </w:r>
      <w:r>
        <w:rPr>
          <w:sz w:val="24"/>
        </w:rPr>
        <w:t>or</w:t>
      </w:r>
      <w:r>
        <w:rPr>
          <w:spacing w:val="-13"/>
          <w:sz w:val="24"/>
        </w:rPr>
        <w:t xml:space="preserve"> </w:t>
      </w:r>
      <w:r>
        <w:rPr>
          <w:sz w:val="24"/>
        </w:rPr>
        <w:t>chapters),</w:t>
      </w:r>
      <w:r>
        <w:rPr>
          <w:spacing w:val="-13"/>
          <w:sz w:val="24"/>
        </w:rPr>
        <w:t xml:space="preserve"> </w:t>
      </w:r>
      <w:r>
        <w:rPr>
          <w:sz w:val="24"/>
        </w:rPr>
        <w:t>and</w:t>
      </w:r>
      <w:r>
        <w:rPr>
          <w:spacing w:val="-13"/>
          <w:sz w:val="24"/>
        </w:rPr>
        <w:t xml:space="preserve"> </w:t>
      </w:r>
      <w:r>
        <w:rPr>
          <w:sz w:val="24"/>
        </w:rPr>
        <w:t>a</w:t>
      </w:r>
      <w:r>
        <w:rPr>
          <w:spacing w:val="-13"/>
          <w:sz w:val="24"/>
        </w:rPr>
        <w:t xml:space="preserve"> </w:t>
      </w:r>
      <w:r>
        <w:rPr>
          <w:sz w:val="24"/>
        </w:rPr>
        <w:t>brief</w:t>
      </w:r>
      <w:r>
        <w:rPr>
          <w:spacing w:val="-13"/>
          <w:sz w:val="24"/>
        </w:rPr>
        <w:t xml:space="preserve"> </w:t>
      </w:r>
      <w:r>
        <w:rPr>
          <w:sz w:val="24"/>
        </w:rPr>
        <w:t>review</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given</w:t>
      </w:r>
      <w:r>
        <w:rPr>
          <w:spacing w:val="-13"/>
          <w:sz w:val="24"/>
        </w:rPr>
        <w:t xml:space="preserve"> </w:t>
      </w:r>
      <w:r>
        <w:rPr>
          <w:sz w:val="24"/>
        </w:rPr>
        <w:t>before</w:t>
      </w:r>
      <w:r>
        <w:rPr>
          <w:spacing w:val="-14"/>
          <w:sz w:val="24"/>
        </w:rPr>
        <w:t xml:space="preserve"> </w:t>
      </w:r>
      <w:r>
        <w:rPr>
          <w:sz w:val="24"/>
        </w:rPr>
        <w:t>each</w:t>
      </w:r>
      <w:r>
        <w:rPr>
          <w:spacing w:val="-13"/>
          <w:sz w:val="24"/>
        </w:rPr>
        <w:t xml:space="preserve"> </w:t>
      </w:r>
      <w:r>
        <w:rPr>
          <w:sz w:val="24"/>
        </w:rPr>
        <w:t>test.</w:t>
      </w:r>
      <w:r>
        <w:rPr>
          <w:spacing w:val="-13"/>
          <w:sz w:val="24"/>
        </w:rPr>
        <w:t xml:space="preserve"> </w:t>
      </w:r>
      <w:r>
        <w:rPr>
          <w:sz w:val="24"/>
        </w:rPr>
        <w:t>All</w:t>
      </w:r>
      <w:r>
        <w:rPr>
          <w:spacing w:val="-13"/>
          <w:sz w:val="24"/>
        </w:rPr>
        <w:t xml:space="preserve"> </w:t>
      </w:r>
      <w:r>
        <w:rPr>
          <w:sz w:val="24"/>
        </w:rPr>
        <w:t xml:space="preserve">students must show their work on the tests. Score will be provided to you separately. No re-test </w:t>
      </w:r>
      <w:r>
        <w:rPr>
          <w:spacing w:val="-2"/>
          <w:sz w:val="24"/>
        </w:rPr>
        <w:t>opportunities.</w:t>
      </w:r>
    </w:p>
    <w:p w14:paraId="531CB2DF" w14:textId="77777777" w:rsidR="00930B4F" w:rsidRDefault="00930B4F">
      <w:pPr>
        <w:pStyle w:val="BodyText"/>
        <w:rPr>
          <w:sz w:val="24"/>
        </w:rPr>
      </w:pPr>
    </w:p>
    <w:p w14:paraId="0F06E88F" w14:textId="79E0B78D" w:rsidR="00930B4F" w:rsidRDefault="00000000">
      <w:pPr>
        <w:ind w:left="120" w:right="196"/>
        <w:jc w:val="both"/>
        <w:rPr>
          <w:sz w:val="24"/>
        </w:rPr>
      </w:pPr>
      <w:r>
        <w:rPr>
          <w:b/>
          <w:sz w:val="24"/>
        </w:rPr>
        <w:t xml:space="preserve">Final Exam – </w:t>
      </w:r>
      <w:r>
        <w:rPr>
          <w:sz w:val="24"/>
        </w:rPr>
        <w:t xml:space="preserve">The </w:t>
      </w:r>
      <w:r>
        <w:rPr>
          <w:sz w:val="24"/>
          <w:u w:val="single"/>
        </w:rPr>
        <w:t>comprehensive</w:t>
      </w:r>
      <w:r>
        <w:rPr>
          <w:sz w:val="24"/>
        </w:rPr>
        <w:t xml:space="preserve"> final exam has </w:t>
      </w:r>
      <w:r w:rsidR="00094ED8">
        <w:rPr>
          <w:sz w:val="24"/>
        </w:rPr>
        <w:t xml:space="preserve">tentatively </w:t>
      </w:r>
      <w:r>
        <w:rPr>
          <w:sz w:val="24"/>
        </w:rPr>
        <w:t>been scheduled</w:t>
      </w:r>
      <w:r w:rsidR="00094ED8">
        <w:rPr>
          <w:sz w:val="24"/>
        </w:rPr>
        <w:t>, 10:15 AM</w:t>
      </w:r>
      <w:r>
        <w:rPr>
          <w:sz w:val="24"/>
        </w:rPr>
        <w:t xml:space="preserve"> – </w:t>
      </w:r>
      <w:r w:rsidR="00094ED8">
        <w:rPr>
          <w:sz w:val="24"/>
        </w:rPr>
        <w:t>12</w:t>
      </w:r>
      <w:r>
        <w:rPr>
          <w:sz w:val="24"/>
        </w:rPr>
        <w:t>:</w:t>
      </w:r>
      <w:r w:rsidR="003C7DB0">
        <w:rPr>
          <w:sz w:val="24"/>
        </w:rPr>
        <w:t>0</w:t>
      </w:r>
      <w:r>
        <w:rPr>
          <w:sz w:val="24"/>
        </w:rPr>
        <w:t>0</w:t>
      </w:r>
      <w:r w:rsidR="00455507">
        <w:rPr>
          <w:sz w:val="24"/>
        </w:rPr>
        <w:t xml:space="preserve"> </w:t>
      </w:r>
      <w:r>
        <w:rPr>
          <w:sz w:val="24"/>
        </w:rPr>
        <w:t xml:space="preserve">PM </w:t>
      </w:r>
      <w:r w:rsidR="003C7DB0">
        <w:rPr>
          <w:sz w:val="24"/>
        </w:rPr>
        <w:t>05</w:t>
      </w:r>
      <w:r>
        <w:rPr>
          <w:sz w:val="24"/>
        </w:rPr>
        <w:t>/</w:t>
      </w:r>
      <w:r w:rsidR="00094ED8">
        <w:rPr>
          <w:sz w:val="24"/>
        </w:rPr>
        <w:t>14</w:t>
      </w:r>
      <w:r>
        <w:rPr>
          <w:sz w:val="24"/>
        </w:rPr>
        <w:t>/202</w:t>
      </w:r>
      <w:r w:rsidR="003C7DB0">
        <w:rPr>
          <w:sz w:val="24"/>
        </w:rPr>
        <w:t>5</w:t>
      </w:r>
      <w:r>
        <w:rPr>
          <w:sz w:val="24"/>
        </w:rPr>
        <w:t xml:space="preserve">, Wednesday. All students must take the final exam </w:t>
      </w:r>
      <w:r w:rsidR="003C7DB0">
        <w:rPr>
          <w:sz w:val="24"/>
        </w:rPr>
        <w:t>at</w:t>
      </w:r>
      <w:r>
        <w:rPr>
          <w:sz w:val="24"/>
        </w:rPr>
        <w:t xml:space="preserve"> the scheduled time. A summary review will be given in the class before the final exam.</w:t>
      </w:r>
    </w:p>
    <w:p w14:paraId="17147DBC" w14:textId="77777777" w:rsidR="00930B4F" w:rsidRDefault="00930B4F">
      <w:pPr>
        <w:jc w:val="both"/>
        <w:rPr>
          <w:sz w:val="24"/>
        </w:rPr>
        <w:sectPr w:rsidR="00930B4F">
          <w:pgSz w:w="12240" w:h="15840"/>
          <w:pgMar w:top="1380" w:right="1600" w:bottom="280" w:left="1680" w:header="720" w:footer="720" w:gutter="0"/>
          <w:cols w:space="720"/>
        </w:sectPr>
      </w:pPr>
    </w:p>
    <w:p w14:paraId="2496F644" w14:textId="77777777" w:rsidR="00373709" w:rsidRDefault="00373709">
      <w:pPr>
        <w:spacing w:before="60"/>
        <w:ind w:left="120"/>
        <w:rPr>
          <w:b/>
          <w:sz w:val="24"/>
        </w:rPr>
      </w:pPr>
    </w:p>
    <w:p w14:paraId="15D6B189" w14:textId="77777777" w:rsidR="00373709" w:rsidRDefault="00373709">
      <w:pPr>
        <w:rPr>
          <w:b/>
          <w:sz w:val="24"/>
        </w:rPr>
      </w:pPr>
      <w:r>
        <w:rPr>
          <w:b/>
          <w:sz w:val="24"/>
        </w:rPr>
        <w:br w:type="page"/>
      </w:r>
    </w:p>
    <w:p w14:paraId="1FC6B82F" w14:textId="77777777" w:rsidR="00DD15B0" w:rsidRDefault="00000000">
      <w:pPr>
        <w:spacing w:before="60"/>
        <w:ind w:left="120"/>
        <w:rPr>
          <w:spacing w:val="-5"/>
          <w:sz w:val="24"/>
        </w:rPr>
      </w:pPr>
      <w:r>
        <w:rPr>
          <w:b/>
          <w:sz w:val="24"/>
        </w:rPr>
        <w:lastRenderedPageBreak/>
        <w:t>Grading –</w:t>
      </w:r>
      <w:r>
        <w:rPr>
          <w:b/>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grade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pacing w:val="-5"/>
          <w:sz w:val="24"/>
        </w:rPr>
        <w:t>on</w:t>
      </w:r>
    </w:p>
    <w:p w14:paraId="04B079B3" w14:textId="5ABD0070" w:rsidR="00373709" w:rsidRDefault="00373709">
      <w:pPr>
        <w:spacing w:before="60"/>
        <w:ind w:left="120"/>
        <w:rPr>
          <w:sz w:val="24"/>
        </w:rPr>
      </w:pPr>
      <w:r>
        <w:rPr>
          <w:b/>
          <w:sz w:val="24"/>
        </w:rPr>
        <w:t xml:space="preserve">                   </w:t>
      </w:r>
    </w:p>
    <w:tbl>
      <w:tblPr>
        <w:tblW w:w="5600" w:type="dxa"/>
        <w:tblInd w:w="1110" w:type="dxa"/>
        <w:tblLook w:val="04A0" w:firstRow="1" w:lastRow="0" w:firstColumn="1" w:lastColumn="0" w:noHBand="0" w:noVBand="1"/>
      </w:tblPr>
      <w:tblGrid>
        <w:gridCol w:w="3880"/>
        <w:gridCol w:w="1720"/>
      </w:tblGrid>
      <w:tr w:rsidR="00373709" w:rsidRPr="00373709" w14:paraId="73D31BB6" w14:textId="77777777" w:rsidTr="00373709">
        <w:trPr>
          <w:trHeight w:val="312"/>
        </w:trPr>
        <w:tc>
          <w:tcPr>
            <w:tcW w:w="3880" w:type="dxa"/>
            <w:tcBorders>
              <w:top w:val="nil"/>
              <w:left w:val="nil"/>
              <w:bottom w:val="nil"/>
              <w:right w:val="nil"/>
            </w:tcBorders>
            <w:shd w:val="clear" w:color="auto" w:fill="auto"/>
            <w:noWrap/>
            <w:vAlign w:val="center"/>
            <w:hideMark/>
          </w:tcPr>
          <w:p w14:paraId="01398985" w14:textId="77777777" w:rsidR="00373709" w:rsidRPr="00373709" w:rsidRDefault="00373709" w:rsidP="00373709">
            <w:pPr>
              <w:widowControl/>
              <w:autoSpaceDE/>
              <w:autoSpaceDN/>
              <w:rPr>
                <w:color w:val="000000"/>
                <w:sz w:val="24"/>
                <w:szCs w:val="24"/>
                <w:lang w:eastAsia="zh-CN"/>
              </w:rPr>
            </w:pPr>
            <w:r w:rsidRPr="00373709">
              <w:rPr>
                <w:color w:val="000000"/>
                <w:spacing w:val="-2"/>
                <w:sz w:val="24"/>
                <w:lang w:eastAsia="zh-CN"/>
              </w:rPr>
              <w:t>Homework/Quizzes/Discussions</w:t>
            </w:r>
          </w:p>
        </w:tc>
        <w:tc>
          <w:tcPr>
            <w:tcW w:w="1720" w:type="dxa"/>
            <w:tcBorders>
              <w:top w:val="nil"/>
              <w:left w:val="nil"/>
              <w:bottom w:val="nil"/>
              <w:right w:val="nil"/>
            </w:tcBorders>
            <w:shd w:val="clear" w:color="auto" w:fill="auto"/>
            <w:noWrap/>
            <w:vAlign w:val="center"/>
            <w:hideMark/>
          </w:tcPr>
          <w:p w14:paraId="175D5D5B" w14:textId="77777777" w:rsidR="00373709" w:rsidRPr="00373709" w:rsidRDefault="00373709" w:rsidP="00373709">
            <w:pPr>
              <w:widowControl/>
              <w:autoSpaceDE/>
              <w:autoSpaceDN/>
              <w:jc w:val="center"/>
              <w:rPr>
                <w:color w:val="000000"/>
                <w:sz w:val="24"/>
                <w:szCs w:val="24"/>
                <w:lang w:eastAsia="zh-CN"/>
              </w:rPr>
            </w:pPr>
            <w:r w:rsidRPr="00373709">
              <w:rPr>
                <w:color w:val="000000"/>
                <w:sz w:val="24"/>
                <w:lang w:eastAsia="zh-CN"/>
              </w:rPr>
              <w:t>50 pts</w:t>
            </w:r>
          </w:p>
        </w:tc>
      </w:tr>
      <w:tr w:rsidR="00373709" w:rsidRPr="00373709" w14:paraId="6AE3B4F5" w14:textId="77777777" w:rsidTr="00373709">
        <w:trPr>
          <w:trHeight w:val="312"/>
        </w:trPr>
        <w:tc>
          <w:tcPr>
            <w:tcW w:w="3880" w:type="dxa"/>
            <w:tcBorders>
              <w:top w:val="nil"/>
              <w:left w:val="nil"/>
              <w:bottom w:val="nil"/>
              <w:right w:val="nil"/>
            </w:tcBorders>
            <w:shd w:val="clear" w:color="auto" w:fill="auto"/>
            <w:noWrap/>
            <w:vAlign w:val="center"/>
            <w:hideMark/>
          </w:tcPr>
          <w:p w14:paraId="04DB0E8B" w14:textId="77777777" w:rsidR="00373709" w:rsidRPr="00373709" w:rsidRDefault="00373709" w:rsidP="00373709">
            <w:pPr>
              <w:widowControl/>
              <w:autoSpaceDE/>
              <w:autoSpaceDN/>
              <w:rPr>
                <w:color w:val="000000"/>
                <w:sz w:val="24"/>
                <w:szCs w:val="24"/>
                <w:lang w:eastAsia="zh-CN"/>
              </w:rPr>
            </w:pPr>
            <w:r w:rsidRPr="00373709">
              <w:rPr>
                <w:color w:val="000000"/>
                <w:sz w:val="24"/>
                <w:lang w:eastAsia="zh-CN"/>
              </w:rPr>
              <w:t>Best 2 out of 3 projects at 75 pts each</w:t>
            </w:r>
          </w:p>
        </w:tc>
        <w:tc>
          <w:tcPr>
            <w:tcW w:w="1720" w:type="dxa"/>
            <w:tcBorders>
              <w:top w:val="nil"/>
              <w:left w:val="nil"/>
              <w:bottom w:val="nil"/>
              <w:right w:val="nil"/>
            </w:tcBorders>
            <w:shd w:val="clear" w:color="auto" w:fill="auto"/>
            <w:noWrap/>
            <w:vAlign w:val="center"/>
            <w:hideMark/>
          </w:tcPr>
          <w:p w14:paraId="62C99847" w14:textId="77777777" w:rsidR="00373709" w:rsidRPr="00373709" w:rsidRDefault="00373709" w:rsidP="00373709">
            <w:pPr>
              <w:widowControl/>
              <w:autoSpaceDE/>
              <w:autoSpaceDN/>
              <w:jc w:val="center"/>
              <w:rPr>
                <w:color w:val="000000"/>
                <w:sz w:val="24"/>
                <w:szCs w:val="24"/>
                <w:lang w:eastAsia="zh-CN"/>
              </w:rPr>
            </w:pPr>
            <w:r w:rsidRPr="00373709">
              <w:rPr>
                <w:color w:val="000000"/>
                <w:sz w:val="24"/>
                <w:lang w:eastAsia="zh-CN"/>
              </w:rPr>
              <w:t>150 pts</w:t>
            </w:r>
          </w:p>
        </w:tc>
      </w:tr>
      <w:tr w:rsidR="00373709" w:rsidRPr="00373709" w14:paraId="016065D0" w14:textId="77777777" w:rsidTr="00373709">
        <w:trPr>
          <w:trHeight w:val="312"/>
        </w:trPr>
        <w:tc>
          <w:tcPr>
            <w:tcW w:w="3880" w:type="dxa"/>
            <w:tcBorders>
              <w:top w:val="nil"/>
              <w:left w:val="nil"/>
              <w:bottom w:val="nil"/>
              <w:right w:val="nil"/>
            </w:tcBorders>
            <w:shd w:val="clear" w:color="auto" w:fill="auto"/>
            <w:noWrap/>
            <w:vAlign w:val="center"/>
            <w:hideMark/>
          </w:tcPr>
          <w:p w14:paraId="3CA1FAB0" w14:textId="77777777" w:rsidR="00373709" w:rsidRPr="00373709" w:rsidRDefault="00373709" w:rsidP="00373709">
            <w:pPr>
              <w:widowControl/>
              <w:autoSpaceDE/>
              <w:autoSpaceDN/>
              <w:rPr>
                <w:color w:val="000000"/>
                <w:sz w:val="24"/>
                <w:szCs w:val="24"/>
                <w:lang w:eastAsia="zh-CN"/>
              </w:rPr>
            </w:pPr>
            <w:r w:rsidRPr="00373709">
              <w:rPr>
                <w:color w:val="000000"/>
                <w:sz w:val="24"/>
                <w:lang w:eastAsia="zh-CN"/>
              </w:rPr>
              <w:t>Midterm Test</w:t>
            </w:r>
          </w:p>
        </w:tc>
        <w:tc>
          <w:tcPr>
            <w:tcW w:w="1720" w:type="dxa"/>
            <w:tcBorders>
              <w:top w:val="nil"/>
              <w:left w:val="nil"/>
              <w:bottom w:val="nil"/>
              <w:right w:val="nil"/>
            </w:tcBorders>
            <w:shd w:val="clear" w:color="auto" w:fill="auto"/>
            <w:noWrap/>
            <w:vAlign w:val="center"/>
            <w:hideMark/>
          </w:tcPr>
          <w:p w14:paraId="2D1B0A21" w14:textId="77777777" w:rsidR="00373709" w:rsidRPr="00373709" w:rsidRDefault="00373709" w:rsidP="00373709">
            <w:pPr>
              <w:widowControl/>
              <w:autoSpaceDE/>
              <w:autoSpaceDN/>
              <w:jc w:val="center"/>
              <w:rPr>
                <w:color w:val="000000"/>
                <w:sz w:val="24"/>
                <w:szCs w:val="24"/>
                <w:lang w:eastAsia="zh-CN"/>
              </w:rPr>
            </w:pPr>
            <w:r w:rsidRPr="00373709">
              <w:rPr>
                <w:color w:val="000000"/>
                <w:sz w:val="24"/>
                <w:szCs w:val="24"/>
                <w:lang w:eastAsia="zh-CN"/>
              </w:rPr>
              <w:t>100 pts</w:t>
            </w:r>
          </w:p>
        </w:tc>
      </w:tr>
      <w:tr w:rsidR="00373709" w:rsidRPr="00373709" w14:paraId="47B38682" w14:textId="77777777" w:rsidTr="00373709">
        <w:trPr>
          <w:trHeight w:val="312"/>
        </w:trPr>
        <w:tc>
          <w:tcPr>
            <w:tcW w:w="3880" w:type="dxa"/>
            <w:tcBorders>
              <w:top w:val="nil"/>
              <w:left w:val="nil"/>
              <w:bottom w:val="single" w:sz="4" w:space="0" w:color="auto"/>
              <w:right w:val="nil"/>
            </w:tcBorders>
            <w:shd w:val="clear" w:color="auto" w:fill="auto"/>
            <w:noWrap/>
            <w:vAlign w:val="center"/>
            <w:hideMark/>
          </w:tcPr>
          <w:p w14:paraId="6A2E9D86" w14:textId="77777777" w:rsidR="00373709" w:rsidRPr="00373709" w:rsidRDefault="00373709" w:rsidP="00373709">
            <w:pPr>
              <w:widowControl/>
              <w:autoSpaceDE/>
              <w:autoSpaceDN/>
              <w:rPr>
                <w:color w:val="000000"/>
                <w:sz w:val="24"/>
                <w:szCs w:val="24"/>
                <w:lang w:eastAsia="zh-CN"/>
              </w:rPr>
            </w:pPr>
            <w:r w:rsidRPr="00373709">
              <w:rPr>
                <w:color w:val="000000"/>
                <w:sz w:val="24"/>
                <w:lang w:eastAsia="zh-CN"/>
              </w:rPr>
              <w:t>Comprehensive Final Exam</w:t>
            </w:r>
          </w:p>
        </w:tc>
        <w:tc>
          <w:tcPr>
            <w:tcW w:w="1720" w:type="dxa"/>
            <w:tcBorders>
              <w:top w:val="nil"/>
              <w:left w:val="nil"/>
              <w:bottom w:val="single" w:sz="4" w:space="0" w:color="auto"/>
              <w:right w:val="nil"/>
            </w:tcBorders>
            <w:shd w:val="clear" w:color="auto" w:fill="auto"/>
            <w:noWrap/>
            <w:vAlign w:val="center"/>
            <w:hideMark/>
          </w:tcPr>
          <w:p w14:paraId="195E0A08" w14:textId="77777777" w:rsidR="00373709" w:rsidRPr="00373709" w:rsidRDefault="00373709" w:rsidP="00373709">
            <w:pPr>
              <w:widowControl/>
              <w:autoSpaceDE/>
              <w:autoSpaceDN/>
              <w:jc w:val="center"/>
              <w:rPr>
                <w:color w:val="000000"/>
                <w:sz w:val="24"/>
                <w:szCs w:val="24"/>
                <w:lang w:eastAsia="zh-CN"/>
              </w:rPr>
            </w:pPr>
            <w:r w:rsidRPr="00373709">
              <w:rPr>
                <w:color w:val="000000"/>
                <w:sz w:val="24"/>
                <w:szCs w:val="24"/>
                <w:lang w:eastAsia="zh-CN"/>
              </w:rPr>
              <w:t>100 pts</w:t>
            </w:r>
          </w:p>
        </w:tc>
      </w:tr>
      <w:tr w:rsidR="00373709" w:rsidRPr="00373709" w14:paraId="2D8DA072" w14:textId="77777777" w:rsidTr="00373709">
        <w:trPr>
          <w:trHeight w:val="312"/>
        </w:trPr>
        <w:tc>
          <w:tcPr>
            <w:tcW w:w="3880" w:type="dxa"/>
            <w:tcBorders>
              <w:top w:val="nil"/>
              <w:left w:val="nil"/>
              <w:bottom w:val="nil"/>
              <w:right w:val="nil"/>
            </w:tcBorders>
            <w:shd w:val="clear" w:color="auto" w:fill="auto"/>
            <w:noWrap/>
            <w:vAlign w:val="center"/>
            <w:hideMark/>
          </w:tcPr>
          <w:p w14:paraId="4D3C0C82" w14:textId="77777777" w:rsidR="00373709" w:rsidRPr="00373709" w:rsidRDefault="00373709" w:rsidP="00373709">
            <w:pPr>
              <w:widowControl/>
              <w:autoSpaceDE/>
              <w:autoSpaceDN/>
              <w:rPr>
                <w:color w:val="000000"/>
                <w:sz w:val="24"/>
                <w:szCs w:val="24"/>
                <w:lang w:eastAsia="zh-CN"/>
              </w:rPr>
            </w:pPr>
            <w:r w:rsidRPr="00373709">
              <w:rPr>
                <w:color w:val="000000"/>
                <w:spacing w:val="-2"/>
                <w:sz w:val="24"/>
                <w:lang w:eastAsia="zh-CN"/>
              </w:rPr>
              <w:t>Total</w:t>
            </w:r>
          </w:p>
        </w:tc>
        <w:tc>
          <w:tcPr>
            <w:tcW w:w="1720" w:type="dxa"/>
            <w:tcBorders>
              <w:top w:val="nil"/>
              <w:left w:val="nil"/>
              <w:bottom w:val="nil"/>
              <w:right w:val="nil"/>
            </w:tcBorders>
            <w:shd w:val="clear" w:color="auto" w:fill="auto"/>
            <w:noWrap/>
            <w:vAlign w:val="center"/>
            <w:hideMark/>
          </w:tcPr>
          <w:p w14:paraId="13B8A48E" w14:textId="77777777" w:rsidR="00373709" w:rsidRPr="00373709" w:rsidRDefault="00373709" w:rsidP="00373709">
            <w:pPr>
              <w:widowControl/>
              <w:autoSpaceDE/>
              <w:autoSpaceDN/>
              <w:jc w:val="center"/>
              <w:rPr>
                <w:color w:val="000000"/>
                <w:sz w:val="24"/>
                <w:szCs w:val="24"/>
                <w:lang w:eastAsia="zh-CN"/>
              </w:rPr>
            </w:pPr>
            <w:r w:rsidRPr="00373709">
              <w:rPr>
                <w:color w:val="000000"/>
                <w:sz w:val="24"/>
                <w:szCs w:val="24"/>
                <w:lang w:eastAsia="zh-CN"/>
              </w:rPr>
              <w:t>400 pts</w:t>
            </w:r>
          </w:p>
        </w:tc>
      </w:tr>
    </w:tbl>
    <w:p w14:paraId="12F1B882" w14:textId="4492A4AA" w:rsidR="00930B4F" w:rsidRDefault="00000000">
      <w:pPr>
        <w:spacing w:before="266"/>
        <w:ind w:left="120" w:right="197"/>
        <w:jc w:val="both"/>
        <w:rPr>
          <w:sz w:val="24"/>
        </w:rPr>
      </w:pPr>
      <w:r>
        <w:rPr>
          <w:sz w:val="24"/>
        </w:rPr>
        <w:t>The</w:t>
      </w:r>
      <w:r>
        <w:rPr>
          <w:spacing w:val="-2"/>
          <w:sz w:val="24"/>
        </w:rPr>
        <w:t xml:space="preserve"> </w:t>
      </w:r>
      <w:r>
        <w:rPr>
          <w:sz w:val="24"/>
        </w:rPr>
        <w:t>course</w:t>
      </w:r>
      <w:r>
        <w:rPr>
          <w:spacing w:val="-2"/>
          <w:sz w:val="24"/>
        </w:rPr>
        <w:t xml:space="preserve"> </w:t>
      </w:r>
      <w:r>
        <w:rPr>
          <w:sz w:val="24"/>
        </w:rPr>
        <w:t>grade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assigned</w:t>
      </w:r>
      <w:r>
        <w:rPr>
          <w:spacing w:val="-2"/>
          <w:sz w:val="24"/>
        </w:rPr>
        <w:t xml:space="preserve"> </w:t>
      </w:r>
      <w:r>
        <w:rPr>
          <w:sz w:val="24"/>
        </w:rPr>
        <w:t>according</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scale</w:t>
      </w:r>
      <w:r>
        <w:rPr>
          <w:spacing w:val="-2"/>
          <w:sz w:val="24"/>
        </w:rPr>
        <w:t xml:space="preserve"> </w:t>
      </w:r>
      <w:r>
        <w:rPr>
          <w:sz w:val="24"/>
        </w:rPr>
        <w:t>no</w:t>
      </w:r>
      <w:r>
        <w:rPr>
          <w:spacing w:val="-2"/>
          <w:sz w:val="24"/>
        </w:rPr>
        <w:t xml:space="preserve"> </w:t>
      </w:r>
      <w:r>
        <w:rPr>
          <w:sz w:val="24"/>
        </w:rPr>
        <w:t>higher</w:t>
      </w:r>
      <w:r>
        <w:rPr>
          <w:spacing w:val="-2"/>
          <w:sz w:val="24"/>
        </w:rPr>
        <w:t xml:space="preserve"> </w:t>
      </w:r>
      <w:r>
        <w:rPr>
          <w:sz w:val="24"/>
        </w:rPr>
        <w:t>than</w:t>
      </w:r>
      <w:r>
        <w:rPr>
          <w:spacing w:val="-2"/>
          <w:sz w:val="24"/>
        </w:rPr>
        <w:t xml:space="preserve"> </w:t>
      </w:r>
      <w:r w:rsidR="003C7DB0">
        <w:rPr>
          <w:sz w:val="24"/>
        </w:rPr>
        <w:t>A(</w:t>
      </w:r>
      <w:r>
        <w:rPr>
          <w:sz w:val="24"/>
        </w:rPr>
        <w:t>85-100%),</w:t>
      </w:r>
      <w:r>
        <w:rPr>
          <w:spacing w:val="-2"/>
          <w:sz w:val="24"/>
        </w:rPr>
        <w:t xml:space="preserve"> </w:t>
      </w:r>
      <w:r>
        <w:rPr>
          <w:sz w:val="24"/>
        </w:rPr>
        <w:t>B(75- 84%), C(60-74%), F(below 60%).</w:t>
      </w:r>
    </w:p>
    <w:p w14:paraId="5E40038E" w14:textId="77777777" w:rsidR="00930B4F" w:rsidRDefault="00930B4F">
      <w:pPr>
        <w:pStyle w:val="BodyText"/>
        <w:spacing w:before="3"/>
        <w:rPr>
          <w:sz w:val="24"/>
        </w:rPr>
      </w:pPr>
    </w:p>
    <w:p w14:paraId="58D53E7E" w14:textId="77777777" w:rsidR="00930B4F" w:rsidRDefault="00000000">
      <w:pPr>
        <w:pStyle w:val="Heading2"/>
        <w:ind w:left="120"/>
        <w:rPr>
          <w:b w:val="0"/>
          <w:u w:val="none"/>
        </w:rPr>
      </w:pPr>
      <w:r>
        <w:rPr>
          <w:u w:val="none"/>
        </w:rPr>
        <w:t>THERE</w:t>
      </w:r>
      <w:r>
        <w:rPr>
          <w:spacing w:val="-7"/>
          <w:u w:val="none"/>
        </w:rPr>
        <w:t xml:space="preserve"> </w:t>
      </w:r>
      <w:r>
        <w:rPr>
          <w:u w:val="none"/>
        </w:rPr>
        <w:t>WILL</w:t>
      </w:r>
      <w:r>
        <w:rPr>
          <w:spacing w:val="-6"/>
          <w:u w:val="none"/>
        </w:rPr>
        <w:t xml:space="preserve"> </w:t>
      </w:r>
      <w:r>
        <w:rPr>
          <w:u w:val="none"/>
        </w:rPr>
        <w:t>BE</w:t>
      </w:r>
      <w:r>
        <w:rPr>
          <w:spacing w:val="-7"/>
          <w:u w:val="none"/>
        </w:rPr>
        <w:t xml:space="preserve"> </w:t>
      </w:r>
      <w:r>
        <w:rPr>
          <w:u w:val="none"/>
        </w:rPr>
        <w:t>NO</w:t>
      </w:r>
      <w:r>
        <w:rPr>
          <w:spacing w:val="-5"/>
          <w:u w:val="none"/>
        </w:rPr>
        <w:t xml:space="preserve"> </w:t>
      </w:r>
      <w:r>
        <w:rPr>
          <w:u w:val="none"/>
        </w:rPr>
        <w:t>MAKE-UP</w:t>
      </w:r>
      <w:r>
        <w:rPr>
          <w:spacing w:val="-6"/>
          <w:u w:val="none"/>
        </w:rPr>
        <w:t xml:space="preserve"> </w:t>
      </w:r>
      <w:r>
        <w:rPr>
          <w:u w:val="none"/>
        </w:rPr>
        <w:t>EXAMS</w:t>
      </w:r>
      <w:r>
        <w:rPr>
          <w:spacing w:val="-6"/>
          <w:u w:val="none"/>
        </w:rPr>
        <w:t xml:space="preserve"> </w:t>
      </w:r>
      <w:r>
        <w:rPr>
          <w:spacing w:val="-2"/>
          <w:u w:val="none"/>
        </w:rPr>
        <w:t>GIVEN</w:t>
      </w:r>
      <w:r>
        <w:rPr>
          <w:b w:val="0"/>
          <w:spacing w:val="-2"/>
          <w:u w:val="none"/>
        </w:rPr>
        <w:t>.</w:t>
      </w:r>
    </w:p>
    <w:p w14:paraId="07CB54CC" w14:textId="77777777" w:rsidR="00930B4F" w:rsidRDefault="00000000">
      <w:pPr>
        <w:pStyle w:val="BodyText"/>
        <w:ind w:left="119" w:right="196"/>
        <w:jc w:val="both"/>
      </w:pPr>
      <w:r>
        <w:t>If</w:t>
      </w:r>
      <w:r>
        <w:rPr>
          <w:spacing w:val="-8"/>
        </w:rPr>
        <w:t xml:space="preserve"> </w:t>
      </w:r>
      <w:r>
        <w:t>a</w:t>
      </w:r>
      <w:r>
        <w:rPr>
          <w:spacing w:val="-8"/>
        </w:rPr>
        <w:t xml:space="preserve"> </w:t>
      </w:r>
      <w:r>
        <w:t>student</w:t>
      </w:r>
      <w:r>
        <w:rPr>
          <w:spacing w:val="-8"/>
        </w:rPr>
        <w:t xml:space="preserve"> </w:t>
      </w:r>
      <w:r>
        <w:t>is</w:t>
      </w:r>
      <w:r>
        <w:rPr>
          <w:spacing w:val="-7"/>
        </w:rPr>
        <w:t xml:space="preserve"> </w:t>
      </w:r>
      <w:r>
        <w:t>absent</w:t>
      </w:r>
      <w:r>
        <w:rPr>
          <w:spacing w:val="-8"/>
        </w:rPr>
        <w:t xml:space="preserve"> </w:t>
      </w:r>
      <w:r>
        <w:t>during</w:t>
      </w:r>
      <w:r>
        <w:rPr>
          <w:spacing w:val="-8"/>
        </w:rPr>
        <w:t xml:space="preserve"> </w:t>
      </w:r>
      <w:r>
        <w:t>a</w:t>
      </w:r>
      <w:r>
        <w:rPr>
          <w:spacing w:val="-8"/>
        </w:rPr>
        <w:t xml:space="preserve"> </w:t>
      </w:r>
      <w:r>
        <w:t>scheduled</w:t>
      </w:r>
      <w:r>
        <w:rPr>
          <w:spacing w:val="-7"/>
        </w:rPr>
        <w:t xml:space="preserve"> </w:t>
      </w:r>
      <w:r>
        <w:t>major</w:t>
      </w:r>
      <w:r>
        <w:rPr>
          <w:spacing w:val="-8"/>
        </w:rPr>
        <w:t xml:space="preserve"> </w:t>
      </w:r>
      <w:r>
        <w:t>test</w:t>
      </w:r>
      <w:r>
        <w:rPr>
          <w:spacing w:val="-7"/>
        </w:rPr>
        <w:t xml:space="preserve"> </w:t>
      </w:r>
      <w:r>
        <w:t>and</w:t>
      </w:r>
      <w:r>
        <w:rPr>
          <w:spacing w:val="-8"/>
        </w:rPr>
        <w:t xml:space="preserve"> </w:t>
      </w:r>
      <w:r>
        <w:t>quiz,</w:t>
      </w:r>
      <w:r>
        <w:rPr>
          <w:spacing w:val="-8"/>
        </w:rPr>
        <w:t xml:space="preserve"> </w:t>
      </w:r>
      <w:r>
        <w:t>the</w:t>
      </w:r>
      <w:r>
        <w:rPr>
          <w:spacing w:val="-8"/>
        </w:rPr>
        <w:t xml:space="preserve"> </w:t>
      </w:r>
      <w:r>
        <w:t>student</w:t>
      </w:r>
      <w:r>
        <w:rPr>
          <w:spacing w:val="-8"/>
        </w:rPr>
        <w:t xml:space="preserve"> </w:t>
      </w:r>
      <w:r>
        <w:t>must</w:t>
      </w:r>
      <w:r>
        <w:rPr>
          <w:spacing w:val="-8"/>
        </w:rPr>
        <w:t xml:space="preserve"> </w:t>
      </w:r>
      <w:r>
        <w:t>go</w:t>
      </w:r>
      <w:r>
        <w:rPr>
          <w:spacing w:val="-8"/>
        </w:rPr>
        <w:t xml:space="preserve"> </w:t>
      </w:r>
      <w:r>
        <w:t>by</w:t>
      </w:r>
      <w:r>
        <w:rPr>
          <w:spacing w:val="-8"/>
        </w:rPr>
        <w:t xml:space="preserve"> </w:t>
      </w:r>
      <w:r>
        <w:t>the</w:t>
      </w:r>
      <w:r>
        <w:rPr>
          <w:spacing w:val="-8"/>
        </w:rPr>
        <w:t xml:space="preserve"> </w:t>
      </w:r>
      <w:r>
        <w:t>instructor’s office</w:t>
      </w:r>
      <w:r>
        <w:rPr>
          <w:spacing w:val="-5"/>
        </w:rPr>
        <w:t xml:space="preserve"> </w:t>
      </w:r>
      <w:r>
        <w:t>during</w:t>
      </w:r>
      <w:r>
        <w:rPr>
          <w:spacing w:val="-6"/>
        </w:rPr>
        <w:t xml:space="preserve"> </w:t>
      </w:r>
      <w:r>
        <w:t>the</w:t>
      </w:r>
      <w:r>
        <w:rPr>
          <w:spacing w:val="-5"/>
        </w:rPr>
        <w:t xml:space="preserve"> </w:t>
      </w:r>
      <w:r>
        <w:t>scheduled</w:t>
      </w:r>
      <w:r>
        <w:rPr>
          <w:spacing w:val="-5"/>
        </w:rPr>
        <w:t xml:space="preserve"> </w:t>
      </w:r>
      <w:r>
        <w:t>office</w:t>
      </w:r>
      <w:r>
        <w:rPr>
          <w:spacing w:val="-5"/>
        </w:rPr>
        <w:t xml:space="preserve"> </w:t>
      </w:r>
      <w:r>
        <w:t>hours</w:t>
      </w:r>
      <w:r>
        <w:rPr>
          <w:spacing w:val="-5"/>
        </w:rPr>
        <w:t xml:space="preserve"> </w:t>
      </w:r>
      <w:r>
        <w:t>to</w:t>
      </w:r>
      <w:r>
        <w:rPr>
          <w:spacing w:val="-4"/>
        </w:rPr>
        <w:t xml:space="preserve"> </w:t>
      </w:r>
      <w:r>
        <w:t>discuss</w:t>
      </w:r>
      <w:r>
        <w:rPr>
          <w:spacing w:val="-5"/>
        </w:rPr>
        <w:t xml:space="preserve"> </w:t>
      </w:r>
      <w:r>
        <w:t>the</w:t>
      </w:r>
      <w:r>
        <w:rPr>
          <w:spacing w:val="-6"/>
        </w:rPr>
        <w:t xml:space="preserve"> </w:t>
      </w:r>
      <w:r>
        <w:t>validity</w:t>
      </w:r>
      <w:r>
        <w:rPr>
          <w:spacing w:val="-6"/>
        </w:rPr>
        <w:t xml:space="preserve"> </w:t>
      </w:r>
      <w:r>
        <w:t>of</w:t>
      </w:r>
      <w:r>
        <w:rPr>
          <w:spacing w:val="-5"/>
        </w:rPr>
        <w:t xml:space="preserve"> </w:t>
      </w:r>
      <w:r>
        <w:t>the</w:t>
      </w:r>
      <w:r>
        <w:rPr>
          <w:spacing w:val="-3"/>
        </w:rPr>
        <w:t xml:space="preserve"> </w:t>
      </w:r>
      <w:r>
        <w:t>excuse.</w:t>
      </w:r>
      <w:r>
        <w:rPr>
          <w:spacing w:val="40"/>
        </w:rPr>
        <w:t xml:space="preserve"> </w:t>
      </w:r>
      <w:r>
        <w:t>In</w:t>
      </w:r>
      <w:r>
        <w:rPr>
          <w:spacing w:val="-5"/>
        </w:rPr>
        <w:t xml:space="preserve"> </w:t>
      </w:r>
      <w:r>
        <w:t>the</w:t>
      </w:r>
      <w:r>
        <w:rPr>
          <w:spacing w:val="-5"/>
        </w:rPr>
        <w:t xml:space="preserve"> </w:t>
      </w:r>
      <w:r>
        <w:t>case</w:t>
      </w:r>
      <w:r>
        <w:rPr>
          <w:spacing w:val="-5"/>
        </w:rPr>
        <w:t xml:space="preserve"> </w:t>
      </w:r>
      <w:r>
        <w:t>of</w:t>
      </w:r>
      <w:r>
        <w:rPr>
          <w:spacing w:val="-5"/>
        </w:rPr>
        <w:t xml:space="preserve"> </w:t>
      </w:r>
      <w:r>
        <w:t>a</w:t>
      </w:r>
      <w:r>
        <w:rPr>
          <w:spacing w:val="-5"/>
        </w:rPr>
        <w:t xml:space="preserve"> </w:t>
      </w:r>
      <w:r>
        <w:t>valid excuse,</w:t>
      </w:r>
      <w:r>
        <w:rPr>
          <w:spacing w:val="-3"/>
        </w:rPr>
        <w:t xml:space="preserve"> </w:t>
      </w:r>
      <w:r>
        <w:t>the</w:t>
      </w:r>
      <w:r>
        <w:rPr>
          <w:spacing w:val="-3"/>
        </w:rPr>
        <w:t xml:space="preserve"> </w:t>
      </w:r>
      <w:r>
        <w:t>missed</w:t>
      </w:r>
      <w:r>
        <w:rPr>
          <w:spacing w:val="-3"/>
        </w:rPr>
        <w:t xml:space="preserve"> </w:t>
      </w:r>
      <w:r>
        <w:t>test</w:t>
      </w:r>
      <w:r>
        <w:rPr>
          <w:spacing w:val="-3"/>
        </w:rPr>
        <w:t xml:space="preserve"> </w:t>
      </w:r>
      <w:r>
        <w:t>grade</w:t>
      </w:r>
      <w:r>
        <w:rPr>
          <w:spacing w:val="-3"/>
        </w:rPr>
        <w:t xml:space="preserve"> </w:t>
      </w:r>
      <w:r>
        <w:t>will</w:t>
      </w:r>
      <w:r>
        <w:rPr>
          <w:spacing w:val="-3"/>
        </w:rPr>
        <w:t xml:space="preserve"> </w:t>
      </w:r>
      <w:r>
        <w:t>be</w:t>
      </w:r>
      <w:r>
        <w:rPr>
          <w:spacing w:val="-2"/>
        </w:rPr>
        <w:t xml:space="preserve"> </w:t>
      </w:r>
      <w:r>
        <w:t>replaced</w:t>
      </w:r>
      <w:r>
        <w:rPr>
          <w:spacing w:val="-4"/>
        </w:rPr>
        <w:t xml:space="preserve"> </w:t>
      </w:r>
      <w:r>
        <w:t>by</w:t>
      </w:r>
      <w:r>
        <w:rPr>
          <w:spacing w:val="-4"/>
        </w:rPr>
        <w:t xml:space="preserve"> </w:t>
      </w:r>
      <w:r>
        <w:t>the</w:t>
      </w:r>
      <w:r>
        <w:rPr>
          <w:spacing w:val="-4"/>
        </w:rPr>
        <w:t xml:space="preserve"> </w:t>
      </w:r>
      <w:r>
        <w:t>final</w:t>
      </w:r>
      <w:r>
        <w:rPr>
          <w:spacing w:val="-3"/>
        </w:rPr>
        <w:t xml:space="preserve"> </w:t>
      </w:r>
      <w:r>
        <w:t>exam</w:t>
      </w:r>
      <w:r>
        <w:rPr>
          <w:spacing w:val="-3"/>
        </w:rPr>
        <w:t xml:space="preserve"> </w:t>
      </w:r>
      <w:r>
        <w:t>grade.</w:t>
      </w:r>
      <w:r>
        <w:rPr>
          <w:spacing w:val="40"/>
        </w:rPr>
        <w:t xml:space="preserve">  </w:t>
      </w:r>
      <w:r>
        <w:t>If</w:t>
      </w:r>
      <w:r>
        <w:rPr>
          <w:spacing w:val="-4"/>
        </w:rPr>
        <w:t xml:space="preserve"> </w:t>
      </w:r>
      <w:r>
        <w:t>a</w:t>
      </w:r>
      <w:r>
        <w:rPr>
          <w:spacing w:val="-4"/>
        </w:rPr>
        <w:t xml:space="preserve"> </w:t>
      </w:r>
      <w:r>
        <w:t>student</w:t>
      </w:r>
      <w:r>
        <w:rPr>
          <w:spacing w:val="-3"/>
        </w:rPr>
        <w:t xml:space="preserve"> </w:t>
      </w:r>
      <w:r>
        <w:t>does</w:t>
      </w:r>
      <w:r>
        <w:rPr>
          <w:spacing w:val="-4"/>
        </w:rPr>
        <w:t xml:space="preserve"> </w:t>
      </w:r>
      <w:r>
        <w:t>not</w:t>
      </w:r>
      <w:r>
        <w:rPr>
          <w:spacing w:val="-5"/>
        </w:rPr>
        <w:t xml:space="preserve"> </w:t>
      </w:r>
      <w:r>
        <w:t>have a valid excuse, the grade for the missed test is a zero and cannot be replaced.</w:t>
      </w:r>
      <w:r>
        <w:rPr>
          <w:spacing w:val="56"/>
        </w:rPr>
        <w:t xml:space="preserve"> </w:t>
      </w:r>
      <w:r>
        <w:t>If you arrive late to a test you will not be given additional time to complete the exam.</w:t>
      </w:r>
      <w:r>
        <w:rPr>
          <w:spacing w:val="40"/>
        </w:rPr>
        <w:t xml:space="preserve"> </w:t>
      </w:r>
      <w:r>
        <w:t>Anyone arriving to a test after somebody else who took the exam has left will not</w:t>
      </w:r>
      <w:r>
        <w:rPr>
          <w:spacing w:val="-1"/>
        </w:rPr>
        <w:t xml:space="preserve"> </w:t>
      </w:r>
      <w:r>
        <w:t>be allowed to take the exam. Students missing more</w:t>
      </w:r>
      <w:r>
        <w:rPr>
          <w:spacing w:val="-10"/>
        </w:rPr>
        <w:t xml:space="preserve"> </w:t>
      </w:r>
      <w:r>
        <w:t>than</w:t>
      </w:r>
      <w:r>
        <w:rPr>
          <w:spacing w:val="-10"/>
        </w:rPr>
        <w:t xml:space="preserve"> </w:t>
      </w:r>
      <w:r>
        <w:t>one</w:t>
      </w:r>
      <w:r>
        <w:rPr>
          <w:spacing w:val="-10"/>
        </w:rPr>
        <w:t xml:space="preserve"> </w:t>
      </w:r>
      <w:r>
        <w:t>exam</w:t>
      </w:r>
      <w:r>
        <w:rPr>
          <w:spacing w:val="-10"/>
        </w:rPr>
        <w:t xml:space="preserve"> </w:t>
      </w:r>
      <w:r>
        <w:t>may</w:t>
      </w:r>
      <w:r>
        <w:rPr>
          <w:spacing w:val="-10"/>
        </w:rPr>
        <w:t xml:space="preserve"> </w:t>
      </w:r>
      <w:r>
        <w:t>be</w:t>
      </w:r>
      <w:r>
        <w:rPr>
          <w:spacing w:val="-10"/>
        </w:rPr>
        <w:t xml:space="preserve"> </w:t>
      </w:r>
      <w:r>
        <w:t>dropped</w:t>
      </w:r>
      <w:r>
        <w:rPr>
          <w:spacing w:val="-10"/>
        </w:rPr>
        <w:t xml:space="preserve"> </w:t>
      </w:r>
      <w:r>
        <w:t>from</w:t>
      </w:r>
      <w:r>
        <w:rPr>
          <w:spacing w:val="-10"/>
        </w:rPr>
        <w:t xml:space="preserve"> </w:t>
      </w:r>
      <w:r>
        <w:t>the</w:t>
      </w:r>
      <w:r>
        <w:rPr>
          <w:spacing w:val="-10"/>
        </w:rPr>
        <w:t xml:space="preserve"> </w:t>
      </w:r>
      <w:r>
        <w:t>course.</w:t>
      </w:r>
      <w:r>
        <w:rPr>
          <w:spacing w:val="-10"/>
        </w:rPr>
        <w:t xml:space="preserve"> </w:t>
      </w:r>
      <w:r>
        <w:t>With</w:t>
      </w:r>
      <w:r>
        <w:rPr>
          <w:spacing w:val="-10"/>
        </w:rPr>
        <w:t xml:space="preserve"> </w:t>
      </w:r>
      <w:r>
        <w:t>an</w:t>
      </w:r>
      <w:r>
        <w:rPr>
          <w:spacing w:val="-10"/>
        </w:rPr>
        <w:t xml:space="preserve"> </w:t>
      </w:r>
      <w:r>
        <w:t>unexcused</w:t>
      </w:r>
      <w:r>
        <w:rPr>
          <w:spacing w:val="-10"/>
        </w:rPr>
        <w:t xml:space="preserve"> </w:t>
      </w:r>
      <w:r>
        <w:t>absence,</w:t>
      </w:r>
      <w:r>
        <w:rPr>
          <w:spacing w:val="-10"/>
        </w:rPr>
        <w:t xml:space="preserve"> </w:t>
      </w:r>
      <w:r>
        <w:t>a</w:t>
      </w:r>
      <w:r>
        <w:rPr>
          <w:spacing w:val="-10"/>
        </w:rPr>
        <w:t xml:space="preserve"> </w:t>
      </w:r>
      <w:r>
        <w:t>score</w:t>
      </w:r>
      <w:r>
        <w:rPr>
          <w:spacing w:val="-10"/>
        </w:rPr>
        <w:t xml:space="preserve"> </w:t>
      </w:r>
      <w:r>
        <w:t>of</w:t>
      </w:r>
      <w:r>
        <w:rPr>
          <w:spacing w:val="-10"/>
        </w:rPr>
        <w:t xml:space="preserve"> </w:t>
      </w:r>
      <w:r>
        <w:t>0</w:t>
      </w:r>
      <w:r>
        <w:rPr>
          <w:spacing w:val="-10"/>
        </w:rPr>
        <w:t xml:space="preserve"> </w:t>
      </w:r>
      <w:r>
        <w:t>will be recorded for the missed HW/Quiz or exam.</w:t>
      </w:r>
    </w:p>
    <w:p w14:paraId="1E80D49A" w14:textId="77777777" w:rsidR="00930B4F" w:rsidRDefault="00000000">
      <w:pPr>
        <w:pStyle w:val="Heading3"/>
        <w:spacing w:before="253"/>
        <w:rPr>
          <w:b w:val="0"/>
        </w:rPr>
      </w:pPr>
      <w:r>
        <w:rPr>
          <w:spacing w:val="-2"/>
        </w:rPr>
        <w:t>Tutoring:</w:t>
      </w:r>
      <w:r>
        <w:rPr>
          <w:spacing w:val="-9"/>
        </w:rPr>
        <w:t xml:space="preserve"> </w:t>
      </w:r>
      <w:r>
        <w:rPr>
          <w:spacing w:val="-2"/>
        </w:rPr>
        <w:t>you</w:t>
      </w:r>
      <w:r>
        <w:rPr>
          <w:spacing w:val="-9"/>
        </w:rPr>
        <w:t xml:space="preserve"> </w:t>
      </w:r>
      <w:r>
        <w:rPr>
          <w:spacing w:val="-2"/>
        </w:rPr>
        <w:t>may</w:t>
      </w:r>
      <w:r>
        <w:rPr>
          <w:spacing w:val="-8"/>
        </w:rPr>
        <w:t xml:space="preserve"> </w:t>
      </w:r>
      <w:r>
        <w:rPr>
          <w:spacing w:val="-2"/>
        </w:rPr>
        <w:t>use</w:t>
      </w:r>
      <w:r>
        <w:rPr>
          <w:spacing w:val="-9"/>
        </w:rPr>
        <w:t xml:space="preserve"> </w:t>
      </w:r>
      <w:r>
        <w:rPr>
          <w:spacing w:val="-2"/>
        </w:rPr>
        <w:t>online</w:t>
      </w:r>
      <w:r>
        <w:rPr>
          <w:spacing w:val="-9"/>
        </w:rPr>
        <w:t xml:space="preserve"> </w:t>
      </w:r>
      <w:r>
        <w:rPr>
          <w:spacing w:val="-2"/>
        </w:rPr>
        <w:t>resources</w:t>
      </w:r>
      <w:r>
        <w:rPr>
          <w:spacing w:val="-8"/>
        </w:rPr>
        <w:t xml:space="preserve"> </w:t>
      </w:r>
      <w:r>
        <w:rPr>
          <w:spacing w:val="-2"/>
        </w:rPr>
        <w:t>as</w:t>
      </w:r>
      <w:r>
        <w:rPr>
          <w:spacing w:val="-9"/>
        </w:rPr>
        <w:t xml:space="preserve"> </w:t>
      </w:r>
      <w:r>
        <w:rPr>
          <w:spacing w:val="-2"/>
        </w:rPr>
        <w:t>your</w:t>
      </w:r>
      <w:r>
        <w:rPr>
          <w:spacing w:val="-10"/>
        </w:rPr>
        <w:t xml:space="preserve"> </w:t>
      </w:r>
      <w:r>
        <w:rPr>
          <w:spacing w:val="-2"/>
        </w:rPr>
        <w:t>own</w:t>
      </w:r>
      <w:r>
        <w:rPr>
          <w:spacing w:val="-8"/>
        </w:rPr>
        <w:t xml:space="preserve"> </w:t>
      </w:r>
      <w:r>
        <w:rPr>
          <w:spacing w:val="-2"/>
        </w:rPr>
        <w:t>study</w:t>
      </w:r>
      <w:r>
        <w:rPr>
          <w:spacing w:val="-9"/>
        </w:rPr>
        <w:t xml:space="preserve"> </w:t>
      </w:r>
      <w:r>
        <w:rPr>
          <w:spacing w:val="-2"/>
        </w:rPr>
        <w:t>for</w:t>
      </w:r>
      <w:r>
        <w:rPr>
          <w:spacing w:val="-11"/>
        </w:rPr>
        <w:t xml:space="preserve"> </w:t>
      </w:r>
      <w:r>
        <w:rPr>
          <w:spacing w:val="-2"/>
        </w:rPr>
        <w:t>the</w:t>
      </w:r>
      <w:r>
        <w:rPr>
          <w:spacing w:val="-9"/>
        </w:rPr>
        <w:t xml:space="preserve"> </w:t>
      </w:r>
      <w:r>
        <w:rPr>
          <w:spacing w:val="-2"/>
        </w:rPr>
        <w:t>homework</w:t>
      </w:r>
      <w:r>
        <w:rPr>
          <w:spacing w:val="-8"/>
        </w:rPr>
        <w:t xml:space="preserve"> </w:t>
      </w:r>
      <w:r>
        <w:rPr>
          <w:spacing w:val="-2"/>
        </w:rPr>
        <w:t>problem</w:t>
      </w:r>
      <w:r>
        <w:rPr>
          <w:spacing w:val="-9"/>
        </w:rPr>
        <w:t xml:space="preserve"> </w:t>
      </w:r>
      <w:r>
        <w:rPr>
          <w:spacing w:val="-2"/>
        </w:rPr>
        <w:t>solving</w:t>
      </w:r>
      <w:r>
        <w:rPr>
          <w:b w:val="0"/>
          <w:spacing w:val="-2"/>
        </w:rPr>
        <w:t>.</w:t>
      </w:r>
    </w:p>
    <w:p w14:paraId="4F68DE27" w14:textId="77777777" w:rsidR="00930B4F" w:rsidRDefault="00930B4F">
      <w:pPr>
        <w:pStyle w:val="BodyText"/>
      </w:pPr>
    </w:p>
    <w:p w14:paraId="051F5F94" w14:textId="77777777" w:rsidR="00930B4F" w:rsidRDefault="00000000">
      <w:pPr>
        <w:ind w:left="119"/>
        <w:jc w:val="both"/>
        <w:rPr>
          <w:b/>
          <w:i/>
        </w:rPr>
      </w:pPr>
      <w:r>
        <w:rPr>
          <w:b/>
          <w:i/>
          <w:u w:val="thick"/>
        </w:rPr>
        <w:t>Classroom</w:t>
      </w:r>
      <w:r>
        <w:rPr>
          <w:b/>
          <w:i/>
          <w:spacing w:val="-10"/>
          <w:u w:val="thick"/>
        </w:rPr>
        <w:t xml:space="preserve"> </w:t>
      </w:r>
      <w:r>
        <w:rPr>
          <w:b/>
          <w:i/>
          <w:spacing w:val="-2"/>
          <w:u w:val="thick"/>
        </w:rPr>
        <w:t>Behavior:</w:t>
      </w:r>
    </w:p>
    <w:p w14:paraId="1FA26957" w14:textId="77777777" w:rsidR="00930B4F" w:rsidRDefault="00000000">
      <w:pPr>
        <w:pStyle w:val="ListParagraph"/>
        <w:numPr>
          <w:ilvl w:val="1"/>
          <w:numId w:val="1"/>
        </w:numPr>
        <w:tabs>
          <w:tab w:val="left" w:pos="570"/>
        </w:tabs>
        <w:spacing w:line="269" w:lineRule="exact"/>
      </w:pPr>
      <w:r>
        <w:rPr>
          <w:u w:val="single"/>
        </w:rPr>
        <w:t>All</w:t>
      </w:r>
      <w:r>
        <w:rPr>
          <w:spacing w:val="-5"/>
          <w:u w:val="single"/>
        </w:rPr>
        <w:t xml:space="preserve"> </w:t>
      </w:r>
      <w:r>
        <w:rPr>
          <w:u w:val="single"/>
        </w:rPr>
        <w:t>beepers</w:t>
      </w:r>
      <w:r>
        <w:rPr>
          <w:spacing w:val="-4"/>
          <w:u w:val="single"/>
        </w:rPr>
        <w:t xml:space="preserve"> </w:t>
      </w:r>
      <w:r>
        <w:rPr>
          <w:u w:val="single"/>
        </w:rPr>
        <w:t>and</w:t>
      </w:r>
      <w:r>
        <w:rPr>
          <w:spacing w:val="-4"/>
          <w:u w:val="single"/>
        </w:rPr>
        <w:t xml:space="preserve"> </w:t>
      </w:r>
      <w:r>
        <w:rPr>
          <w:u w:val="single"/>
        </w:rPr>
        <w:t>cellular</w:t>
      </w:r>
      <w:r>
        <w:rPr>
          <w:spacing w:val="-5"/>
          <w:u w:val="single"/>
        </w:rPr>
        <w:t xml:space="preserve"> </w:t>
      </w:r>
      <w:r>
        <w:rPr>
          <w:u w:val="single"/>
        </w:rPr>
        <w:t>phones</w:t>
      </w:r>
      <w:r>
        <w:rPr>
          <w:spacing w:val="-4"/>
          <w:u w:val="single"/>
        </w:rPr>
        <w:t xml:space="preserve"> </w:t>
      </w:r>
      <w:r>
        <w:rPr>
          <w:u w:val="single"/>
        </w:rPr>
        <w:t>must</w:t>
      </w:r>
      <w:r>
        <w:rPr>
          <w:spacing w:val="-4"/>
          <w:u w:val="single"/>
        </w:rPr>
        <w:t xml:space="preserve"> </w:t>
      </w:r>
      <w:r>
        <w:rPr>
          <w:u w:val="single"/>
        </w:rPr>
        <w:t>be</w:t>
      </w:r>
      <w:r>
        <w:rPr>
          <w:spacing w:val="-5"/>
          <w:u w:val="single"/>
        </w:rPr>
        <w:t xml:space="preserve"> </w:t>
      </w:r>
      <w:r>
        <w:rPr>
          <w:u w:val="single"/>
        </w:rPr>
        <w:t>turned</w:t>
      </w:r>
      <w:r>
        <w:rPr>
          <w:spacing w:val="-4"/>
          <w:u w:val="single"/>
        </w:rPr>
        <w:t xml:space="preserve"> </w:t>
      </w:r>
      <w:r>
        <w:rPr>
          <w:u w:val="single"/>
        </w:rPr>
        <w:t>off</w:t>
      </w:r>
      <w:r>
        <w:rPr>
          <w:spacing w:val="-5"/>
          <w:u w:val="single"/>
        </w:rPr>
        <w:t xml:space="preserve"> </w:t>
      </w:r>
      <w:r>
        <w:rPr>
          <w:u w:val="single"/>
        </w:rPr>
        <w:t>before</w:t>
      </w:r>
      <w:r>
        <w:rPr>
          <w:spacing w:val="-5"/>
          <w:u w:val="single"/>
        </w:rPr>
        <w:t xml:space="preserve"> </w:t>
      </w:r>
      <w:r>
        <w:rPr>
          <w:u w:val="single"/>
        </w:rPr>
        <w:t>you</w:t>
      </w:r>
      <w:r>
        <w:rPr>
          <w:spacing w:val="-4"/>
          <w:u w:val="single"/>
        </w:rPr>
        <w:t xml:space="preserve"> </w:t>
      </w:r>
      <w:r>
        <w:rPr>
          <w:u w:val="single"/>
        </w:rPr>
        <w:t>enter</w:t>
      </w:r>
      <w:r>
        <w:rPr>
          <w:spacing w:val="-5"/>
          <w:u w:val="single"/>
        </w:rPr>
        <w:t xml:space="preserve"> </w:t>
      </w:r>
      <w:r>
        <w:rPr>
          <w:u w:val="single"/>
        </w:rPr>
        <w:t>the</w:t>
      </w:r>
      <w:r>
        <w:rPr>
          <w:spacing w:val="-5"/>
          <w:u w:val="single"/>
        </w:rPr>
        <w:t xml:space="preserve"> </w:t>
      </w:r>
      <w:r>
        <w:rPr>
          <w:spacing w:val="-2"/>
          <w:u w:val="single"/>
        </w:rPr>
        <w:t>classroom</w:t>
      </w:r>
      <w:r>
        <w:rPr>
          <w:spacing w:val="-2"/>
        </w:rPr>
        <w:t>.</w:t>
      </w:r>
    </w:p>
    <w:p w14:paraId="34AFE767" w14:textId="77777777" w:rsidR="00930B4F" w:rsidRDefault="00000000">
      <w:pPr>
        <w:pStyle w:val="ListParagraph"/>
        <w:numPr>
          <w:ilvl w:val="1"/>
          <w:numId w:val="1"/>
        </w:numPr>
        <w:tabs>
          <w:tab w:val="left" w:pos="569"/>
        </w:tabs>
        <w:ind w:left="569" w:right="197"/>
      </w:pPr>
      <w:r>
        <w:t>Once</w:t>
      </w:r>
      <w:r>
        <w:rPr>
          <w:spacing w:val="-10"/>
        </w:rPr>
        <w:t xml:space="preserve"> </w:t>
      </w:r>
      <w:r>
        <w:t>in</w:t>
      </w:r>
      <w:r>
        <w:rPr>
          <w:spacing w:val="-10"/>
        </w:rPr>
        <w:t xml:space="preserve"> </w:t>
      </w:r>
      <w:r>
        <w:t>class,</w:t>
      </w:r>
      <w:r>
        <w:rPr>
          <w:spacing w:val="-9"/>
        </w:rPr>
        <w:t xml:space="preserve"> </w:t>
      </w:r>
      <w:r>
        <w:t>a</w:t>
      </w:r>
      <w:r>
        <w:rPr>
          <w:spacing w:val="-10"/>
        </w:rPr>
        <w:t xml:space="preserve"> </w:t>
      </w:r>
      <w:r>
        <w:t>student</w:t>
      </w:r>
      <w:r>
        <w:rPr>
          <w:spacing w:val="-10"/>
        </w:rPr>
        <w:t xml:space="preserve"> </w:t>
      </w:r>
      <w:r>
        <w:t>is</w:t>
      </w:r>
      <w:r>
        <w:rPr>
          <w:spacing w:val="-12"/>
        </w:rPr>
        <w:t xml:space="preserve"> </w:t>
      </w:r>
      <w:r>
        <w:t>expected</w:t>
      </w:r>
      <w:r>
        <w:rPr>
          <w:spacing w:val="-10"/>
        </w:rPr>
        <w:t xml:space="preserve"> </w:t>
      </w:r>
      <w:r>
        <w:t>to</w:t>
      </w:r>
      <w:r>
        <w:rPr>
          <w:spacing w:val="-10"/>
        </w:rPr>
        <w:t xml:space="preserve"> </w:t>
      </w:r>
      <w:r>
        <w:t>remain</w:t>
      </w:r>
      <w:r>
        <w:rPr>
          <w:spacing w:val="-10"/>
        </w:rPr>
        <w:t xml:space="preserve"> </w:t>
      </w:r>
      <w:r>
        <w:t>in</w:t>
      </w:r>
      <w:r>
        <w:rPr>
          <w:spacing w:val="-9"/>
        </w:rPr>
        <w:t xml:space="preserve"> </w:t>
      </w:r>
      <w:r>
        <w:t>class</w:t>
      </w:r>
      <w:r>
        <w:rPr>
          <w:spacing w:val="-11"/>
        </w:rPr>
        <w:t xml:space="preserve"> </w:t>
      </w:r>
      <w:r>
        <w:t>for</w:t>
      </w:r>
      <w:r>
        <w:rPr>
          <w:spacing w:val="-10"/>
        </w:rPr>
        <w:t xml:space="preserve"> </w:t>
      </w:r>
      <w:r>
        <w:t>the</w:t>
      </w:r>
      <w:r>
        <w:rPr>
          <w:spacing w:val="-10"/>
        </w:rPr>
        <w:t xml:space="preserve"> </w:t>
      </w:r>
      <w:r>
        <w:t>duration</w:t>
      </w:r>
      <w:r>
        <w:rPr>
          <w:spacing w:val="-10"/>
        </w:rPr>
        <w:t xml:space="preserve"> </w:t>
      </w:r>
      <w:r>
        <w:t>of</w:t>
      </w:r>
      <w:r>
        <w:rPr>
          <w:spacing w:val="-10"/>
        </w:rPr>
        <w:t xml:space="preserve"> </w:t>
      </w:r>
      <w:r>
        <w:t>the</w:t>
      </w:r>
      <w:r>
        <w:rPr>
          <w:spacing w:val="-10"/>
        </w:rPr>
        <w:t xml:space="preserve"> </w:t>
      </w:r>
      <w:r>
        <w:t>class.</w:t>
      </w:r>
      <w:r>
        <w:rPr>
          <w:spacing w:val="40"/>
        </w:rPr>
        <w:t xml:space="preserve"> </w:t>
      </w:r>
      <w:r>
        <w:t>If</w:t>
      </w:r>
      <w:r>
        <w:rPr>
          <w:spacing w:val="-10"/>
        </w:rPr>
        <w:t xml:space="preserve"> </w:t>
      </w:r>
      <w:r>
        <w:t>a</w:t>
      </w:r>
      <w:r>
        <w:rPr>
          <w:spacing w:val="-10"/>
        </w:rPr>
        <w:t xml:space="preserve"> </w:t>
      </w:r>
      <w:r>
        <w:t>student needs to leave class early, than the student needs to discuss the situation with the instructor before class begins.</w:t>
      </w:r>
    </w:p>
    <w:p w14:paraId="5B4D281E" w14:textId="77777777" w:rsidR="00930B4F" w:rsidRDefault="00000000">
      <w:pPr>
        <w:pStyle w:val="ListParagraph"/>
        <w:numPr>
          <w:ilvl w:val="1"/>
          <w:numId w:val="1"/>
        </w:numPr>
        <w:tabs>
          <w:tab w:val="left" w:pos="569"/>
        </w:tabs>
        <w:ind w:left="569" w:right="198"/>
      </w:pPr>
      <w:r>
        <w:t>During</w:t>
      </w:r>
      <w:r>
        <w:rPr>
          <w:spacing w:val="40"/>
        </w:rPr>
        <w:t xml:space="preserve"> </w:t>
      </w:r>
      <w:r>
        <w:t>class</w:t>
      </w:r>
      <w:r>
        <w:rPr>
          <w:spacing w:val="40"/>
        </w:rPr>
        <w:t xml:space="preserve"> </w:t>
      </w:r>
      <w:r>
        <w:t>students</w:t>
      </w:r>
      <w:r>
        <w:rPr>
          <w:spacing w:val="40"/>
        </w:rPr>
        <w:t xml:space="preserve"> </w:t>
      </w:r>
      <w:r>
        <w:t>are</w:t>
      </w:r>
      <w:r>
        <w:rPr>
          <w:spacing w:val="40"/>
        </w:rPr>
        <w:t xml:space="preserve"> </w:t>
      </w:r>
      <w:r>
        <w:t>expected</w:t>
      </w:r>
      <w:r>
        <w:rPr>
          <w:spacing w:val="40"/>
        </w:rPr>
        <w:t xml:space="preserve"> </w:t>
      </w:r>
      <w:r>
        <w:t>to</w:t>
      </w:r>
      <w:r>
        <w:rPr>
          <w:spacing w:val="40"/>
        </w:rPr>
        <w:t xml:space="preserve"> </w:t>
      </w:r>
      <w:r>
        <w:t>be</w:t>
      </w:r>
      <w:r>
        <w:rPr>
          <w:spacing w:val="40"/>
        </w:rPr>
        <w:t xml:space="preserve"> </w:t>
      </w:r>
      <w:r>
        <w:t>courteous</w:t>
      </w:r>
      <w:r>
        <w:rPr>
          <w:spacing w:val="40"/>
        </w:rPr>
        <w:t xml:space="preserve"> </w:t>
      </w:r>
      <w:r>
        <w:t>to</w:t>
      </w:r>
      <w:r>
        <w:rPr>
          <w:spacing w:val="40"/>
        </w:rPr>
        <w:t xml:space="preserve"> </w:t>
      </w:r>
      <w:r>
        <w:t>the</w:t>
      </w:r>
      <w:r>
        <w:rPr>
          <w:spacing w:val="40"/>
        </w:rPr>
        <w:t xml:space="preserve"> </w:t>
      </w:r>
      <w:r>
        <w:t>instructor</w:t>
      </w:r>
      <w:r>
        <w:rPr>
          <w:spacing w:val="40"/>
        </w:rPr>
        <w:t xml:space="preserve"> </w:t>
      </w:r>
      <w:r>
        <w:t>and</w:t>
      </w:r>
      <w:r>
        <w:rPr>
          <w:spacing w:val="40"/>
        </w:rPr>
        <w:t xml:space="preserve"> </w:t>
      </w:r>
      <w:r>
        <w:t>other classmates.</w:t>
      </w:r>
      <w:r>
        <w:rPr>
          <w:spacing w:val="-4"/>
        </w:rPr>
        <w:t xml:space="preserve"> </w:t>
      </w:r>
      <w:r>
        <w:t>Examples of discourteous behavior are unnecessary talking, sleeping, tardiness, leaving class while instructor is lecturing, sharpening pencils during the lecture, etc.</w:t>
      </w:r>
    </w:p>
    <w:p w14:paraId="3A08EE9A" w14:textId="77777777" w:rsidR="00930B4F" w:rsidRDefault="00000000">
      <w:pPr>
        <w:pStyle w:val="ListParagraph"/>
        <w:numPr>
          <w:ilvl w:val="1"/>
          <w:numId w:val="1"/>
        </w:numPr>
        <w:tabs>
          <w:tab w:val="left" w:pos="569"/>
        </w:tabs>
        <w:spacing w:line="268" w:lineRule="exact"/>
        <w:ind w:left="569"/>
      </w:pPr>
      <w:r>
        <w:t>No</w:t>
      </w:r>
      <w:r>
        <w:rPr>
          <w:spacing w:val="-5"/>
        </w:rPr>
        <w:t xml:space="preserve"> </w:t>
      </w:r>
      <w:r>
        <w:t>Food</w:t>
      </w:r>
      <w:r>
        <w:rPr>
          <w:spacing w:val="-4"/>
        </w:rPr>
        <w:t xml:space="preserve"> </w:t>
      </w:r>
      <w:r>
        <w:t>Allowed</w:t>
      </w:r>
      <w:r>
        <w:rPr>
          <w:spacing w:val="-4"/>
        </w:rPr>
        <w:t xml:space="preserve"> </w:t>
      </w:r>
      <w:r>
        <w:t>In</w:t>
      </w:r>
      <w:r>
        <w:rPr>
          <w:spacing w:val="-4"/>
        </w:rPr>
        <w:t xml:space="preserve"> </w:t>
      </w:r>
      <w:r>
        <w:rPr>
          <w:spacing w:val="-2"/>
        </w:rPr>
        <w:t>Classroom.</w:t>
      </w:r>
    </w:p>
    <w:p w14:paraId="03B64C69" w14:textId="77777777" w:rsidR="00930B4F" w:rsidRDefault="00000000">
      <w:pPr>
        <w:pStyle w:val="ListParagraph"/>
        <w:numPr>
          <w:ilvl w:val="1"/>
          <w:numId w:val="1"/>
        </w:numPr>
        <w:tabs>
          <w:tab w:val="left" w:pos="569"/>
        </w:tabs>
        <w:ind w:left="569" w:right="197"/>
      </w:pPr>
      <w:r>
        <w:t>Chronic tardiness and discourteous behavior will not be tolerated and is cause for a student's dismissal from class for the remainder of the semester.</w:t>
      </w:r>
    </w:p>
    <w:p w14:paraId="039E100C" w14:textId="77777777" w:rsidR="00930B4F" w:rsidRDefault="00930B4F">
      <w:pPr>
        <w:pStyle w:val="BodyText"/>
        <w:spacing w:before="22"/>
      </w:pPr>
    </w:p>
    <w:p w14:paraId="61DA3CCD" w14:textId="77777777" w:rsidR="00930B4F" w:rsidRDefault="00000000">
      <w:pPr>
        <w:pStyle w:val="Heading3"/>
        <w:ind w:left="120"/>
        <w:jc w:val="left"/>
      </w:pPr>
      <w:r>
        <w:t>UTRGV</w:t>
      </w:r>
      <w:r>
        <w:rPr>
          <w:spacing w:val="-8"/>
        </w:rPr>
        <w:t xml:space="preserve"> </w:t>
      </w:r>
      <w:r>
        <w:t>Policy</w:t>
      </w:r>
      <w:r>
        <w:rPr>
          <w:spacing w:val="-7"/>
        </w:rPr>
        <w:t xml:space="preserve"> </w:t>
      </w:r>
      <w:r>
        <w:rPr>
          <w:spacing w:val="-2"/>
        </w:rPr>
        <w:t>Statements</w:t>
      </w:r>
    </w:p>
    <w:p w14:paraId="0C5B7744" w14:textId="77777777" w:rsidR="00930B4F" w:rsidRDefault="00000000">
      <w:pPr>
        <w:pStyle w:val="BodyText"/>
        <w:ind w:left="119" w:right="198"/>
        <w:jc w:val="both"/>
      </w:pPr>
      <w:r>
        <w:t>UTRGV</w:t>
      </w:r>
      <w:r>
        <w:rPr>
          <w:spacing w:val="-1"/>
        </w:rPr>
        <w:t xml:space="preserve"> </w:t>
      </w:r>
      <w:r>
        <w:t>requires</w:t>
      </w:r>
      <w:r>
        <w:rPr>
          <w:spacing w:val="-1"/>
        </w:rPr>
        <w:t xml:space="preserve"> </w:t>
      </w:r>
      <w:r>
        <w:t>all electronic</w:t>
      </w:r>
      <w:r>
        <w:rPr>
          <w:spacing w:val="-1"/>
        </w:rPr>
        <w:t xml:space="preserve"> </w:t>
      </w:r>
      <w:r>
        <w:t>communication</w:t>
      </w:r>
      <w:r>
        <w:rPr>
          <w:spacing w:val="-1"/>
        </w:rPr>
        <w:t xml:space="preserve"> </w:t>
      </w:r>
      <w:r>
        <w:t>between</w:t>
      </w:r>
      <w:r>
        <w:rPr>
          <w:spacing w:val="-1"/>
        </w:rPr>
        <w:t xml:space="preserve"> </w:t>
      </w:r>
      <w:r>
        <w:t>the</w:t>
      </w:r>
      <w:r>
        <w:rPr>
          <w:spacing w:val="-1"/>
        </w:rPr>
        <w:t xml:space="preserve"> </w:t>
      </w:r>
      <w:r>
        <w:t>University</w:t>
      </w:r>
      <w:r>
        <w:rPr>
          <w:spacing w:val="-1"/>
        </w:rPr>
        <w:t xml:space="preserve"> </w:t>
      </w:r>
      <w:r>
        <w:t>and</w:t>
      </w:r>
      <w:r>
        <w:rPr>
          <w:spacing w:val="-1"/>
        </w:rPr>
        <w:t xml:space="preserve"> </w:t>
      </w:r>
      <w:r>
        <w:t>students</w:t>
      </w:r>
      <w:r>
        <w:rPr>
          <w:spacing w:val="-1"/>
        </w:rPr>
        <w:t xml:space="preserve"> </w:t>
      </w:r>
      <w:r>
        <w:t>be</w:t>
      </w:r>
      <w:r>
        <w:rPr>
          <w:spacing w:val="-1"/>
        </w:rPr>
        <w:t xml:space="preserve"> </w:t>
      </w:r>
      <w:r>
        <w:t>conducted through the official University supplied systems UTRGV-Mail. Please use your UTRGV-Mail account for all correspondence with me.</w:t>
      </w:r>
    </w:p>
    <w:p w14:paraId="2BFB29AC" w14:textId="77777777" w:rsidR="00930B4F" w:rsidRDefault="00930B4F">
      <w:pPr>
        <w:pStyle w:val="BodyText"/>
      </w:pPr>
    </w:p>
    <w:p w14:paraId="5D7A6747" w14:textId="77777777" w:rsidR="00930B4F" w:rsidRDefault="00000000">
      <w:pPr>
        <w:pStyle w:val="Heading3"/>
      </w:pPr>
      <w:r>
        <w:t>Calculators,</w:t>
      </w:r>
      <w:r>
        <w:rPr>
          <w:spacing w:val="-7"/>
        </w:rPr>
        <w:t xml:space="preserve"> </w:t>
      </w:r>
      <w:r>
        <w:t>Cell</w:t>
      </w:r>
      <w:r>
        <w:rPr>
          <w:spacing w:val="-7"/>
        </w:rPr>
        <w:t xml:space="preserve"> </w:t>
      </w:r>
      <w:r>
        <w:t>Phones,</w:t>
      </w:r>
      <w:r>
        <w:rPr>
          <w:spacing w:val="-7"/>
        </w:rPr>
        <w:t xml:space="preserve"> </w:t>
      </w:r>
      <w:r>
        <w:t>and</w:t>
      </w:r>
      <w:r>
        <w:rPr>
          <w:spacing w:val="-6"/>
        </w:rPr>
        <w:t xml:space="preserve"> </w:t>
      </w:r>
      <w:r>
        <w:t>Other</w:t>
      </w:r>
      <w:r>
        <w:rPr>
          <w:spacing w:val="-7"/>
        </w:rPr>
        <w:t xml:space="preserve"> </w:t>
      </w:r>
      <w:r>
        <w:t>Electronic</w:t>
      </w:r>
      <w:r>
        <w:rPr>
          <w:spacing w:val="-7"/>
        </w:rPr>
        <w:t xml:space="preserve"> </w:t>
      </w:r>
      <w:r>
        <w:rPr>
          <w:spacing w:val="-2"/>
        </w:rPr>
        <w:t>Equipment</w:t>
      </w:r>
    </w:p>
    <w:p w14:paraId="3BD8E6AF" w14:textId="77777777" w:rsidR="00930B4F" w:rsidRDefault="00000000">
      <w:pPr>
        <w:pStyle w:val="BodyText"/>
        <w:ind w:left="119" w:right="197"/>
        <w:jc w:val="both"/>
      </w:pPr>
      <w:r>
        <w:t xml:space="preserve">Calculators will be permitted for use on exams. Electronic equipment such as cell phones, pocket organizers, tablet or laptop computers, or electronic writing pads or pen-input devices will not be permitted during exams. Please make sure that cell phones are turned off and stored way during </w:t>
      </w:r>
      <w:r>
        <w:rPr>
          <w:spacing w:val="-2"/>
        </w:rPr>
        <w:t>class.</w:t>
      </w:r>
    </w:p>
    <w:p w14:paraId="0B16A3E4" w14:textId="77777777" w:rsidR="00930B4F" w:rsidRDefault="00930B4F">
      <w:pPr>
        <w:pStyle w:val="BodyText"/>
      </w:pPr>
    </w:p>
    <w:p w14:paraId="7E9A0CE9" w14:textId="77777777" w:rsidR="00930B4F" w:rsidRDefault="00000000">
      <w:pPr>
        <w:pStyle w:val="Heading2"/>
        <w:rPr>
          <w:u w:val="none"/>
        </w:rPr>
      </w:pPr>
      <w:r>
        <w:rPr>
          <w:spacing w:val="-2"/>
          <w:u w:val="thick"/>
        </w:rPr>
        <w:t>MANDATORY COURSE</w:t>
      </w:r>
      <w:r>
        <w:rPr>
          <w:spacing w:val="-1"/>
          <w:u w:val="thick"/>
        </w:rPr>
        <w:t xml:space="preserve"> </w:t>
      </w:r>
      <w:r>
        <w:rPr>
          <w:spacing w:val="-2"/>
          <w:u w:val="thick"/>
        </w:rPr>
        <w:t>EVALUATION</w:t>
      </w:r>
      <w:r>
        <w:rPr>
          <w:spacing w:val="-1"/>
          <w:u w:val="thick"/>
        </w:rPr>
        <w:t xml:space="preserve"> </w:t>
      </w:r>
      <w:r>
        <w:rPr>
          <w:spacing w:val="-2"/>
          <w:u w:val="thick"/>
        </w:rPr>
        <w:t>PERIOD</w:t>
      </w:r>
      <w:r>
        <w:rPr>
          <w:spacing w:val="-2"/>
          <w:u w:val="none"/>
        </w:rPr>
        <w:t>:</w:t>
      </w:r>
    </w:p>
    <w:p w14:paraId="76EE317D" w14:textId="77777777" w:rsidR="00930B4F" w:rsidRDefault="00000000">
      <w:pPr>
        <w:pStyle w:val="BodyText"/>
        <w:ind w:left="120" w:right="197"/>
        <w:jc w:val="both"/>
      </w:pPr>
      <w:r>
        <w:t>Students are required to complete an ONLINE evaluation of this course, accessed through your UTRGV</w:t>
      </w:r>
      <w:r>
        <w:rPr>
          <w:spacing w:val="16"/>
        </w:rPr>
        <w:t xml:space="preserve"> </w:t>
      </w:r>
      <w:r>
        <w:t>account</w:t>
      </w:r>
      <w:r>
        <w:rPr>
          <w:spacing w:val="16"/>
        </w:rPr>
        <w:t xml:space="preserve"> </w:t>
      </w:r>
      <w:r>
        <w:t>(</w:t>
      </w:r>
      <w:r>
        <w:rPr>
          <w:i/>
          <w:color w:val="0000FF"/>
          <w:u w:val="single" w:color="0000FF"/>
        </w:rPr>
        <w:t>https://my.utrgv.edu/home</w:t>
      </w:r>
      <w:r>
        <w:t>);</w:t>
      </w:r>
      <w:r>
        <w:rPr>
          <w:spacing w:val="16"/>
        </w:rPr>
        <w:t xml:space="preserve"> </w:t>
      </w:r>
      <w:r>
        <w:t>you</w:t>
      </w:r>
      <w:r>
        <w:rPr>
          <w:spacing w:val="17"/>
        </w:rPr>
        <w:t xml:space="preserve"> </w:t>
      </w:r>
      <w:r>
        <w:t>will</w:t>
      </w:r>
      <w:r>
        <w:rPr>
          <w:spacing w:val="16"/>
        </w:rPr>
        <w:t xml:space="preserve"> </w:t>
      </w:r>
      <w:r>
        <w:t>be</w:t>
      </w:r>
      <w:r>
        <w:rPr>
          <w:spacing w:val="16"/>
        </w:rPr>
        <w:t xml:space="preserve"> </w:t>
      </w:r>
      <w:r>
        <w:t>contacted</w:t>
      </w:r>
      <w:r>
        <w:rPr>
          <w:spacing w:val="16"/>
        </w:rPr>
        <w:t xml:space="preserve"> </w:t>
      </w:r>
      <w:r>
        <w:t>through</w:t>
      </w:r>
      <w:r>
        <w:rPr>
          <w:spacing w:val="16"/>
        </w:rPr>
        <w:t xml:space="preserve"> </w:t>
      </w:r>
      <w:r>
        <w:t>email</w:t>
      </w:r>
      <w:r>
        <w:rPr>
          <w:spacing w:val="17"/>
        </w:rPr>
        <w:t xml:space="preserve"> </w:t>
      </w:r>
      <w:r>
        <w:t>with</w:t>
      </w:r>
      <w:r>
        <w:rPr>
          <w:spacing w:val="16"/>
        </w:rPr>
        <w:t xml:space="preserve"> </w:t>
      </w:r>
      <w:r>
        <w:rPr>
          <w:spacing w:val="-2"/>
        </w:rPr>
        <w:t>further</w:t>
      </w:r>
    </w:p>
    <w:p w14:paraId="2AED8983" w14:textId="77777777" w:rsidR="00930B4F" w:rsidRDefault="00930B4F">
      <w:pPr>
        <w:jc w:val="both"/>
        <w:sectPr w:rsidR="00930B4F">
          <w:type w:val="continuous"/>
          <w:pgSz w:w="12240" w:h="15840"/>
          <w:pgMar w:top="1360" w:right="1600" w:bottom="280" w:left="1680" w:header="720" w:footer="720" w:gutter="0"/>
          <w:cols w:space="720"/>
        </w:sectPr>
      </w:pPr>
    </w:p>
    <w:p w14:paraId="75C13F3A" w14:textId="77777777" w:rsidR="00930B4F" w:rsidRDefault="00000000">
      <w:pPr>
        <w:pStyle w:val="BodyText"/>
        <w:spacing w:before="80"/>
        <w:ind w:left="119" w:right="198"/>
        <w:jc w:val="both"/>
      </w:pPr>
      <w:r>
        <w:lastRenderedPageBreak/>
        <w:t>instructions.</w:t>
      </w:r>
      <w:r>
        <w:rPr>
          <w:spacing w:val="40"/>
        </w:rPr>
        <w:t xml:space="preserve"> </w:t>
      </w:r>
      <w:r>
        <w:t>Students who complete their evaluations will have priority access to their grades. Online evaluations will be available: July 1 – 8 for summer I semester courses.</w:t>
      </w:r>
    </w:p>
    <w:p w14:paraId="11A38FB5" w14:textId="77777777" w:rsidR="00930B4F" w:rsidRDefault="00000000">
      <w:pPr>
        <w:pStyle w:val="BodyText"/>
        <w:spacing w:before="252"/>
        <w:ind w:left="120" w:right="198"/>
        <w:jc w:val="both"/>
      </w:pPr>
      <w:r>
        <w:rPr>
          <w:b/>
          <w:u w:val="thick"/>
        </w:rPr>
        <w:t>ATTENDANCE</w:t>
      </w:r>
      <w:r>
        <w:rPr>
          <w:b/>
        </w:rPr>
        <w:t>:</w:t>
      </w:r>
      <w:r>
        <w:rPr>
          <w:b/>
          <w:spacing w:val="-1"/>
        </w:rPr>
        <w:t xml:space="preserve"> </w:t>
      </w:r>
      <w:r>
        <w:t>Students</w:t>
      </w:r>
      <w:r>
        <w:rPr>
          <w:spacing w:val="-1"/>
        </w:rPr>
        <w:t xml:space="preserve"> </w:t>
      </w:r>
      <w:r>
        <w:t>are</w:t>
      </w:r>
      <w:r>
        <w:rPr>
          <w:spacing w:val="-1"/>
        </w:rPr>
        <w:t xml:space="preserve"> </w:t>
      </w:r>
      <w:r>
        <w:t>expected to</w:t>
      </w:r>
      <w:r>
        <w:rPr>
          <w:spacing w:val="-1"/>
        </w:rPr>
        <w:t xml:space="preserve"> </w:t>
      </w:r>
      <w:r>
        <w:t>attend</w:t>
      </w:r>
      <w:r>
        <w:rPr>
          <w:spacing w:val="-1"/>
        </w:rPr>
        <w:t xml:space="preserve"> </w:t>
      </w:r>
      <w:r>
        <w:t>all</w:t>
      </w:r>
      <w:r>
        <w:rPr>
          <w:spacing w:val="-1"/>
        </w:rPr>
        <w:t xml:space="preserve"> </w:t>
      </w:r>
      <w:r>
        <w:t>scheduled</w:t>
      </w:r>
      <w:r>
        <w:rPr>
          <w:spacing w:val="-1"/>
        </w:rPr>
        <w:t xml:space="preserve"> </w:t>
      </w:r>
      <w:r>
        <w:t>classes</w:t>
      </w:r>
      <w:r>
        <w:rPr>
          <w:spacing w:val="-1"/>
        </w:rPr>
        <w:t xml:space="preserve"> </w:t>
      </w:r>
      <w:r>
        <w:t>and</w:t>
      </w:r>
      <w:r>
        <w:rPr>
          <w:spacing w:val="-1"/>
        </w:rPr>
        <w:t xml:space="preserve"> </w:t>
      </w:r>
      <w:r>
        <w:t>may</w:t>
      </w:r>
      <w:r>
        <w:rPr>
          <w:spacing w:val="-1"/>
        </w:rPr>
        <w:t xml:space="preserve"> </w:t>
      </w:r>
      <w:r>
        <w:t>be</w:t>
      </w:r>
      <w:r>
        <w:rPr>
          <w:spacing w:val="-1"/>
        </w:rPr>
        <w:t xml:space="preserve"> </w:t>
      </w:r>
      <w:r>
        <w:t>dropped</w:t>
      </w:r>
      <w:r>
        <w:rPr>
          <w:spacing w:val="-2"/>
        </w:rPr>
        <w:t xml:space="preserve"> </w:t>
      </w:r>
      <w:r>
        <w:t>from the course for excessive absences.</w:t>
      </w:r>
      <w:r>
        <w:rPr>
          <w:spacing w:val="40"/>
        </w:rPr>
        <w:t xml:space="preserve"> </w:t>
      </w:r>
      <w:r>
        <w:t>UTRGV’s attendance policy excuses students from attending class if they are participating in officially sponsored university activities, such as athletics; for observance</w:t>
      </w:r>
      <w:r>
        <w:rPr>
          <w:spacing w:val="-3"/>
        </w:rPr>
        <w:t xml:space="preserve"> </w:t>
      </w:r>
      <w:r>
        <w:t>of</w:t>
      </w:r>
      <w:r>
        <w:rPr>
          <w:spacing w:val="-3"/>
        </w:rPr>
        <w:t xml:space="preserve"> </w:t>
      </w:r>
      <w:r>
        <w:t>religious</w:t>
      </w:r>
      <w:r>
        <w:rPr>
          <w:spacing w:val="-4"/>
        </w:rPr>
        <w:t xml:space="preserve"> </w:t>
      </w:r>
      <w:r>
        <w:t>holy</w:t>
      </w:r>
      <w:r>
        <w:rPr>
          <w:spacing w:val="-3"/>
        </w:rPr>
        <w:t xml:space="preserve"> </w:t>
      </w:r>
      <w:r>
        <w:t>days;</w:t>
      </w:r>
      <w:r>
        <w:rPr>
          <w:spacing w:val="-4"/>
        </w:rPr>
        <w:t xml:space="preserve"> </w:t>
      </w:r>
      <w:r>
        <w:t>or</w:t>
      </w:r>
      <w:r>
        <w:rPr>
          <w:spacing w:val="-3"/>
        </w:rPr>
        <w:t xml:space="preserve"> </w:t>
      </w:r>
      <w:r>
        <w:t>for</w:t>
      </w:r>
      <w:r>
        <w:rPr>
          <w:spacing w:val="-4"/>
        </w:rPr>
        <w:t xml:space="preserve"> </w:t>
      </w:r>
      <w:r>
        <w:t>military</w:t>
      </w:r>
      <w:r>
        <w:rPr>
          <w:spacing w:val="-4"/>
        </w:rPr>
        <w:t xml:space="preserve"> </w:t>
      </w:r>
      <w:r>
        <w:t>service.</w:t>
      </w:r>
      <w:r>
        <w:rPr>
          <w:spacing w:val="-3"/>
        </w:rPr>
        <w:t xml:space="preserve"> </w:t>
      </w:r>
      <w:r>
        <w:t>Students</w:t>
      </w:r>
      <w:r>
        <w:rPr>
          <w:spacing w:val="-4"/>
        </w:rPr>
        <w:t xml:space="preserve"> </w:t>
      </w:r>
      <w:r>
        <w:t>should</w:t>
      </w:r>
      <w:r>
        <w:rPr>
          <w:spacing w:val="-3"/>
        </w:rPr>
        <w:t xml:space="preserve"> </w:t>
      </w:r>
      <w:r>
        <w:t>contact</w:t>
      </w:r>
      <w:r>
        <w:rPr>
          <w:spacing w:val="-3"/>
        </w:rPr>
        <w:t xml:space="preserve"> </w:t>
      </w:r>
      <w:r>
        <w:t>the</w:t>
      </w:r>
      <w:r>
        <w:rPr>
          <w:spacing w:val="-3"/>
        </w:rPr>
        <w:t xml:space="preserve"> </w:t>
      </w:r>
      <w:r>
        <w:t>instructor</w:t>
      </w:r>
      <w:r>
        <w:rPr>
          <w:spacing w:val="-3"/>
        </w:rPr>
        <w:t xml:space="preserve"> </w:t>
      </w:r>
      <w:r>
        <w:t>in advance of the excused absence and arrange to make up missed work or examinations.</w:t>
      </w:r>
    </w:p>
    <w:p w14:paraId="4ACCBB24" w14:textId="77777777" w:rsidR="00930B4F" w:rsidRDefault="00930B4F">
      <w:pPr>
        <w:pStyle w:val="BodyText"/>
      </w:pPr>
    </w:p>
    <w:p w14:paraId="2B342A3F" w14:textId="77777777" w:rsidR="00930B4F" w:rsidRDefault="00000000">
      <w:pPr>
        <w:pStyle w:val="Heading2"/>
        <w:jc w:val="both"/>
        <w:rPr>
          <w:u w:val="none"/>
        </w:rPr>
      </w:pPr>
      <w:r>
        <w:rPr>
          <w:u w:val="thick"/>
        </w:rPr>
        <w:t>STUDENTS</w:t>
      </w:r>
      <w:r>
        <w:rPr>
          <w:spacing w:val="-8"/>
          <w:u w:val="thick"/>
        </w:rPr>
        <w:t xml:space="preserve"> </w:t>
      </w:r>
      <w:r>
        <w:rPr>
          <w:u w:val="thick"/>
        </w:rPr>
        <w:t>WITH</w:t>
      </w:r>
      <w:r>
        <w:rPr>
          <w:spacing w:val="-8"/>
          <w:u w:val="thick"/>
        </w:rPr>
        <w:t xml:space="preserve"> </w:t>
      </w:r>
      <w:r>
        <w:rPr>
          <w:spacing w:val="-2"/>
          <w:u w:val="thick"/>
        </w:rPr>
        <w:t>DISABILITIES</w:t>
      </w:r>
      <w:r>
        <w:rPr>
          <w:spacing w:val="-2"/>
          <w:u w:val="none"/>
        </w:rPr>
        <w:t>:</w:t>
      </w:r>
    </w:p>
    <w:p w14:paraId="0B458862" w14:textId="77777777" w:rsidR="00930B4F" w:rsidRDefault="00000000">
      <w:pPr>
        <w:pStyle w:val="BodyText"/>
        <w:ind w:left="120" w:right="196"/>
        <w:jc w:val="both"/>
      </w:pPr>
      <w:r>
        <w:t>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w:t>
      </w:r>
      <w:r>
        <w:rPr>
          <w:spacing w:val="-8"/>
        </w:rPr>
        <w:t xml:space="preserve"> </w:t>
      </w:r>
      <w:r>
        <w:t>before</w:t>
      </w:r>
      <w:r>
        <w:rPr>
          <w:spacing w:val="-8"/>
        </w:rPr>
        <w:t xml:space="preserve"> </w:t>
      </w:r>
      <w:r>
        <w:t>classes</w:t>
      </w:r>
      <w:r>
        <w:rPr>
          <w:spacing w:val="-8"/>
        </w:rPr>
        <w:t xml:space="preserve"> </w:t>
      </w:r>
      <w:r>
        <w:t>start.</w:t>
      </w:r>
      <w:r>
        <w:rPr>
          <w:spacing w:val="-8"/>
        </w:rPr>
        <w:t xml:space="preserve"> </w:t>
      </w:r>
      <w:r>
        <w:t>However,</w:t>
      </w:r>
      <w:r>
        <w:rPr>
          <w:spacing w:val="-8"/>
        </w:rPr>
        <w:t xml:space="preserve"> </w:t>
      </w:r>
      <w:r>
        <w:t>accommodations</w:t>
      </w:r>
      <w:r>
        <w:rPr>
          <w:spacing w:val="-8"/>
        </w:rPr>
        <w:t xml:space="preserve"> </w:t>
      </w:r>
      <w:r>
        <w:t>can</w:t>
      </w:r>
      <w:r>
        <w:rPr>
          <w:spacing w:val="-8"/>
        </w:rPr>
        <w:t xml:space="preserve"> </w:t>
      </w:r>
      <w:r>
        <w:t>be</w:t>
      </w:r>
      <w:r>
        <w:rPr>
          <w:spacing w:val="-8"/>
        </w:rPr>
        <w:t xml:space="preserve"> </w:t>
      </w:r>
      <w:r>
        <w:t>provided</w:t>
      </w:r>
      <w:r>
        <w:rPr>
          <w:spacing w:val="-8"/>
        </w:rPr>
        <w:t xml:space="preserve"> </w:t>
      </w:r>
      <w:r>
        <w:t>at</w:t>
      </w:r>
      <w:r>
        <w:rPr>
          <w:spacing w:val="-8"/>
        </w:rPr>
        <w:t xml:space="preserve"> </w:t>
      </w:r>
      <w:r>
        <w:t>any</w:t>
      </w:r>
      <w:r>
        <w:rPr>
          <w:spacing w:val="-8"/>
        </w:rPr>
        <w:t xml:space="preserve"> </w:t>
      </w:r>
      <w:r>
        <w:t>time.</w:t>
      </w:r>
      <w:r>
        <w:rPr>
          <w:spacing w:val="-9"/>
        </w:rPr>
        <w:t xml:space="preserve"> </w:t>
      </w:r>
      <w:r>
        <w:rPr>
          <w:b/>
        </w:rPr>
        <w:t>Brownsville Campus</w:t>
      </w:r>
      <w:r>
        <w:t>:</w:t>
      </w:r>
      <w:r>
        <w:rPr>
          <w:spacing w:val="-3"/>
        </w:rPr>
        <w:t xml:space="preserve"> </w:t>
      </w:r>
      <w:r>
        <w:t>Student</w:t>
      </w:r>
      <w:r>
        <w:rPr>
          <w:spacing w:val="-3"/>
        </w:rPr>
        <w:t xml:space="preserve"> </w:t>
      </w:r>
      <w:r>
        <w:t>Accessibility</w:t>
      </w:r>
      <w:r>
        <w:rPr>
          <w:spacing w:val="-3"/>
        </w:rPr>
        <w:t xml:space="preserve"> </w:t>
      </w:r>
      <w:r>
        <w:t>Services</w:t>
      </w:r>
      <w:r>
        <w:rPr>
          <w:spacing w:val="-3"/>
        </w:rPr>
        <w:t xml:space="preserve"> </w:t>
      </w:r>
      <w:r>
        <w:t>is</w:t>
      </w:r>
      <w:r>
        <w:rPr>
          <w:spacing w:val="-3"/>
        </w:rPr>
        <w:t xml:space="preserve"> </w:t>
      </w:r>
      <w:r>
        <w:t>located</w:t>
      </w:r>
      <w:r>
        <w:rPr>
          <w:spacing w:val="-3"/>
        </w:rPr>
        <w:t xml:space="preserve"> </w:t>
      </w:r>
      <w:r>
        <w:t>in</w:t>
      </w:r>
      <w:r>
        <w:rPr>
          <w:spacing w:val="-4"/>
        </w:rPr>
        <w:t xml:space="preserve"> </w:t>
      </w:r>
      <w:r>
        <w:t>Cortez</w:t>
      </w:r>
      <w:r>
        <w:rPr>
          <w:spacing w:val="-3"/>
        </w:rPr>
        <w:t xml:space="preserve"> </w:t>
      </w:r>
      <w:r>
        <w:t>Hall</w:t>
      </w:r>
      <w:r>
        <w:rPr>
          <w:spacing w:val="-3"/>
        </w:rPr>
        <w:t xml:space="preserve"> </w:t>
      </w:r>
      <w:r>
        <w:t>Room</w:t>
      </w:r>
      <w:r>
        <w:rPr>
          <w:spacing w:val="-3"/>
        </w:rPr>
        <w:t xml:space="preserve"> </w:t>
      </w:r>
      <w:r>
        <w:t>129</w:t>
      </w:r>
      <w:r>
        <w:rPr>
          <w:spacing w:val="-3"/>
        </w:rPr>
        <w:t xml:space="preserve"> </w:t>
      </w:r>
      <w:r>
        <w:t>and</w:t>
      </w:r>
      <w:r>
        <w:rPr>
          <w:spacing w:val="-4"/>
        </w:rPr>
        <w:t xml:space="preserve"> </w:t>
      </w:r>
      <w:r>
        <w:t>can</w:t>
      </w:r>
      <w:r>
        <w:rPr>
          <w:spacing w:val="-3"/>
        </w:rPr>
        <w:t xml:space="preserve"> </w:t>
      </w:r>
      <w:r>
        <w:t>be</w:t>
      </w:r>
      <w:r>
        <w:rPr>
          <w:spacing w:val="-3"/>
        </w:rPr>
        <w:t xml:space="preserve"> </w:t>
      </w:r>
      <w:r>
        <w:t>contacted by</w:t>
      </w:r>
      <w:r>
        <w:rPr>
          <w:spacing w:val="-14"/>
        </w:rPr>
        <w:t xml:space="preserve"> </w:t>
      </w:r>
      <w:r>
        <w:t>phone</w:t>
      </w:r>
      <w:r>
        <w:rPr>
          <w:spacing w:val="-14"/>
        </w:rPr>
        <w:t xml:space="preserve"> </w:t>
      </w:r>
      <w:r>
        <w:t>at</w:t>
      </w:r>
      <w:r>
        <w:rPr>
          <w:spacing w:val="-14"/>
        </w:rPr>
        <w:t xml:space="preserve"> </w:t>
      </w:r>
      <w:r>
        <w:t>(956)</w:t>
      </w:r>
      <w:r>
        <w:rPr>
          <w:spacing w:val="-13"/>
        </w:rPr>
        <w:t xml:space="preserve"> </w:t>
      </w:r>
      <w:r>
        <w:t>882-7374</w:t>
      </w:r>
      <w:r>
        <w:rPr>
          <w:spacing w:val="-14"/>
        </w:rPr>
        <w:t xml:space="preserve"> </w:t>
      </w:r>
      <w:r>
        <w:t>(Voice)</w:t>
      </w:r>
      <w:r>
        <w:rPr>
          <w:spacing w:val="-14"/>
        </w:rPr>
        <w:t xml:space="preserve"> </w:t>
      </w:r>
      <w:r>
        <w:t>or</w:t>
      </w:r>
      <w:r>
        <w:rPr>
          <w:spacing w:val="-14"/>
        </w:rPr>
        <w:t xml:space="preserve"> </w:t>
      </w:r>
      <w:r>
        <w:t>via</w:t>
      </w:r>
      <w:r>
        <w:rPr>
          <w:spacing w:val="-13"/>
        </w:rPr>
        <w:t xml:space="preserve"> </w:t>
      </w:r>
      <w:r>
        <w:t>email</w:t>
      </w:r>
      <w:r>
        <w:rPr>
          <w:spacing w:val="-14"/>
        </w:rPr>
        <w:t xml:space="preserve"> </w:t>
      </w:r>
      <w:r>
        <w:t>at</w:t>
      </w:r>
      <w:r>
        <w:rPr>
          <w:spacing w:val="-14"/>
        </w:rPr>
        <w:t xml:space="preserve"> </w:t>
      </w:r>
      <w:hyperlink r:id="rId11">
        <w:r w:rsidR="00930B4F">
          <w:rPr>
            <w:color w:val="0000FF"/>
            <w:u w:val="single" w:color="0000FF"/>
          </w:rPr>
          <w:t>ability@utrgv.edu</w:t>
        </w:r>
        <w:r w:rsidR="00930B4F">
          <w:t>.</w:t>
        </w:r>
      </w:hyperlink>
      <w:r>
        <w:rPr>
          <w:spacing w:val="-14"/>
        </w:rPr>
        <w:t xml:space="preserve"> </w:t>
      </w:r>
      <w:r>
        <w:rPr>
          <w:b/>
        </w:rPr>
        <w:t>Edinburg</w:t>
      </w:r>
      <w:r>
        <w:rPr>
          <w:b/>
          <w:spacing w:val="-13"/>
        </w:rPr>
        <w:t xml:space="preserve"> </w:t>
      </w:r>
      <w:r>
        <w:rPr>
          <w:b/>
        </w:rPr>
        <w:t>Campus:</w:t>
      </w:r>
      <w:r>
        <w:rPr>
          <w:b/>
          <w:spacing w:val="-14"/>
        </w:rPr>
        <w:t xml:space="preserve"> </w:t>
      </w:r>
      <w:r>
        <w:t>Student Accessibility Services is located in 108</w:t>
      </w:r>
      <w:r>
        <w:rPr>
          <w:spacing w:val="-1"/>
        </w:rPr>
        <w:t xml:space="preserve"> </w:t>
      </w:r>
      <w:r>
        <w:t xml:space="preserve">University Center and can be contacted by phone at (956) 665-7005 (Voice), (956) 665-3840 (Fax), or via email at </w:t>
      </w:r>
      <w:hyperlink r:id="rId12">
        <w:r w:rsidR="00930B4F">
          <w:rPr>
            <w:color w:val="0000FF"/>
            <w:u w:val="single" w:color="0000FF"/>
          </w:rPr>
          <w:t>ability@utrgv.edu</w:t>
        </w:r>
        <w:r w:rsidR="00930B4F">
          <w:t>.</w:t>
        </w:r>
      </w:hyperlink>
    </w:p>
    <w:p w14:paraId="058DD4BF" w14:textId="77777777" w:rsidR="00930B4F" w:rsidRDefault="00930B4F">
      <w:pPr>
        <w:pStyle w:val="BodyText"/>
      </w:pPr>
    </w:p>
    <w:p w14:paraId="2D275F42" w14:textId="77777777" w:rsidR="00930B4F" w:rsidRDefault="00000000">
      <w:pPr>
        <w:pStyle w:val="Heading2"/>
        <w:ind w:left="120"/>
        <w:jc w:val="both"/>
        <w:rPr>
          <w:u w:val="none"/>
        </w:rPr>
      </w:pPr>
      <w:r>
        <w:rPr>
          <w:u w:val="thick"/>
        </w:rPr>
        <w:t>SCHOLASTIC</w:t>
      </w:r>
      <w:r>
        <w:rPr>
          <w:spacing w:val="-14"/>
          <w:u w:val="thick"/>
        </w:rPr>
        <w:t xml:space="preserve"> </w:t>
      </w:r>
      <w:r>
        <w:rPr>
          <w:spacing w:val="-2"/>
          <w:u w:val="thick"/>
        </w:rPr>
        <w:t>INTEGRITY</w:t>
      </w:r>
      <w:r>
        <w:rPr>
          <w:spacing w:val="-2"/>
          <w:u w:val="none"/>
        </w:rPr>
        <w:t>:</w:t>
      </w:r>
    </w:p>
    <w:p w14:paraId="5A7E1F79" w14:textId="77777777" w:rsidR="00930B4F" w:rsidRDefault="00000000">
      <w:pPr>
        <w:pStyle w:val="BodyText"/>
        <w:ind w:left="119" w:right="196"/>
        <w:jc w:val="both"/>
      </w:pPr>
      <w: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w:t>
      </w:r>
      <w:r>
        <w:rPr>
          <w:spacing w:val="-13"/>
        </w:rPr>
        <w:t xml:space="preserve"> </w:t>
      </w:r>
      <w:r>
        <w:t>but</w:t>
      </w:r>
      <w:r>
        <w:rPr>
          <w:spacing w:val="-14"/>
        </w:rPr>
        <w:t xml:space="preserve"> </w:t>
      </w:r>
      <w:r>
        <w:t>is</w:t>
      </w:r>
      <w:r>
        <w:rPr>
          <w:spacing w:val="-13"/>
        </w:rPr>
        <w:t xml:space="preserve"> </w:t>
      </w:r>
      <w:r>
        <w:t>not</w:t>
      </w:r>
      <w:r>
        <w:rPr>
          <w:spacing w:val="-14"/>
        </w:rPr>
        <w:t xml:space="preserve"> </w:t>
      </w:r>
      <w:r>
        <w:t>limited</w:t>
      </w:r>
      <w:r>
        <w:rPr>
          <w:spacing w:val="-13"/>
        </w:rPr>
        <w:t xml:space="preserve"> </w:t>
      </w:r>
      <w:r>
        <w:t>to:</w:t>
      </w:r>
      <w:r>
        <w:rPr>
          <w:spacing w:val="-13"/>
        </w:rPr>
        <w:t xml:space="preserve"> </w:t>
      </w:r>
      <w:r>
        <w:t>cheating,</w:t>
      </w:r>
      <w:r>
        <w:rPr>
          <w:spacing w:val="-13"/>
        </w:rPr>
        <w:t xml:space="preserve"> </w:t>
      </w:r>
      <w:r>
        <w:t>plagiarism,</w:t>
      </w:r>
      <w:r>
        <w:rPr>
          <w:spacing w:val="-13"/>
        </w:rPr>
        <w:t xml:space="preserve"> </w:t>
      </w:r>
      <w:r>
        <w:t>and</w:t>
      </w:r>
      <w:r>
        <w:rPr>
          <w:spacing w:val="-13"/>
        </w:rPr>
        <w:t xml:space="preserve"> </w:t>
      </w:r>
      <w:r>
        <w:t>collusion;</w:t>
      </w:r>
      <w:r>
        <w:rPr>
          <w:spacing w:val="-13"/>
        </w:rPr>
        <w:t xml:space="preserve"> </w:t>
      </w:r>
      <w:r>
        <w:t>submission</w:t>
      </w:r>
      <w:r>
        <w:rPr>
          <w:spacing w:val="-13"/>
        </w:rPr>
        <w:t xml:space="preserve"> </w:t>
      </w:r>
      <w:r>
        <w:t>for</w:t>
      </w:r>
      <w:r>
        <w:rPr>
          <w:spacing w:val="-13"/>
        </w:rPr>
        <w:t xml:space="preserve"> </w:t>
      </w:r>
      <w:r>
        <w:t>credit</w:t>
      </w:r>
      <w:r>
        <w:rPr>
          <w:spacing w:val="-13"/>
        </w:rPr>
        <w:t xml:space="preserve"> </w:t>
      </w:r>
      <w:r>
        <w:t>of</w:t>
      </w:r>
      <w:r>
        <w:rPr>
          <w:spacing w:val="-13"/>
        </w:rPr>
        <w:t xml:space="preserve"> </w:t>
      </w:r>
      <w:r>
        <w:t>any</w:t>
      </w:r>
      <w:r>
        <w:rPr>
          <w:spacing w:val="-14"/>
        </w:rPr>
        <w:t xml:space="preserve"> </w:t>
      </w:r>
      <w:r>
        <w:t>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w:t>
      </w:r>
      <w:r>
        <w:rPr>
          <w:spacing w:val="-5"/>
        </w:rPr>
        <w:t xml:space="preserve"> </w:t>
      </w:r>
      <w:r>
        <w:t>policies</w:t>
      </w:r>
      <w:r>
        <w:rPr>
          <w:spacing w:val="-5"/>
        </w:rPr>
        <w:t xml:space="preserve"> </w:t>
      </w:r>
      <w:r>
        <w:t>on</w:t>
      </w:r>
      <w:r>
        <w:rPr>
          <w:spacing w:val="-5"/>
        </w:rPr>
        <w:t xml:space="preserve"> </w:t>
      </w:r>
      <w:r>
        <w:t>scholastic</w:t>
      </w:r>
      <w:r>
        <w:rPr>
          <w:spacing w:val="-5"/>
        </w:rPr>
        <w:t xml:space="preserve"> </w:t>
      </w:r>
      <w:r>
        <w:t>dishonesty</w:t>
      </w:r>
      <w:r>
        <w:rPr>
          <w:spacing w:val="-5"/>
        </w:rPr>
        <w:t xml:space="preserve"> </w:t>
      </w:r>
      <w:r>
        <w:t>will</w:t>
      </w:r>
      <w:r>
        <w:rPr>
          <w:spacing w:val="-5"/>
        </w:rPr>
        <w:t xml:space="preserve"> </w:t>
      </w:r>
      <w:r>
        <w:t>be</w:t>
      </w:r>
      <w:r>
        <w:rPr>
          <w:spacing w:val="-3"/>
        </w:rPr>
        <w:t xml:space="preserve"> </w:t>
      </w:r>
      <w:r>
        <w:t>strictly</w:t>
      </w:r>
      <w:r>
        <w:rPr>
          <w:spacing w:val="-5"/>
        </w:rPr>
        <w:t xml:space="preserve"> </w:t>
      </w:r>
      <w:r>
        <w:t>enforced</w:t>
      </w:r>
      <w:r>
        <w:rPr>
          <w:spacing w:val="-5"/>
        </w:rPr>
        <w:t xml:space="preserve"> </w:t>
      </w:r>
      <w:r>
        <w:t>(Board</w:t>
      </w:r>
      <w:r>
        <w:rPr>
          <w:spacing w:val="-5"/>
        </w:rPr>
        <w:t xml:space="preserve"> </w:t>
      </w:r>
      <w:r>
        <w:t>of</w:t>
      </w:r>
      <w:r>
        <w:rPr>
          <w:spacing w:val="-5"/>
        </w:rPr>
        <w:t xml:space="preserve"> </w:t>
      </w:r>
      <w:r>
        <w:t>Regents</w:t>
      </w:r>
      <w:r>
        <w:rPr>
          <w:spacing w:val="-5"/>
        </w:rPr>
        <w:t xml:space="preserve"> </w:t>
      </w:r>
      <w:r>
        <w:t>Rules</w:t>
      </w:r>
      <w:r>
        <w:rPr>
          <w:spacing w:val="-3"/>
        </w:rPr>
        <w:t xml:space="preserve"> </w:t>
      </w:r>
      <w:r>
        <w:t>and Regulations</w:t>
      </w:r>
      <w:r>
        <w:rPr>
          <w:spacing w:val="-3"/>
        </w:rPr>
        <w:t xml:space="preserve"> </w:t>
      </w:r>
      <w:r>
        <w:t>and</w:t>
      </w:r>
      <w:r>
        <w:rPr>
          <w:spacing w:val="-3"/>
        </w:rPr>
        <w:t xml:space="preserve"> </w:t>
      </w:r>
      <w:r>
        <w:t>UTRGV</w:t>
      </w:r>
      <w:r>
        <w:rPr>
          <w:spacing w:val="-3"/>
        </w:rPr>
        <w:t xml:space="preserve"> </w:t>
      </w:r>
      <w:r>
        <w:t>Academic</w:t>
      </w:r>
      <w:r>
        <w:rPr>
          <w:spacing w:val="-5"/>
        </w:rPr>
        <w:t xml:space="preserve"> </w:t>
      </w:r>
      <w:r>
        <w:t>Integrity</w:t>
      </w:r>
      <w:r>
        <w:rPr>
          <w:spacing w:val="-3"/>
        </w:rPr>
        <w:t xml:space="preserve"> </w:t>
      </w:r>
      <w:r>
        <w:t>Guidelines).</w:t>
      </w:r>
      <w:r>
        <w:rPr>
          <w:spacing w:val="-3"/>
        </w:rPr>
        <w:t xml:space="preserve"> </w:t>
      </w:r>
      <w:r>
        <w:t>All</w:t>
      </w:r>
      <w:r>
        <w:rPr>
          <w:spacing w:val="-3"/>
        </w:rPr>
        <w:t xml:space="preserve"> </w:t>
      </w:r>
      <w:r>
        <w:t>scholastic</w:t>
      </w:r>
      <w:r>
        <w:rPr>
          <w:spacing w:val="-3"/>
        </w:rPr>
        <w:t xml:space="preserve"> </w:t>
      </w:r>
      <w:r>
        <w:t>dishonesty</w:t>
      </w:r>
      <w:r>
        <w:rPr>
          <w:spacing w:val="-3"/>
        </w:rPr>
        <w:t xml:space="preserve"> </w:t>
      </w:r>
      <w:r>
        <w:t>incidents</w:t>
      </w:r>
      <w:r>
        <w:rPr>
          <w:spacing w:val="-3"/>
        </w:rPr>
        <w:t xml:space="preserve"> </w:t>
      </w:r>
      <w:r>
        <w:t>will be reported to the Dean of Students.</w:t>
      </w:r>
    </w:p>
    <w:p w14:paraId="338A3D26" w14:textId="77777777" w:rsidR="00930B4F" w:rsidRDefault="00930B4F">
      <w:pPr>
        <w:pStyle w:val="BodyText"/>
      </w:pPr>
    </w:p>
    <w:p w14:paraId="5958ACA0" w14:textId="77777777" w:rsidR="00930B4F" w:rsidRDefault="00000000">
      <w:pPr>
        <w:pStyle w:val="Heading3"/>
      </w:pPr>
      <w:r>
        <w:rPr>
          <w:spacing w:val="-2"/>
          <w:u w:val="thick"/>
        </w:rPr>
        <w:t>SEXUAL</w:t>
      </w:r>
      <w:r>
        <w:rPr>
          <w:spacing w:val="2"/>
          <w:u w:val="thick"/>
        </w:rPr>
        <w:t xml:space="preserve"> </w:t>
      </w:r>
      <w:r>
        <w:rPr>
          <w:spacing w:val="-2"/>
          <w:u w:val="thick"/>
        </w:rPr>
        <w:t>HARASSMENT,</w:t>
      </w:r>
      <w:r>
        <w:rPr>
          <w:spacing w:val="3"/>
          <w:u w:val="thick"/>
        </w:rPr>
        <w:t xml:space="preserve"> </w:t>
      </w:r>
      <w:r>
        <w:rPr>
          <w:spacing w:val="-2"/>
          <w:u w:val="thick"/>
        </w:rPr>
        <w:t>DISCRIMINATION,</w:t>
      </w:r>
      <w:r>
        <w:rPr>
          <w:spacing w:val="2"/>
          <w:u w:val="thick"/>
        </w:rPr>
        <w:t xml:space="preserve"> </w:t>
      </w:r>
      <w:r>
        <w:rPr>
          <w:spacing w:val="-2"/>
          <w:u w:val="thick"/>
        </w:rPr>
        <w:t>and</w:t>
      </w:r>
      <w:r>
        <w:rPr>
          <w:spacing w:val="3"/>
          <w:u w:val="thick"/>
        </w:rPr>
        <w:t xml:space="preserve"> </w:t>
      </w:r>
      <w:r>
        <w:rPr>
          <w:spacing w:val="-2"/>
          <w:u w:val="thick"/>
        </w:rPr>
        <w:t>VIOLENCE:</w:t>
      </w:r>
    </w:p>
    <w:p w14:paraId="39E35D74" w14:textId="77777777" w:rsidR="00930B4F" w:rsidRDefault="00000000">
      <w:pPr>
        <w:pStyle w:val="BodyText"/>
        <w:spacing w:before="1"/>
        <w:ind w:left="120" w:right="194"/>
        <w:jc w:val="both"/>
      </w:pPr>
      <w:r>
        <w:t>In accordance with UT System regulations, your instructor is a “responsible employee” for reporting purposes under Title IX regulations and so must report any instance, occurring during a student’s time in college, of sexual assault, stalking,</w:t>
      </w:r>
      <w:r>
        <w:rPr>
          <w:spacing w:val="-1"/>
        </w:rPr>
        <w:t xml:space="preserve"> </w:t>
      </w:r>
      <w:r>
        <w:t xml:space="preserve">dating violence, domestic violence, or sexual harassment about which she/he becomes aware during this course through writing, discussion, or personal disclosure. More information can be found at </w:t>
      </w:r>
      <w:hyperlink r:id="rId13">
        <w:r w:rsidR="00930B4F">
          <w:rPr>
            <w:color w:val="0000FF"/>
            <w:u w:val="single" w:color="0000FF"/>
          </w:rPr>
          <w:t>www.utrgv.edu/equity</w:t>
        </w:r>
        <w:r w:rsidR="00930B4F">
          <w:t>,</w:t>
        </w:r>
      </w:hyperlink>
      <w:r>
        <w:t xml:space="preserve"> including confidential resources available on campus. The faculty and staff of UTRGV actively strive to provide</w:t>
      </w:r>
      <w:r>
        <w:rPr>
          <w:spacing w:val="-2"/>
        </w:rPr>
        <w:t xml:space="preserve"> </w:t>
      </w:r>
      <w:r>
        <w:t>a</w:t>
      </w:r>
      <w:r>
        <w:rPr>
          <w:spacing w:val="-2"/>
        </w:rPr>
        <w:t xml:space="preserve"> </w:t>
      </w:r>
      <w:r>
        <w:t>learning,</w:t>
      </w:r>
      <w:r>
        <w:rPr>
          <w:spacing w:val="-2"/>
        </w:rPr>
        <w:t xml:space="preserve"> </w:t>
      </w:r>
      <w:r>
        <w:t>working,</w:t>
      </w:r>
      <w:r>
        <w:rPr>
          <w:spacing w:val="-2"/>
        </w:rPr>
        <w:t xml:space="preserve"> </w:t>
      </w:r>
      <w:r>
        <w:t>and</w:t>
      </w:r>
      <w:r>
        <w:rPr>
          <w:spacing w:val="-2"/>
        </w:rPr>
        <w:t xml:space="preserve"> </w:t>
      </w:r>
      <w:r>
        <w:t>living</w:t>
      </w:r>
      <w:r>
        <w:rPr>
          <w:spacing w:val="-3"/>
        </w:rPr>
        <w:t xml:space="preserve"> </w:t>
      </w:r>
      <w:r>
        <w:t>environment</w:t>
      </w:r>
      <w:r>
        <w:rPr>
          <w:spacing w:val="-3"/>
        </w:rPr>
        <w:t xml:space="preserve"> </w:t>
      </w:r>
      <w:r>
        <w:t>that</w:t>
      </w:r>
      <w:r>
        <w:rPr>
          <w:spacing w:val="-2"/>
        </w:rPr>
        <w:t xml:space="preserve"> </w:t>
      </w:r>
      <w:r>
        <w:t>promotes</w:t>
      </w:r>
      <w:r>
        <w:rPr>
          <w:spacing w:val="-2"/>
        </w:rPr>
        <w:t xml:space="preserve"> </w:t>
      </w:r>
      <w:r>
        <w:t>personal</w:t>
      </w:r>
      <w:r>
        <w:rPr>
          <w:spacing w:val="-2"/>
        </w:rPr>
        <w:t xml:space="preserve"> </w:t>
      </w:r>
      <w:r>
        <w:t>integrity,</w:t>
      </w:r>
      <w:r>
        <w:rPr>
          <w:spacing w:val="-2"/>
        </w:rPr>
        <w:t xml:space="preserve"> </w:t>
      </w:r>
      <w:r>
        <w:t>civility,</w:t>
      </w:r>
      <w:r>
        <w:rPr>
          <w:spacing w:val="-2"/>
        </w:rPr>
        <w:t xml:space="preserve"> </w:t>
      </w:r>
      <w:r>
        <w:t>and mutual respect in an environment free from sexual misconduct and discrimination.</w:t>
      </w:r>
    </w:p>
    <w:p w14:paraId="6284F11F" w14:textId="77777777" w:rsidR="00930B4F" w:rsidRDefault="00000000">
      <w:pPr>
        <w:pStyle w:val="BodyText"/>
        <w:spacing w:before="252"/>
        <w:ind w:left="120" w:right="196"/>
        <w:jc w:val="both"/>
      </w:pPr>
      <w:r>
        <w:rPr>
          <w:b/>
          <w:u w:val="thick"/>
        </w:rPr>
        <w:t>COURSE DROPS</w:t>
      </w:r>
      <w:r>
        <w:rPr>
          <w:b/>
        </w:rPr>
        <w:t xml:space="preserve">: </w:t>
      </w:r>
      <w:r>
        <w:t>According to UTRGV policy, students may drop any class without penalty earning</w:t>
      </w:r>
      <w:r>
        <w:rPr>
          <w:spacing w:val="-4"/>
        </w:rPr>
        <w:t xml:space="preserve"> </w:t>
      </w:r>
      <w:r>
        <w:t>a</w:t>
      </w:r>
      <w:r>
        <w:rPr>
          <w:spacing w:val="-4"/>
        </w:rPr>
        <w:t xml:space="preserve"> </w:t>
      </w:r>
      <w:r>
        <w:t>grade</w:t>
      </w:r>
      <w:r>
        <w:rPr>
          <w:spacing w:val="-4"/>
        </w:rPr>
        <w:t xml:space="preserve"> </w:t>
      </w:r>
      <w:r>
        <w:t>of</w:t>
      </w:r>
      <w:r>
        <w:rPr>
          <w:spacing w:val="-4"/>
        </w:rPr>
        <w:t xml:space="preserve"> </w:t>
      </w:r>
      <w:r>
        <w:t>DR</w:t>
      </w:r>
      <w:r>
        <w:rPr>
          <w:spacing w:val="-6"/>
        </w:rPr>
        <w:t xml:space="preserve"> </w:t>
      </w:r>
      <w:r>
        <w:t>until</w:t>
      </w:r>
      <w:r>
        <w:rPr>
          <w:spacing w:val="-4"/>
        </w:rPr>
        <w:t xml:space="preserve"> </w:t>
      </w:r>
      <w:r>
        <w:t>the</w:t>
      </w:r>
      <w:r>
        <w:rPr>
          <w:spacing w:val="-6"/>
        </w:rPr>
        <w:t xml:space="preserve"> </w:t>
      </w:r>
      <w:r>
        <w:t>official</w:t>
      </w:r>
      <w:r>
        <w:rPr>
          <w:spacing w:val="-6"/>
        </w:rPr>
        <w:t xml:space="preserve"> </w:t>
      </w:r>
      <w:r>
        <w:t>drop</w:t>
      </w:r>
      <w:r>
        <w:rPr>
          <w:spacing w:val="-4"/>
        </w:rPr>
        <w:t xml:space="preserve"> </w:t>
      </w:r>
      <w:r>
        <w:t>date.</w:t>
      </w:r>
      <w:r>
        <w:rPr>
          <w:spacing w:val="-4"/>
        </w:rPr>
        <w:t xml:space="preserve"> </w:t>
      </w:r>
      <w:r>
        <w:t>Following</w:t>
      </w:r>
      <w:r>
        <w:rPr>
          <w:spacing w:val="-4"/>
        </w:rPr>
        <w:t xml:space="preserve"> </w:t>
      </w:r>
      <w:r>
        <w:t>that</w:t>
      </w:r>
      <w:r>
        <w:rPr>
          <w:spacing w:val="-4"/>
        </w:rPr>
        <w:t xml:space="preserve"> </w:t>
      </w:r>
      <w:r>
        <w:t>date,</w:t>
      </w:r>
      <w:r>
        <w:rPr>
          <w:spacing w:val="-4"/>
        </w:rPr>
        <w:t xml:space="preserve"> </w:t>
      </w:r>
      <w:r>
        <w:t>students</w:t>
      </w:r>
      <w:r>
        <w:rPr>
          <w:spacing w:val="-6"/>
        </w:rPr>
        <w:t xml:space="preserve"> </w:t>
      </w:r>
      <w:r>
        <w:t>must</w:t>
      </w:r>
      <w:r>
        <w:rPr>
          <w:spacing w:val="-4"/>
        </w:rPr>
        <w:t xml:space="preserve"> </w:t>
      </w:r>
      <w:r>
        <w:t>be</w:t>
      </w:r>
      <w:r>
        <w:rPr>
          <w:spacing w:val="-4"/>
        </w:rPr>
        <w:t xml:space="preserve"> </w:t>
      </w:r>
      <w:r>
        <w:t>assigned</w:t>
      </w:r>
      <w:r>
        <w:rPr>
          <w:spacing w:val="-4"/>
        </w:rPr>
        <w:t xml:space="preserve"> </w:t>
      </w:r>
      <w:r>
        <w:t>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w:t>
      </w:r>
      <w:r>
        <w:rPr>
          <w:spacing w:val="-5"/>
        </w:rPr>
        <w:t xml:space="preserve"> </w:t>
      </w:r>
      <w:r>
        <w:t>other</w:t>
      </w:r>
      <w:r>
        <w:rPr>
          <w:spacing w:val="-5"/>
        </w:rPr>
        <w:t xml:space="preserve"> </w:t>
      </w:r>
      <w:r>
        <w:t>Texas</w:t>
      </w:r>
      <w:r>
        <w:rPr>
          <w:spacing w:val="-5"/>
        </w:rPr>
        <w:t xml:space="preserve"> </w:t>
      </w:r>
      <w:r>
        <w:t>public</w:t>
      </w:r>
      <w:r>
        <w:rPr>
          <w:spacing w:val="-7"/>
        </w:rPr>
        <w:t xml:space="preserve"> </w:t>
      </w:r>
      <w:r>
        <w:t>higher</w:t>
      </w:r>
      <w:r>
        <w:rPr>
          <w:spacing w:val="-5"/>
        </w:rPr>
        <w:t xml:space="preserve"> </w:t>
      </w:r>
      <w:r>
        <w:t>education</w:t>
      </w:r>
      <w:r>
        <w:rPr>
          <w:spacing w:val="-5"/>
        </w:rPr>
        <w:t xml:space="preserve"> </w:t>
      </w:r>
      <w:r>
        <w:t>institutions</w:t>
      </w:r>
      <w:r>
        <w:rPr>
          <w:spacing w:val="-8"/>
        </w:rPr>
        <w:t xml:space="preserve"> </w:t>
      </w:r>
      <w:r>
        <w:t>will</w:t>
      </w:r>
      <w:r>
        <w:rPr>
          <w:spacing w:val="-6"/>
        </w:rPr>
        <w:t xml:space="preserve"> </w:t>
      </w:r>
      <w:r>
        <w:t>count</w:t>
      </w:r>
      <w:r>
        <w:rPr>
          <w:spacing w:val="-6"/>
        </w:rPr>
        <w:t xml:space="preserve"> </w:t>
      </w:r>
      <w:r>
        <w:t>toward</w:t>
      </w:r>
      <w:r>
        <w:rPr>
          <w:spacing w:val="-6"/>
        </w:rPr>
        <w:t xml:space="preserve"> </w:t>
      </w:r>
      <w:r>
        <w:t>the</w:t>
      </w:r>
      <w:r>
        <w:rPr>
          <w:spacing w:val="-7"/>
        </w:rPr>
        <w:t xml:space="preserve"> </w:t>
      </w:r>
      <w:r>
        <w:t>six-course</w:t>
      </w:r>
      <w:r>
        <w:rPr>
          <w:spacing w:val="-6"/>
        </w:rPr>
        <w:t xml:space="preserve"> </w:t>
      </w:r>
      <w:r>
        <w:t>drop</w:t>
      </w:r>
      <w:r>
        <w:rPr>
          <w:spacing w:val="-6"/>
        </w:rPr>
        <w:t xml:space="preserve"> </w:t>
      </w:r>
      <w:r>
        <w:t>limit.</w:t>
      </w:r>
      <w:r>
        <w:rPr>
          <w:spacing w:val="-7"/>
        </w:rPr>
        <w:t xml:space="preserve"> </w:t>
      </w:r>
      <w:r>
        <w:t>The 3-peat rule refers to additional fees charged to</w:t>
      </w:r>
      <w:r>
        <w:rPr>
          <w:spacing w:val="-2"/>
        </w:rPr>
        <w:t xml:space="preserve"> </w:t>
      </w:r>
      <w:r>
        <w:t>students</w:t>
      </w:r>
      <w:r>
        <w:rPr>
          <w:spacing w:val="-2"/>
        </w:rPr>
        <w:t xml:space="preserve"> </w:t>
      </w:r>
      <w:r>
        <w:t>who take the same class for the third time.</w:t>
      </w:r>
    </w:p>
    <w:sectPr w:rsidR="00930B4F">
      <w:pgSz w:w="12240" w:h="15840"/>
      <w:pgMar w:top="1360" w:right="16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4127" w14:textId="77777777" w:rsidR="00164463" w:rsidRDefault="00164463" w:rsidP="00C03B6C">
      <w:r>
        <w:separator/>
      </w:r>
    </w:p>
  </w:endnote>
  <w:endnote w:type="continuationSeparator" w:id="0">
    <w:p w14:paraId="72456ACD" w14:textId="77777777" w:rsidR="00164463" w:rsidRDefault="00164463" w:rsidP="00C0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A3A0" w14:textId="77777777" w:rsidR="00164463" w:rsidRDefault="00164463" w:rsidP="00C03B6C">
      <w:r>
        <w:separator/>
      </w:r>
    </w:p>
  </w:footnote>
  <w:footnote w:type="continuationSeparator" w:id="0">
    <w:p w14:paraId="6F3A7EB3" w14:textId="77777777" w:rsidR="00164463" w:rsidRDefault="00164463" w:rsidP="00C03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3EC9"/>
    <w:multiLevelType w:val="hybridMultilevel"/>
    <w:tmpl w:val="DE423D46"/>
    <w:lvl w:ilvl="0" w:tplc="315E6FEA">
      <w:start w:val="1"/>
      <w:numFmt w:val="decimal"/>
      <w:lvlText w:val="%1)"/>
      <w:lvlJc w:val="left"/>
      <w:pPr>
        <w:ind w:left="75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CF661D6">
      <w:numFmt w:val="bullet"/>
      <w:lvlText w:val="•"/>
      <w:lvlJc w:val="left"/>
      <w:pPr>
        <w:ind w:left="1580" w:hanging="360"/>
      </w:pPr>
      <w:rPr>
        <w:rFonts w:hint="default"/>
        <w:lang w:val="en-US" w:eastAsia="en-US" w:bidi="ar-SA"/>
      </w:rPr>
    </w:lvl>
    <w:lvl w:ilvl="2" w:tplc="C91CB49C">
      <w:numFmt w:val="bullet"/>
      <w:lvlText w:val="•"/>
      <w:lvlJc w:val="left"/>
      <w:pPr>
        <w:ind w:left="2400" w:hanging="360"/>
      </w:pPr>
      <w:rPr>
        <w:rFonts w:hint="default"/>
        <w:lang w:val="en-US" w:eastAsia="en-US" w:bidi="ar-SA"/>
      </w:rPr>
    </w:lvl>
    <w:lvl w:ilvl="3" w:tplc="35289158">
      <w:numFmt w:val="bullet"/>
      <w:lvlText w:val="•"/>
      <w:lvlJc w:val="left"/>
      <w:pPr>
        <w:ind w:left="3220" w:hanging="360"/>
      </w:pPr>
      <w:rPr>
        <w:rFonts w:hint="default"/>
        <w:lang w:val="en-US" w:eastAsia="en-US" w:bidi="ar-SA"/>
      </w:rPr>
    </w:lvl>
    <w:lvl w:ilvl="4" w:tplc="564E672C">
      <w:numFmt w:val="bullet"/>
      <w:lvlText w:val="•"/>
      <w:lvlJc w:val="left"/>
      <w:pPr>
        <w:ind w:left="4040" w:hanging="360"/>
      </w:pPr>
      <w:rPr>
        <w:rFonts w:hint="default"/>
        <w:lang w:val="en-US" w:eastAsia="en-US" w:bidi="ar-SA"/>
      </w:rPr>
    </w:lvl>
    <w:lvl w:ilvl="5" w:tplc="94D4F680">
      <w:numFmt w:val="bullet"/>
      <w:lvlText w:val="•"/>
      <w:lvlJc w:val="left"/>
      <w:pPr>
        <w:ind w:left="4860" w:hanging="360"/>
      </w:pPr>
      <w:rPr>
        <w:rFonts w:hint="default"/>
        <w:lang w:val="en-US" w:eastAsia="en-US" w:bidi="ar-SA"/>
      </w:rPr>
    </w:lvl>
    <w:lvl w:ilvl="6" w:tplc="4928D6CA">
      <w:numFmt w:val="bullet"/>
      <w:lvlText w:val="•"/>
      <w:lvlJc w:val="left"/>
      <w:pPr>
        <w:ind w:left="5680" w:hanging="360"/>
      </w:pPr>
      <w:rPr>
        <w:rFonts w:hint="default"/>
        <w:lang w:val="en-US" w:eastAsia="en-US" w:bidi="ar-SA"/>
      </w:rPr>
    </w:lvl>
    <w:lvl w:ilvl="7" w:tplc="B748E43C">
      <w:numFmt w:val="bullet"/>
      <w:lvlText w:val="•"/>
      <w:lvlJc w:val="left"/>
      <w:pPr>
        <w:ind w:left="6500" w:hanging="360"/>
      </w:pPr>
      <w:rPr>
        <w:rFonts w:hint="default"/>
        <w:lang w:val="en-US" w:eastAsia="en-US" w:bidi="ar-SA"/>
      </w:rPr>
    </w:lvl>
    <w:lvl w:ilvl="8" w:tplc="4CF817D0">
      <w:numFmt w:val="bullet"/>
      <w:lvlText w:val="•"/>
      <w:lvlJc w:val="left"/>
      <w:pPr>
        <w:ind w:left="7320" w:hanging="360"/>
      </w:pPr>
      <w:rPr>
        <w:rFonts w:hint="default"/>
        <w:lang w:val="en-US" w:eastAsia="en-US" w:bidi="ar-SA"/>
      </w:rPr>
    </w:lvl>
  </w:abstractNum>
  <w:abstractNum w:abstractNumId="1" w15:restartNumberingAfterBreak="0">
    <w:nsid w:val="1E3F0245"/>
    <w:multiLevelType w:val="multilevel"/>
    <w:tmpl w:val="6C8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B6F54"/>
    <w:multiLevelType w:val="hybridMultilevel"/>
    <w:tmpl w:val="4D8C6B78"/>
    <w:lvl w:ilvl="0" w:tplc="64F6C716">
      <w:numFmt w:val="bullet"/>
      <w:lvlText w:val=""/>
      <w:lvlJc w:val="left"/>
      <w:pPr>
        <w:ind w:left="540" w:hanging="420"/>
      </w:pPr>
      <w:rPr>
        <w:rFonts w:ascii="Wingdings" w:eastAsia="Wingdings" w:hAnsi="Wingdings" w:cs="Wingdings" w:hint="default"/>
        <w:b w:val="0"/>
        <w:bCs w:val="0"/>
        <w:i w:val="0"/>
        <w:iCs w:val="0"/>
        <w:spacing w:val="0"/>
        <w:w w:val="100"/>
        <w:sz w:val="24"/>
        <w:szCs w:val="24"/>
        <w:lang w:val="en-US" w:eastAsia="en-US" w:bidi="ar-SA"/>
      </w:rPr>
    </w:lvl>
    <w:lvl w:ilvl="1" w:tplc="40460BB6">
      <w:numFmt w:val="bullet"/>
      <w:lvlText w:val=""/>
      <w:lvlJc w:val="left"/>
      <w:pPr>
        <w:ind w:left="570" w:hanging="270"/>
      </w:pPr>
      <w:rPr>
        <w:rFonts w:ascii="Symbol" w:eastAsia="Symbol" w:hAnsi="Symbol" w:cs="Symbol" w:hint="default"/>
        <w:b w:val="0"/>
        <w:bCs w:val="0"/>
        <w:i w:val="0"/>
        <w:iCs w:val="0"/>
        <w:spacing w:val="0"/>
        <w:w w:val="99"/>
        <w:sz w:val="22"/>
        <w:szCs w:val="22"/>
        <w:lang w:val="en-US" w:eastAsia="en-US" w:bidi="ar-SA"/>
      </w:rPr>
    </w:lvl>
    <w:lvl w:ilvl="2" w:tplc="8280EAD0">
      <w:numFmt w:val="bullet"/>
      <w:lvlText w:val="•"/>
      <w:lvlJc w:val="left"/>
      <w:pPr>
        <w:ind w:left="1493" w:hanging="270"/>
      </w:pPr>
      <w:rPr>
        <w:rFonts w:hint="default"/>
        <w:lang w:val="en-US" w:eastAsia="en-US" w:bidi="ar-SA"/>
      </w:rPr>
    </w:lvl>
    <w:lvl w:ilvl="3" w:tplc="CEBCA17C">
      <w:numFmt w:val="bullet"/>
      <w:lvlText w:val="•"/>
      <w:lvlJc w:val="left"/>
      <w:pPr>
        <w:ind w:left="2426" w:hanging="270"/>
      </w:pPr>
      <w:rPr>
        <w:rFonts w:hint="default"/>
        <w:lang w:val="en-US" w:eastAsia="en-US" w:bidi="ar-SA"/>
      </w:rPr>
    </w:lvl>
    <w:lvl w:ilvl="4" w:tplc="B0540224">
      <w:numFmt w:val="bullet"/>
      <w:lvlText w:val="•"/>
      <w:lvlJc w:val="left"/>
      <w:pPr>
        <w:ind w:left="3360" w:hanging="270"/>
      </w:pPr>
      <w:rPr>
        <w:rFonts w:hint="default"/>
        <w:lang w:val="en-US" w:eastAsia="en-US" w:bidi="ar-SA"/>
      </w:rPr>
    </w:lvl>
    <w:lvl w:ilvl="5" w:tplc="7D8E25C4">
      <w:numFmt w:val="bullet"/>
      <w:lvlText w:val="•"/>
      <w:lvlJc w:val="left"/>
      <w:pPr>
        <w:ind w:left="4293" w:hanging="270"/>
      </w:pPr>
      <w:rPr>
        <w:rFonts w:hint="default"/>
        <w:lang w:val="en-US" w:eastAsia="en-US" w:bidi="ar-SA"/>
      </w:rPr>
    </w:lvl>
    <w:lvl w:ilvl="6" w:tplc="3642D632">
      <w:numFmt w:val="bullet"/>
      <w:lvlText w:val="•"/>
      <w:lvlJc w:val="left"/>
      <w:pPr>
        <w:ind w:left="5226" w:hanging="270"/>
      </w:pPr>
      <w:rPr>
        <w:rFonts w:hint="default"/>
        <w:lang w:val="en-US" w:eastAsia="en-US" w:bidi="ar-SA"/>
      </w:rPr>
    </w:lvl>
    <w:lvl w:ilvl="7" w:tplc="FA82F368">
      <w:numFmt w:val="bullet"/>
      <w:lvlText w:val="•"/>
      <w:lvlJc w:val="left"/>
      <w:pPr>
        <w:ind w:left="6160" w:hanging="270"/>
      </w:pPr>
      <w:rPr>
        <w:rFonts w:hint="default"/>
        <w:lang w:val="en-US" w:eastAsia="en-US" w:bidi="ar-SA"/>
      </w:rPr>
    </w:lvl>
    <w:lvl w:ilvl="8" w:tplc="6FAC8138">
      <w:numFmt w:val="bullet"/>
      <w:lvlText w:val="•"/>
      <w:lvlJc w:val="left"/>
      <w:pPr>
        <w:ind w:left="7093" w:hanging="270"/>
      </w:pPr>
      <w:rPr>
        <w:rFonts w:hint="default"/>
        <w:lang w:val="en-US" w:eastAsia="en-US" w:bidi="ar-SA"/>
      </w:rPr>
    </w:lvl>
  </w:abstractNum>
  <w:num w:numId="1" w16cid:durableId="686373504">
    <w:abstractNumId w:val="2"/>
  </w:num>
  <w:num w:numId="2" w16cid:durableId="2051950278">
    <w:abstractNumId w:val="0"/>
  </w:num>
  <w:num w:numId="3" w16cid:durableId="119538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4F"/>
    <w:rsid w:val="000308D8"/>
    <w:rsid w:val="00094ED8"/>
    <w:rsid w:val="00164463"/>
    <w:rsid w:val="001D5FE5"/>
    <w:rsid w:val="003217C6"/>
    <w:rsid w:val="00373709"/>
    <w:rsid w:val="003C7DB0"/>
    <w:rsid w:val="00455507"/>
    <w:rsid w:val="006370FC"/>
    <w:rsid w:val="006F6E48"/>
    <w:rsid w:val="00930B4F"/>
    <w:rsid w:val="00A571F3"/>
    <w:rsid w:val="00C03B6C"/>
    <w:rsid w:val="00C9351E"/>
    <w:rsid w:val="00DD15B0"/>
    <w:rsid w:val="00F3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57B53"/>
  <w15:docId w15:val="{FC29CE2B-620D-4BDD-89D5-86E33144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19"/>
      <w:outlineLvl w:val="1"/>
    </w:pPr>
    <w:rPr>
      <w:b/>
      <w:bCs/>
      <w:u w:val="single" w:color="000000"/>
    </w:rPr>
  </w:style>
  <w:style w:type="paragraph" w:styleId="Heading3">
    <w:name w:val="heading 3"/>
    <w:basedOn w:val="Normal"/>
    <w:uiPriority w:val="9"/>
    <w:unhideWhenUsed/>
    <w:qFormat/>
    <w:pPr>
      <w:ind w:left="119"/>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79"/>
      <w:jc w:val="center"/>
    </w:pPr>
    <w:rPr>
      <w:rFonts w:ascii="Arial" w:eastAsia="Arial" w:hAnsi="Arial" w:cs="Arial"/>
      <w:sz w:val="28"/>
      <w:szCs w:val="28"/>
    </w:rPr>
  </w:style>
  <w:style w:type="paragraph" w:styleId="ListParagraph">
    <w:name w:val="List Paragraph"/>
    <w:basedOn w:val="Normal"/>
    <w:uiPriority w:val="1"/>
    <w:qFormat/>
    <w:pPr>
      <w:ind w:left="749"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3B6C"/>
    <w:pPr>
      <w:tabs>
        <w:tab w:val="center" w:pos="4680"/>
        <w:tab w:val="right" w:pos="9360"/>
      </w:tabs>
    </w:pPr>
  </w:style>
  <w:style w:type="character" w:customStyle="1" w:styleId="HeaderChar">
    <w:name w:val="Header Char"/>
    <w:basedOn w:val="DefaultParagraphFont"/>
    <w:link w:val="Header"/>
    <w:uiPriority w:val="99"/>
    <w:rsid w:val="00C03B6C"/>
    <w:rPr>
      <w:rFonts w:ascii="Times New Roman" w:eastAsia="Times New Roman" w:hAnsi="Times New Roman" w:cs="Times New Roman"/>
    </w:rPr>
  </w:style>
  <w:style w:type="paragraph" w:styleId="Footer">
    <w:name w:val="footer"/>
    <w:basedOn w:val="Normal"/>
    <w:link w:val="FooterChar"/>
    <w:uiPriority w:val="99"/>
    <w:unhideWhenUsed/>
    <w:rsid w:val="00C03B6C"/>
    <w:pPr>
      <w:tabs>
        <w:tab w:val="center" w:pos="4680"/>
        <w:tab w:val="right" w:pos="9360"/>
      </w:tabs>
    </w:pPr>
  </w:style>
  <w:style w:type="character" w:customStyle="1" w:styleId="FooterChar">
    <w:name w:val="Footer Char"/>
    <w:basedOn w:val="DefaultParagraphFont"/>
    <w:link w:val="Footer"/>
    <w:uiPriority w:val="99"/>
    <w:rsid w:val="00C03B6C"/>
    <w:rPr>
      <w:rFonts w:ascii="Times New Roman" w:eastAsia="Times New Roman" w:hAnsi="Times New Roman" w:cs="Times New Roman"/>
    </w:rPr>
  </w:style>
  <w:style w:type="character" w:styleId="Hyperlink">
    <w:name w:val="Hyperlink"/>
    <w:basedOn w:val="DefaultParagraphFont"/>
    <w:uiPriority w:val="99"/>
    <w:unhideWhenUsed/>
    <w:rsid w:val="00C9351E"/>
    <w:rPr>
      <w:color w:val="0000FF" w:themeColor="hyperlink"/>
      <w:u w:val="single"/>
    </w:rPr>
  </w:style>
  <w:style w:type="character" w:styleId="UnresolvedMention">
    <w:name w:val="Unresolved Mention"/>
    <w:basedOn w:val="DefaultParagraphFont"/>
    <w:uiPriority w:val="99"/>
    <w:semiHidden/>
    <w:unhideWhenUsed/>
    <w:rsid w:val="00C93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4586">
      <w:bodyDiv w:val="1"/>
      <w:marLeft w:val="0"/>
      <w:marRight w:val="0"/>
      <w:marTop w:val="0"/>
      <w:marBottom w:val="0"/>
      <w:divBdr>
        <w:top w:val="none" w:sz="0" w:space="0" w:color="auto"/>
        <w:left w:val="none" w:sz="0" w:space="0" w:color="auto"/>
        <w:bottom w:val="none" w:sz="0" w:space="0" w:color="auto"/>
        <w:right w:val="none" w:sz="0" w:space="0" w:color="auto"/>
      </w:divBdr>
    </w:div>
    <w:div w:id="1288857610">
      <w:bodyDiv w:val="1"/>
      <w:marLeft w:val="0"/>
      <w:marRight w:val="0"/>
      <w:marTop w:val="0"/>
      <w:marBottom w:val="0"/>
      <w:divBdr>
        <w:top w:val="none" w:sz="0" w:space="0" w:color="auto"/>
        <w:left w:val="none" w:sz="0" w:space="0" w:color="auto"/>
        <w:bottom w:val="none" w:sz="0" w:space="0" w:color="auto"/>
        <w:right w:val="none" w:sz="0" w:space="0" w:color="auto"/>
      </w:divBdr>
    </w:div>
    <w:div w:id="130411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aculty.utrgv.edu/zhijun.qiao" TargetMode="External"/><Relationship Id="rId13" Type="http://schemas.openxmlformats.org/officeDocument/2006/relationships/hyperlink" Target="http://www.utrgv.edu/equity" TargetMode="External"/><Relationship Id="rId3" Type="http://schemas.openxmlformats.org/officeDocument/2006/relationships/settings" Target="settings.xml"/><Relationship Id="rId7" Type="http://schemas.openxmlformats.org/officeDocument/2006/relationships/hyperlink" Target="mailto:zhijun.qiao@utrgv.edu" TargetMode="External"/><Relationship Id="rId12" Type="http://schemas.openxmlformats.org/officeDocument/2006/relationships/hyperlink" Target="mailto:ability@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ility@utrgv.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xact.es/" TargetMode="External"/><Relationship Id="rId4" Type="http://schemas.openxmlformats.org/officeDocument/2006/relationships/webSettings" Target="webSettings.xml"/><Relationship Id="rId9" Type="http://schemas.openxmlformats.org/officeDocument/2006/relationships/hyperlink" Target="http://faculty.utrgv.edu/andras.balogh/Studen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1802</Words>
  <Characters>10403</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Microsoft Word - MATH-8378-2021-Fall-8.23</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MATH-8378-2021-Fall-8.23</dc:title>
  <dc:creator>nhs527</dc:creator>
  <cp:lastModifiedBy>Zhijun Qiao</cp:lastModifiedBy>
  <cp:revision>7</cp:revision>
  <dcterms:created xsi:type="dcterms:W3CDTF">2025-01-22T05:20:00Z</dcterms:created>
  <dcterms:modified xsi:type="dcterms:W3CDTF">2025-01-22T15:57:00Z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PScript5.dll Version 5.2.2</vt:lpwstr>
  </property>
  <property fmtid="{D5CDD505-2E9C-101B-9397-08002B2CF9AE}" pid="4" name="LastSaved">
    <vt:filetime>2024-11-04T00:00:00Z</vt:filetime>
  </property>
  <property fmtid="{D5CDD505-2E9C-101B-9397-08002B2CF9AE}" pid="5" name="Producer">
    <vt:lpwstr>Acrobat Distiller 21.0 (Windows)</vt:lpwstr>
  </property>
</Properties>
</file>