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1E37" w14:textId="77777777" w:rsidR="001D5930" w:rsidRPr="00E93D38" w:rsidRDefault="001A0513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8B0F490" wp14:editId="07A2E712">
            <wp:extent cx="2962275" cy="685800"/>
            <wp:effectExtent l="0" t="0" r="0" b="0"/>
            <wp:docPr id="9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93D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36F881" w14:textId="2479CA5A" w:rsidR="001D5930" w:rsidRPr="00E93D38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 LEARNING REPORT</w:t>
      </w:r>
    </w:p>
    <w:p w14:paraId="022CD296" w14:textId="4D508A2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FACIAL GENDER RECOGNITION</w:t>
      </w:r>
    </w:p>
    <w:p w14:paraId="3DE6E2EF" w14:textId="7777777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07C45" w14:textId="7777777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386EE" w14:textId="5D9CB3F4" w:rsidR="001D5930" w:rsidRPr="00E93D38" w:rsidRDefault="001A0513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3A9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E93D38">
        <w:rPr>
          <w:rFonts w:ascii="Times New Roman" w:eastAsia="Times New Roman" w:hAnsi="Times New Roman" w:cs="Times New Roman"/>
          <w:sz w:val="24"/>
          <w:szCs w:val="24"/>
        </w:rPr>
        <w:t>MEMBERS:</w:t>
      </w:r>
    </w:p>
    <w:p w14:paraId="073C5A9D" w14:textId="0414EDB0" w:rsidR="001D5930" w:rsidRPr="00E93D38" w:rsidRDefault="001A0513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38">
        <w:rPr>
          <w:rFonts w:ascii="Times New Roman" w:eastAsia="Times New Roman" w:hAnsi="Times New Roman" w:cs="Times New Roman"/>
          <w:sz w:val="24"/>
          <w:szCs w:val="24"/>
        </w:rPr>
        <w:t>Javier Suarez</w:t>
      </w:r>
      <w:r w:rsidR="00C1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38">
        <w:rPr>
          <w:rFonts w:ascii="Times New Roman" w:eastAsia="Times New Roman" w:hAnsi="Times New Roman" w:cs="Times New Roman"/>
          <w:sz w:val="24"/>
          <w:szCs w:val="24"/>
        </w:rPr>
        <w:t>Moreno</w:t>
      </w:r>
      <w:r w:rsidRPr="00E93D38">
        <w:rPr>
          <w:rFonts w:ascii="Times New Roman" w:eastAsia="Times New Roman" w:hAnsi="Times New Roman" w:cs="Times New Roman"/>
          <w:sz w:val="24"/>
          <w:szCs w:val="24"/>
        </w:rPr>
        <w:br/>
      </w:r>
      <w:r w:rsidR="00C133A9">
        <w:rPr>
          <w:rFonts w:ascii="Times New Roman" w:eastAsia="Times New Roman" w:hAnsi="Times New Roman" w:cs="Times New Roman"/>
          <w:sz w:val="24"/>
          <w:szCs w:val="24"/>
        </w:rPr>
        <w:t>Patrick Nnaji</w:t>
      </w:r>
    </w:p>
    <w:p w14:paraId="548605B4" w14:textId="7777777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29640" w14:textId="7777777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523A7" w14:textId="2AA8BD9B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EA5B2" w14:textId="63A774F4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EA5EF" w14:textId="40708DE0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FB23A" w14:textId="77777777" w:rsidR="00C133A9" w:rsidRDefault="00C133A9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DEC32" w14:textId="1D2AFA68" w:rsidR="001D5930" w:rsidRPr="00E93D38" w:rsidRDefault="001A0513" w:rsidP="00E93D3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38">
        <w:rPr>
          <w:rFonts w:ascii="Times New Roman" w:eastAsia="Times New Roman" w:hAnsi="Times New Roman" w:cs="Times New Roman"/>
          <w:sz w:val="24"/>
          <w:szCs w:val="24"/>
        </w:rPr>
        <w:t>INSTRUCTOR:</w:t>
      </w:r>
    </w:p>
    <w:p w14:paraId="40CFD4DA" w14:textId="60AA68E9" w:rsidR="00E93D38" w:rsidRPr="00E93D38" w:rsidRDefault="00C133A9" w:rsidP="00DB02F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Kuang</w:t>
      </w:r>
      <w:bookmarkStart w:id="0" w:name="_heading=h.eh094hzwwlv" w:colFirst="0" w:colLast="0"/>
      <w:bookmarkEnd w:id="0"/>
      <w:proofErr w:type="spellEnd"/>
    </w:p>
    <w:p w14:paraId="72C834A8" w14:textId="7CEA23E6" w:rsidR="001D5930" w:rsidRPr="008A66DD" w:rsidRDefault="001A0513" w:rsidP="00E93D38">
      <w:pPr>
        <w:pStyle w:val="Heading1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hjcyh0p9spvh" w:colFirst="0" w:colLast="0"/>
      <w:bookmarkStart w:id="2" w:name="_Toc57840566"/>
      <w:bookmarkStart w:id="3" w:name="_Toc57841185"/>
      <w:bookmarkStart w:id="4" w:name="_Toc57841309"/>
      <w:bookmarkEnd w:id="1"/>
      <w:r w:rsidRPr="008A66DD">
        <w:rPr>
          <w:rFonts w:ascii="Times New Roman" w:eastAsia="Times New Roman" w:hAnsi="Times New Roman" w:cs="Times New Roman"/>
          <w:sz w:val="32"/>
          <w:szCs w:val="32"/>
        </w:rPr>
        <w:lastRenderedPageBreak/>
        <w:t>ABSTRACT</w:t>
      </w:r>
      <w:bookmarkEnd w:id="2"/>
      <w:bookmarkEnd w:id="3"/>
      <w:bookmarkEnd w:id="4"/>
    </w:p>
    <w:p w14:paraId="614E5A75" w14:textId="0E328528" w:rsidR="001D5930" w:rsidRDefault="00C133A9" w:rsidP="00A85E9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Machine Learning allows for computers to perform many different and rather complicated tasks. One of those is knows as facial recognition. With the use of facial recognition through machine learning, a computer can determine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person is the same as another picture, male or female, young or old, etc. In this project, we seek to accomplish specifically being able to recognize a </w:t>
      </w:r>
      <w:r w:rsidR="00DB02F2">
        <w:rPr>
          <w:rFonts w:ascii="Times New Roman" w:eastAsia="Times New Roman" w:hAnsi="Times New Roman" w:cs="Times New Roman"/>
          <w:sz w:val="24"/>
          <w:szCs w:val="24"/>
        </w:rPr>
        <w:t>human’s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</w:t>
      </w:r>
      <w:proofErr w:type="gramStart"/>
      <w:r w:rsidR="006A1A13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z w:val="24"/>
          <w:szCs w:val="24"/>
        </w:rPr>
        <w:t>the use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pictures.</w:t>
      </w:r>
    </w:p>
    <w:p w14:paraId="1033D06F" w14:textId="2ECFDB63" w:rsidR="00DB02F2" w:rsidRDefault="00DB02F2" w:rsidP="00DB02F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02D1E" w14:textId="77777777" w:rsidR="00DB02F2" w:rsidRPr="001A0513" w:rsidRDefault="00DB02F2" w:rsidP="00DB02F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1135F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0E752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71D63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F4EAF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A62BF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p1u6lo5yt6px" w:colFirst="0" w:colLast="0"/>
      <w:bookmarkEnd w:id="5"/>
    </w:p>
    <w:p w14:paraId="371B04B1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FC2D5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238A1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32466" w14:textId="77777777" w:rsidR="001D5930" w:rsidRPr="001A0513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82177" w14:textId="3C553583" w:rsidR="001D5930" w:rsidRDefault="001D5930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00244" w14:textId="4D4CAFBD" w:rsidR="00DB02F2" w:rsidRPr="008A66DD" w:rsidRDefault="00A85E9A" w:rsidP="00DB02F2">
      <w:pPr>
        <w:pStyle w:val="Heading1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66DD">
        <w:rPr>
          <w:rFonts w:ascii="Times New Roman" w:eastAsia="Times New Roman" w:hAnsi="Times New Roman" w:cs="Times New Roman"/>
          <w:sz w:val="32"/>
          <w:szCs w:val="32"/>
        </w:rPr>
        <w:lastRenderedPageBreak/>
        <w:t>Overview</w:t>
      </w:r>
    </w:p>
    <w:p w14:paraId="7D03AF96" w14:textId="77777777" w:rsidR="00A85E9A" w:rsidRDefault="00A85E9A" w:rsidP="00A85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E9A">
        <w:rPr>
          <w:rFonts w:ascii="Times New Roman" w:hAnsi="Times New Roman" w:cs="Times New Roman"/>
          <w:sz w:val="24"/>
          <w:szCs w:val="24"/>
        </w:rPr>
        <w:t>A popular component of computer vision and deep learning revolves around identifying faces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5E9A">
        <w:rPr>
          <w:rFonts w:ascii="Times New Roman" w:hAnsi="Times New Roman" w:cs="Times New Roman"/>
          <w:sz w:val="24"/>
          <w:szCs w:val="24"/>
        </w:rPr>
        <w:t xml:space="preserve">From logging into your phone with your face or searching through surveillance images for a </w:t>
      </w:r>
      <w:proofErr w:type="gramStart"/>
      <w:r w:rsidRPr="00A85E9A">
        <w:rPr>
          <w:rFonts w:ascii="Times New Roman" w:hAnsi="Times New Roman" w:cs="Times New Roman"/>
          <w:sz w:val="24"/>
          <w:szCs w:val="24"/>
        </w:rPr>
        <w:t>particular suspect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5E9A">
        <w:rPr>
          <w:rFonts w:ascii="Times New Roman" w:hAnsi="Times New Roman" w:cs="Times New Roman"/>
          <w:sz w:val="24"/>
          <w:szCs w:val="24"/>
        </w:rPr>
        <w:t>Using facial recognition is an amazing tool for not only information gathering, but for security purposes as well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5E9A">
        <w:rPr>
          <w:rFonts w:ascii="Times New Roman" w:hAnsi="Times New Roman" w:cs="Times New Roman"/>
          <w:sz w:val="24"/>
          <w:szCs w:val="24"/>
        </w:rPr>
        <w:t>Distinguishing between a male or female can be distinctly difficult for a computer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18395" w14:textId="72117159" w:rsidR="00A85E9A" w:rsidRPr="008A66DD" w:rsidRDefault="00A85E9A" w:rsidP="00A85E9A">
      <w:pPr>
        <w:pStyle w:val="Heading1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66DD">
        <w:rPr>
          <w:rFonts w:ascii="Times New Roman" w:eastAsia="Times New Roman" w:hAnsi="Times New Roman" w:cs="Times New Roman"/>
          <w:sz w:val="32"/>
          <w:szCs w:val="32"/>
        </w:rPr>
        <w:t>Data and Information</w:t>
      </w:r>
    </w:p>
    <w:p w14:paraId="2F346D91" w14:textId="77777777" w:rsidR="00A85E9A" w:rsidRPr="00A85E9A" w:rsidRDefault="00A85E9A" w:rsidP="001329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E9A">
        <w:rPr>
          <w:rFonts w:ascii="Times New Roman" w:hAnsi="Times New Roman" w:cs="Times New Roman"/>
          <w:sz w:val="24"/>
          <w:szCs w:val="24"/>
        </w:rPr>
        <w:t>With the help of previously made projects we had access to the following:</w:t>
      </w:r>
    </w:p>
    <w:p w14:paraId="095C1B16" w14:textId="77777777" w:rsidR="00A85E9A" w:rsidRPr="001329FC" w:rsidRDefault="00A85E9A" w:rsidP="00132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>202,599 number of face images of various celebrities</w:t>
      </w:r>
    </w:p>
    <w:p w14:paraId="2D87D271" w14:textId="2524C046" w:rsidR="00A85E9A" w:rsidRPr="001329FC" w:rsidRDefault="00A85E9A" w:rsidP="00132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>10,177 unique identities,</w:t>
      </w:r>
    </w:p>
    <w:p w14:paraId="4EA0FC69" w14:textId="77777777" w:rsidR="00A85E9A" w:rsidRPr="001329FC" w:rsidRDefault="00A85E9A" w:rsidP="00132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 xml:space="preserve">Names of identities are not given </w:t>
      </w:r>
    </w:p>
    <w:p w14:paraId="11002D4D" w14:textId="77777777" w:rsidR="00A85E9A" w:rsidRPr="001329FC" w:rsidRDefault="00A85E9A" w:rsidP="00132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 xml:space="preserve">40 binary attribute annotations per image </w:t>
      </w:r>
    </w:p>
    <w:p w14:paraId="12553FBB" w14:textId="37AB312E" w:rsidR="00A85E9A" w:rsidRPr="001329FC" w:rsidRDefault="00A85E9A" w:rsidP="001329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>5 landmark locations</w:t>
      </w:r>
    </w:p>
    <w:p w14:paraId="3D8A9032" w14:textId="432B18E3" w:rsidR="00A85E9A" w:rsidRPr="001329FC" w:rsidRDefault="00A85E9A" w:rsidP="001329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>This information will be used by our code in order to train and slowly learn to determine whether the picture is showing a male or a female.</w:t>
      </w:r>
    </w:p>
    <w:p w14:paraId="0552BF57" w14:textId="4111A3D0" w:rsidR="001329FC" w:rsidRPr="008A66DD" w:rsidRDefault="008A66DD" w:rsidP="001329FC">
      <w:pPr>
        <w:pStyle w:val="Heading1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A66DD">
        <w:rPr>
          <w:rFonts w:ascii="Times New Roman" w:hAnsi="Times New Roman" w:cs="Times New Roman"/>
          <w:sz w:val="32"/>
          <w:szCs w:val="32"/>
        </w:rPr>
        <w:t>How it was accomplished</w:t>
      </w:r>
    </w:p>
    <w:p w14:paraId="5CC62BFE" w14:textId="7345C93C" w:rsidR="008A66DD" w:rsidRPr="008A66DD" w:rsidRDefault="008A66DD" w:rsidP="008A66DD">
      <w:pPr>
        <w:rPr>
          <w:rFonts w:ascii="Times New Roman" w:hAnsi="Times New Roman" w:cs="Times New Roman"/>
        </w:rPr>
      </w:pPr>
      <w:r w:rsidRPr="008A66DD">
        <w:rPr>
          <w:rFonts w:ascii="Times New Roman" w:hAnsi="Times New Roman" w:cs="Times New Roman"/>
        </w:rPr>
        <w:t>Examples of images bellow:</w:t>
      </w:r>
    </w:p>
    <w:p w14:paraId="790DD4DF" w14:textId="27816F30" w:rsidR="008A66DD" w:rsidRPr="008A66DD" w:rsidRDefault="008A66DD" w:rsidP="008A66DD">
      <w:r w:rsidRPr="008A66DD">
        <w:lastRenderedPageBreak/>
        <w:drawing>
          <wp:inline distT="0" distB="0" distL="0" distR="0" wp14:anchorId="2B934554" wp14:editId="27C4B99E">
            <wp:extent cx="5176299" cy="2363070"/>
            <wp:effectExtent l="0" t="0" r="5715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F0BADCB-A819-4006-9112-F36A617671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DF0BADCB-A819-4006-9112-F36A617671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38" cy="2375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BD5DA" w14:textId="68B489E1" w:rsidR="001329FC" w:rsidRPr="008A66DD" w:rsidRDefault="008A66DD" w:rsidP="001329FC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66DD">
        <w:rPr>
          <w:rFonts w:ascii="Times New Roman" w:hAnsi="Times New Roman" w:cs="Times New Roman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4015587" wp14:editId="10752340">
            <wp:simplePos x="0" y="0"/>
            <wp:positionH relativeFrom="column">
              <wp:posOffset>3427013</wp:posOffset>
            </wp:positionH>
            <wp:positionV relativeFrom="paragraph">
              <wp:posOffset>262310</wp:posOffset>
            </wp:positionV>
            <wp:extent cx="867828" cy="667910"/>
            <wp:effectExtent l="0" t="0" r="889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312FA35-0F9E-472B-8D7B-E34FA2D0DE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8312FA35-0F9E-472B-8D7B-E34FA2D0DE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0" cy="67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DD">
        <w:rPr>
          <w:rFonts w:ascii="Times New Roman" w:hAnsi="Times New Roman" w:cs="Times New Roman"/>
          <w:sz w:val="28"/>
          <w:szCs w:val="28"/>
          <w:u w:val="single"/>
        </w:rPr>
        <w:t>list_eval_partition.csv:</w:t>
      </w:r>
      <w:r w:rsidRPr="008A6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DBD68FE" w14:textId="64BAAE10" w:rsidR="008A66DD" w:rsidRPr="008A66DD" w:rsidRDefault="008A66DD" w:rsidP="001329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Used three different training sets:</w:t>
      </w:r>
    </w:p>
    <w:p w14:paraId="6CEC351F" w14:textId="46515C7E" w:rsidR="008A66DD" w:rsidRPr="008A66DD" w:rsidRDefault="008A66DD" w:rsidP="008A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B5683E" wp14:editId="4CBE1BBD">
            <wp:simplePos x="0" y="0"/>
            <wp:positionH relativeFrom="column">
              <wp:posOffset>3434963</wp:posOffset>
            </wp:positionH>
            <wp:positionV relativeFrom="paragraph">
              <wp:posOffset>117972</wp:posOffset>
            </wp:positionV>
            <wp:extent cx="833019" cy="739471"/>
            <wp:effectExtent l="0" t="0" r="5715" b="3810"/>
            <wp:wrapNone/>
            <wp:docPr id="20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8DC28B-4830-4503-995A-9D8111C347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16="http://schemas.microsoft.com/office/drawing/2014/main" id="{5E8DC28B-4830-4503-995A-9D8111C347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16" cy="74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DD">
        <w:rPr>
          <w:rFonts w:ascii="Times New Roman" w:hAnsi="Times New Roman" w:cs="Times New Roman"/>
          <w:sz w:val="24"/>
          <w:szCs w:val="24"/>
        </w:rPr>
        <w:t> TRAINING SET------ Images 1 – 162770(</w:t>
      </w:r>
      <w:proofErr w:type="gramStart"/>
      <w:r w:rsidRPr="008A66DD">
        <w:rPr>
          <w:rFonts w:ascii="Times New Roman" w:hAnsi="Times New Roman" w:cs="Times New Roman"/>
          <w:sz w:val="24"/>
          <w:szCs w:val="24"/>
        </w:rPr>
        <w:t>0)​</w:t>
      </w:r>
      <w:proofErr w:type="gramEnd"/>
      <w:r w:rsidRPr="008A66DD">
        <w:rPr>
          <w:rFonts w:ascii="Times New Roman" w:hAnsi="Times New Roman" w:cs="Times New Roman"/>
          <w:noProof/>
        </w:rPr>
        <w:t xml:space="preserve"> </w:t>
      </w:r>
    </w:p>
    <w:p w14:paraId="442290CD" w14:textId="6E62DF98" w:rsidR="008A66DD" w:rsidRPr="008A66DD" w:rsidRDefault="008A66DD" w:rsidP="008A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TESTING SET -------Images 162771 to 182637(</w:t>
      </w:r>
      <w:proofErr w:type="gramStart"/>
      <w:r w:rsidRPr="008A66DD">
        <w:rPr>
          <w:rFonts w:ascii="Times New Roman" w:hAnsi="Times New Roman" w:cs="Times New Roman"/>
          <w:sz w:val="24"/>
          <w:szCs w:val="24"/>
        </w:rPr>
        <w:t>1)​</w:t>
      </w:r>
      <w:proofErr w:type="gramEnd"/>
    </w:p>
    <w:p w14:paraId="66072ABB" w14:textId="78D609AA" w:rsidR="008A66DD" w:rsidRPr="008A66DD" w:rsidRDefault="008A66DD" w:rsidP="008A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5F4665" wp14:editId="6F310BAF">
            <wp:simplePos x="0" y="0"/>
            <wp:positionH relativeFrom="column">
              <wp:posOffset>3442915</wp:posOffset>
            </wp:positionH>
            <wp:positionV relativeFrom="paragraph">
              <wp:posOffset>5440</wp:posOffset>
            </wp:positionV>
            <wp:extent cx="850789" cy="655108"/>
            <wp:effectExtent l="0" t="0" r="6985" b="0"/>
            <wp:wrapNone/>
            <wp:docPr id="205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1EF5BF4-150D-4373-83CF-73921007B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>
                      <a:extLst>
                        <a:ext uri="{FF2B5EF4-FFF2-40B4-BE49-F238E27FC236}">
                          <a16:creationId xmlns:a16="http://schemas.microsoft.com/office/drawing/2014/main" id="{21EF5BF4-150D-4373-83CF-73921007B0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75" cy="671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DD">
        <w:rPr>
          <w:rFonts w:ascii="Times New Roman" w:hAnsi="Times New Roman" w:cs="Times New Roman"/>
          <w:sz w:val="24"/>
          <w:szCs w:val="24"/>
        </w:rPr>
        <w:t>TESTING SET -------Images 182638 to 202599(</w:t>
      </w:r>
      <w:proofErr w:type="gramStart"/>
      <w:r w:rsidRPr="008A66DD">
        <w:rPr>
          <w:rFonts w:ascii="Times New Roman" w:hAnsi="Times New Roman" w:cs="Times New Roman"/>
          <w:sz w:val="24"/>
          <w:szCs w:val="24"/>
        </w:rPr>
        <w:t>2)​</w:t>
      </w:r>
      <w:proofErr w:type="gramEnd"/>
    </w:p>
    <w:p w14:paraId="463DC089" w14:textId="4A101253" w:rsidR="008A66DD" w:rsidRDefault="008A66DD" w:rsidP="008A66DD">
      <w:pPr>
        <w:spacing w:line="480" w:lineRule="auto"/>
        <w:rPr>
          <w:sz w:val="24"/>
          <w:szCs w:val="24"/>
        </w:rPr>
      </w:pPr>
    </w:p>
    <w:p w14:paraId="1BA9C206" w14:textId="05FC1459" w:rsidR="008A66DD" w:rsidRPr="008A66DD" w:rsidRDefault="008A66DD" w:rsidP="008A66DD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A66DD">
        <w:rPr>
          <w:rFonts w:ascii="Times New Roman" w:hAnsi="Times New Roman" w:cs="Times New Roman"/>
          <w:sz w:val="28"/>
          <w:szCs w:val="28"/>
          <w:u w:val="single"/>
        </w:rPr>
        <w:t>list_bbox_celeba.csv:​</w:t>
      </w:r>
      <w:proofErr w:type="gramEnd"/>
    </w:p>
    <w:p w14:paraId="32A5463E" w14:textId="2B8CFDA0" w:rsidR="008A66DD" w:rsidRPr="008A66DD" w:rsidRDefault="008A66DD" w:rsidP="008A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Containing the following information:</w:t>
      </w:r>
    </w:p>
    <w:p w14:paraId="0E76FFA7" w14:textId="77777777" w:rsidR="008A66DD" w:rsidRPr="008A66DD" w:rsidRDefault="008A66DD" w:rsidP="008A66D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"x_1" and "y_1" represent the upper left point coordinate of bounding </w:t>
      </w:r>
      <w:proofErr w:type="gramStart"/>
      <w:r w:rsidRPr="008A66DD">
        <w:rPr>
          <w:rFonts w:ascii="Times New Roman" w:hAnsi="Times New Roman" w:cs="Times New Roman"/>
          <w:sz w:val="24"/>
          <w:szCs w:val="24"/>
        </w:rPr>
        <w:t>box.​</w:t>
      </w:r>
      <w:proofErr w:type="gramEnd"/>
    </w:p>
    <w:p w14:paraId="5AEAA429" w14:textId="66808F4F" w:rsidR="008A66DD" w:rsidRPr="008A66DD" w:rsidRDefault="008A66DD" w:rsidP="008A66D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"width" and "height" represent the width and height of bounding box​</w:t>
      </w:r>
    </w:p>
    <w:p w14:paraId="11FEB3F7" w14:textId="3E6BB5FA" w:rsidR="00A85E9A" w:rsidRPr="00A85E9A" w:rsidRDefault="008A66DD" w:rsidP="00A85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C4D2494" wp14:editId="33FF1A21">
            <wp:simplePos x="0" y="0"/>
            <wp:positionH relativeFrom="column">
              <wp:posOffset>1359673</wp:posOffset>
            </wp:positionH>
            <wp:positionV relativeFrom="paragraph">
              <wp:posOffset>-51104</wp:posOffset>
            </wp:positionV>
            <wp:extent cx="2480807" cy="1114346"/>
            <wp:effectExtent l="0" t="0" r="0" b="0"/>
            <wp:wrapSquare wrapText="bothSides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762992-F022-4DC4-886C-4786D7138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07762992-F022-4DC4-886C-4786D7138D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07" cy="111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714A6" w14:textId="4B2AA794" w:rsidR="00DB02F2" w:rsidRPr="001A0513" w:rsidRDefault="00DB02F2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8B43D" w14:textId="1F01461C" w:rsidR="001D5930" w:rsidRPr="008A66DD" w:rsidRDefault="008A66DD" w:rsidP="00E93D38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8A66D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list_landmarks_align_celeba.csv:​</w:t>
      </w:r>
      <w:proofErr w:type="gramEnd"/>
    </w:p>
    <w:p w14:paraId="0EEB69FB" w14:textId="4CB0832F" w:rsidR="008A66DD" w:rsidRDefault="008A66DD" w:rsidP="00E93D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Making adjustments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landmarks such as:</w:t>
      </w:r>
    </w:p>
    <w:p w14:paraId="00E51E2C" w14:textId="0354B1A3" w:rsidR="008A66DD" w:rsidRP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 xml:space="preserve">There are 5 </w:t>
      </w:r>
      <w:proofErr w:type="gramStart"/>
      <w:r w:rsidRPr="008A66DD">
        <w:rPr>
          <w:rFonts w:ascii="Times New Roman" w:eastAsia="Times New Roman" w:hAnsi="Times New Roman" w:cs="Times New Roman"/>
          <w:sz w:val="24"/>
          <w:szCs w:val="24"/>
        </w:rPr>
        <w:t>landmarks:​</w:t>
      </w:r>
      <w:proofErr w:type="gramEnd"/>
    </w:p>
    <w:p w14:paraId="70C32CA9" w14:textId="6FF57508" w:rsidR="008A66DD" w:rsidRP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B4EB6C" wp14:editId="53AF3A45">
            <wp:simplePos x="0" y="0"/>
            <wp:positionH relativeFrom="column">
              <wp:posOffset>1529743</wp:posOffset>
            </wp:positionH>
            <wp:positionV relativeFrom="paragraph">
              <wp:posOffset>9856</wp:posOffset>
            </wp:positionV>
            <wp:extent cx="4524375" cy="1316990"/>
            <wp:effectExtent l="0" t="0" r="9525" b="0"/>
            <wp:wrapSquare wrapText="bothSides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4221737-4955-44A0-8E2A-E4806F1CA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A4221737-4955-44A0-8E2A-E4806F1CAB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DD">
        <w:rPr>
          <w:rFonts w:ascii="Times New Roman" w:eastAsia="Times New Roman" w:hAnsi="Times New Roman" w:cs="Times New Roman"/>
          <w:sz w:val="24"/>
          <w:szCs w:val="24"/>
        </w:rPr>
        <w:t>Left eye​</w:t>
      </w:r>
    </w:p>
    <w:p w14:paraId="0A9555D2" w14:textId="7F11FBCA" w:rsidR="008A66DD" w:rsidRP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Right eye​</w:t>
      </w:r>
    </w:p>
    <w:p w14:paraId="1E0A1310" w14:textId="77777777" w:rsidR="008A66DD" w:rsidRP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Nose​</w:t>
      </w:r>
    </w:p>
    <w:p w14:paraId="038A0204" w14:textId="30606305" w:rsidR="008A66DD" w:rsidRP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Left mouth​</w:t>
      </w:r>
      <w:r w:rsidRPr="008A66DD">
        <w:rPr>
          <w:noProof/>
        </w:rPr>
        <w:t xml:space="preserve"> </w:t>
      </w:r>
    </w:p>
    <w:p w14:paraId="2AA58E6C" w14:textId="3697AF77" w:rsidR="008A66DD" w:rsidRDefault="008A66DD" w:rsidP="008A66DD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Right mouth</w:t>
      </w:r>
    </w:p>
    <w:p w14:paraId="74332FEF" w14:textId="02B2BE1A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Libraries:</w:t>
      </w:r>
    </w:p>
    <w:p w14:paraId="1E3399FA" w14:textId="128273DC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92AD0FD" wp14:editId="136EFFCA">
            <wp:extent cx="5943600" cy="2290445"/>
            <wp:effectExtent l="0" t="0" r="0" b="0"/>
            <wp:docPr id="71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C1A29B9-1E1F-4ECA-BF8C-0C1C1886B5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>
                      <a:extLst>
                        <a:ext uri="{FF2B5EF4-FFF2-40B4-BE49-F238E27FC236}">
                          <a16:creationId xmlns:a16="http://schemas.microsoft.com/office/drawing/2014/main" id="{7C1A29B9-1E1F-4ECA-BF8C-0C1C1886B5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0BAAA" w14:textId="203B0925" w:rsidR="008A66DD" w:rsidRPr="008A66DD" w:rsidRDefault="008A66DD" w:rsidP="008A66DD">
      <w:pPr>
        <w:pStyle w:val="Heading1"/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66DD">
        <w:rPr>
          <w:rFonts w:ascii="Times New Roman" w:eastAsia="Times New Roman" w:hAnsi="Times New Roman" w:cs="Times New Roman"/>
          <w:sz w:val="32"/>
          <w:szCs w:val="32"/>
        </w:rPr>
        <w:t>Results</w:t>
      </w:r>
    </w:p>
    <w:p w14:paraId="13DA9E85" w14:textId="39F265F9" w:rsidR="008A66DD" w:rsidRPr="008A66DD" w:rsidRDefault="008A66DD" w:rsidP="008A66DD">
      <w:pPr>
        <w:rPr>
          <w:rFonts w:ascii="Times New Roman" w:hAnsi="Times New Roman" w:cs="Times New Roman"/>
          <w:sz w:val="24"/>
          <w:szCs w:val="24"/>
        </w:rPr>
      </w:pPr>
      <w:r w:rsidRPr="008A66DD">
        <w:rPr>
          <w:rFonts w:ascii="Times New Roman" w:hAnsi="Times New Roman" w:cs="Times New Roman"/>
          <w:sz w:val="24"/>
          <w:szCs w:val="24"/>
        </w:rPr>
        <w:t>LOSS FUNCTION GRAPH​</w:t>
      </w:r>
    </w:p>
    <w:p w14:paraId="233ECC63" w14:textId="1F49431B" w:rsidR="008A66DD" w:rsidRDefault="008A66DD" w:rsidP="008A66DD">
      <w:r w:rsidRPr="008A66DD">
        <w:lastRenderedPageBreak/>
        <w:drawing>
          <wp:inline distT="0" distB="0" distL="0" distR="0" wp14:anchorId="22D02D75" wp14:editId="4E229209">
            <wp:extent cx="4094922" cy="1251664"/>
            <wp:effectExtent l="0" t="0" r="1270" b="5715"/>
            <wp:docPr id="1536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4CC54FF-6C67-4591-B6FE-AB9A74EC6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>
                      <a:extLst>
                        <a:ext uri="{FF2B5EF4-FFF2-40B4-BE49-F238E27FC236}">
                          <a16:creationId xmlns:a16="http://schemas.microsoft.com/office/drawing/2014/main" id="{B4CC54FF-6C67-4591-B6FE-AB9A74EC64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14" cy="1255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0227F" w14:textId="77777777" w:rsidR="008A66DD" w:rsidRPr="008A66DD" w:rsidRDefault="008A66DD" w:rsidP="008A66DD"/>
    <w:p w14:paraId="31A372C6" w14:textId="50281AA2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ACCURACY PLOT​</w:t>
      </w:r>
    </w:p>
    <w:p w14:paraId="2D92A4F9" w14:textId="56FBFDB2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278A752" wp14:editId="0B019960">
            <wp:extent cx="4428877" cy="1367463"/>
            <wp:effectExtent l="0" t="0" r="0" b="4445"/>
            <wp:docPr id="1433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7CC138D-75E6-4490-9DB8-4B9DC8F3A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>
                      <a:extLst>
                        <a:ext uri="{FF2B5EF4-FFF2-40B4-BE49-F238E27FC236}">
                          <a16:creationId xmlns:a16="http://schemas.microsoft.com/office/drawing/2014/main" id="{17CC138D-75E6-4490-9DB8-4B9DC8F3A7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14" cy="1389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079D8" w14:textId="4DB66016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Results:</w:t>
      </w:r>
    </w:p>
    <w:p w14:paraId="6EAD0349" w14:textId="72411984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accuracy on the test set is</w:t>
      </w:r>
      <w:r w:rsidRPr="008A66DD">
        <w:rPr>
          <w:rFonts w:ascii="Times New Roman" w:eastAsia="Times New Roman" w:hAnsi="Times New Roman" w:cs="Times New Roman"/>
          <w:sz w:val="24"/>
          <w:szCs w:val="24"/>
        </w:rPr>
        <w:t> 93.6000%</w:t>
      </w:r>
    </w:p>
    <w:p w14:paraId="64367945" w14:textId="00929FB4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For almost all the test set, the network was able to differentiate between a male and a female celebrity. However, in some cases the network prediction failed.</w:t>
      </w:r>
    </w:p>
    <w:p w14:paraId="45232443" w14:textId="77777777" w:rsidR="008A66DD" w:rsidRPr="008A66DD" w:rsidRDefault="008A66DD" w:rsidP="008A66DD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Pictures were able to be described as containing a male or a female for the most part</w:t>
      </w:r>
    </w:p>
    <w:p w14:paraId="7032EF1C" w14:textId="77777777" w:rsidR="008A66DD" w:rsidRPr="008A66DD" w:rsidRDefault="008A66DD" w:rsidP="008A66DD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The program, however, took almost 8 hours to train and run</w:t>
      </w:r>
    </w:p>
    <w:p w14:paraId="6D0BFE07" w14:textId="77777777" w:rsidR="008A66DD" w:rsidRPr="008A66DD" w:rsidRDefault="008A66DD" w:rsidP="008A66DD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DD">
        <w:rPr>
          <w:rFonts w:ascii="Times New Roman" w:eastAsia="Times New Roman" w:hAnsi="Times New Roman" w:cs="Times New Roman"/>
          <w:sz w:val="24"/>
          <w:szCs w:val="24"/>
        </w:rPr>
        <w:t>This made it a problem to deal with, since making small changes would require hours in order to determine whether the change was positive.</w:t>
      </w:r>
    </w:p>
    <w:p w14:paraId="3E8FE904" w14:textId="41233EC8" w:rsid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C5581" w14:textId="3FD8D6FB" w:rsidR="00187A86" w:rsidRDefault="00187A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BC3FF6" w14:textId="2AB1B79C" w:rsidR="00187A86" w:rsidRDefault="00187A86" w:rsidP="00187A8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Works Cited</w:t>
      </w:r>
    </w:p>
    <w:p w14:paraId="7EDDA9AB" w14:textId="49DFC3C3" w:rsidR="00187A86" w:rsidRPr="00187A86" w:rsidRDefault="00187A86" w:rsidP="00187A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Pr="00187A8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https://www.kaggle.com/bmarcos/image-recognition-gender-detection-inceptionv3</w:t>
        </w:r>
      </w:hyperlink>
    </w:p>
    <w:p w14:paraId="2865FD3D" w14:textId="4000DCF0" w:rsidR="00187A86" w:rsidRPr="00187A86" w:rsidRDefault="00187A86" w:rsidP="00187A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Pr="00187A8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https://www.kaggle.com/jessicali9530/celeba-dataset</w:t>
        </w:r>
      </w:hyperlink>
    </w:p>
    <w:p w14:paraId="4A66FD53" w14:textId="36AE92AF" w:rsidR="00187A86" w:rsidRPr="00187A86" w:rsidRDefault="00187A86" w:rsidP="00187A86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Pr="00187A8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https://www.kaggle.com/madmaxliu/inceptionv3</w:t>
        </w:r>
      </w:hyperlink>
    </w:p>
    <w:p w14:paraId="450A6B54" w14:textId="77777777" w:rsidR="00187A86" w:rsidRPr="00187A86" w:rsidRDefault="00187A86" w:rsidP="00187A8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F84759" w14:textId="77777777" w:rsidR="00187A86" w:rsidRPr="008A66DD" w:rsidRDefault="00187A86" w:rsidP="00187A8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06EC0" w14:textId="77777777" w:rsidR="008A66DD" w:rsidRPr="008A66DD" w:rsidRDefault="008A66DD" w:rsidP="008A66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66DD" w:rsidRPr="008A66DD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D63C" w14:textId="77777777" w:rsidR="008E47FA" w:rsidRDefault="008E47FA">
      <w:pPr>
        <w:spacing w:after="0" w:line="240" w:lineRule="auto"/>
      </w:pPr>
      <w:r>
        <w:separator/>
      </w:r>
    </w:p>
  </w:endnote>
  <w:endnote w:type="continuationSeparator" w:id="0">
    <w:p w14:paraId="19C5CDC9" w14:textId="77777777" w:rsidR="008E47FA" w:rsidRDefault="008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E543" w14:textId="77777777" w:rsidR="008E47FA" w:rsidRDefault="008E47FA">
      <w:pPr>
        <w:spacing w:after="0" w:line="240" w:lineRule="auto"/>
      </w:pPr>
      <w:r>
        <w:separator/>
      </w:r>
    </w:p>
  </w:footnote>
  <w:footnote w:type="continuationSeparator" w:id="0">
    <w:p w14:paraId="1DFE7FBC" w14:textId="77777777" w:rsidR="008E47FA" w:rsidRDefault="008E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E957" w14:textId="77777777" w:rsidR="00C133A9" w:rsidRDefault="00C133A9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36809D20" w14:textId="77777777" w:rsidR="00C133A9" w:rsidRDefault="00C133A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11CF"/>
    <w:multiLevelType w:val="hybridMultilevel"/>
    <w:tmpl w:val="0F1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4224"/>
    <w:multiLevelType w:val="hybridMultilevel"/>
    <w:tmpl w:val="43E87582"/>
    <w:lvl w:ilvl="0" w:tplc="9DF2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E5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8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8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4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F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039B8"/>
    <w:multiLevelType w:val="hybridMultilevel"/>
    <w:tmpl w:val="F59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025D"/>
    <w:multiLevelType w:val="hybridMultilevel"/>
    <w:tmpl w:val="A194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1D49"/>
    <w:multiLevelType w:val="multilevel"/>
    <w:tmpl w:val="43BAA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150456"/>
    <w:multiLevelType w:val="hybridMultilevel"/>
    <w:tmpl w:val="13F8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0"/>
    <w:rsid w:val="00061959"/>
    <w:rsid w:val="000F743B"/>
    <w:rsid w:val="001329FC"/>
    <w:rsid w:val="00187A86"/>
    <w:rsid w:val="001A0513"/>
    <w:rsid w:val="001D5930"/>
    <w:rsid w:val="001E1D86"/>
    <w:rsid w:val="00204461"/>
    <w:rsid w:val="00206997"/>
    <w:rsid w:val="00363CB6"/>
    <w:rsid w:val="004A6EF0"/>
    <w:rsid w:val="004C30F7"/>
    <w:rsid w:val="004E054A"/>
    <w:rsid w:val="006A1A13"/>
    <w:rsid w:val="00706E5B"/>
    <w:rsid w:val="007338C1"/>
    <w:rsid w:val="007348AF"/>
    <w:rsid w:val="008A66DD"/>
    <w:rsid w:val="008B67DA"/>
    <w:rsid w:val="008E47FA"/>
    <w:rsid w:val="00A85E9A"/>
    <w:rsid w:val="00B66429"/>
    <w:rsid w:val="00B73478"/>
    <w:rsid w:val="00C124B7"/>
    <w:rsid w:val="00C133A9"/>
    <w:rsid w:val="00DB02F2"/>
    <w:rsid w:val="00E93D38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A38E"/>
  <w15:docId w15:val="{E342EAAF-7A93-4FA5-BDF8-4F063F3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53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46A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6A70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46A70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F46A70"/>
    <w:pPr>
      <w:spacing w:after="0"/>
    </w:pPr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F46A70"/>
    <w:rPr>
      <w:color w:val="0563C1" w:themeColor="hyperlink"/>
      <w:u w:val="single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955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3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136DA"/>
    <w:pPr>
      <w:spacing w:after="0"/>
    </w:pPr>
    <w:rPr>
      <w:rFonts w:asciiTheme="minorHAnsi" w:hAnsiTheme="minorHAnsi" w:cs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0227EA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8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0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9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1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3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8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1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5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4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2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8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yperlink" Target="https://www.kaggle.com/madmaxliu/inceptionv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www.kaggle.com/jessicali9530/celeba-datas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kaggle.com/bmarcos/image-recognition-gender-detection-inceptionv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rULtb2EtHCBg7c4xSqrwy+nxg==">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FB575C-9985-44BA-B365-3CA0AC7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Pena</dc:creator>
  <cp:lastModifiedBy>Javi Suarez</cp:lastModifiedBy>
  <cp:revision>2</cp:revision>
  <cp:lastPrinted>2020-12-03T05:12:00Z</cp:lastPrinted>
  <dcterms:created xsi:type="dcterms:W3CDTF">2020-12-10T03:38:00Z</dcterms:created>
  <dcterms:modified xsi:type="dcterms:W3CDTF">2020-12-10T03:38:00Z</dcterms:modified>
</cp:coreProperties>
</file>