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2E" w:rsidRDefault="0059002E">
      <w:pPr>
        <w:jc w:val="both"/>
        <w:rPr>
          <w:rFonts w:ascii="Times New Roman" w:hAnsi="Times New Roman"/>
        </w:rPr>
      </w:pPr>
    </w:p>
    <w:p w:rsidR="0059002E" w:rsidRPr="0097147E" w:rsidRDefault="00991F18" w:rsidP="0038663F">
      <w:pPr>
        <w:tabs>
          <w:tab w:val="center" w:pos="4680"/>
        </w:tabs>
        <w:ind w:right="6230"/>
        <w:jc w:val="center"/>
        <w:rPr>
          <w:rFonts w:ascii="Times New Roman" w:hAnsi="Times New Roman"/>
          <w:b/>
          <w:sz w:val="28"/>
          <w:szCs w:val="28"/>
        </w:rPr>
      </w:pPr>
      <w:r w:rsidRPr="0097147E">
        <w:rPr>
          <w:rFonts w:ascii="Times New Roman" w:hAnsi="Times New Roman"/>
          <w:b/>
          <w:sz w:val="28"/>
          <w:szCs w:val="28"/>
        </w:rPr>
        <w:t>CSCI 6345</w:t>
      </w:r>
    </w:p>
    <w:p w:rsidR="0059002E" w:rsidRPr="0097147E" w:rsidRDefault="00991F18" w:rsidP="0038663F">
      <w:pPr>
        <w:tabs>
          <w:tab w:val="center" w:pos="4680"/>
        </w:tabs>
        <w:ind w:right="6230"/>
        <w:jc w:val="center"/>
        <w:rPr>
          <w:rFonts w:ascii="Times New Roman" w:hAnsi="Times New Roman"/>
          <w:b/>
          <w:sz w:val="28"/>
          <w:szCs w:val="28"/>
        </w:rPr>
      </w:pPr>
      <w:r w:rsidRPr="0097147E">
        <w:rPr>
          <w:rFonts w:ascii="Times New Roman" w:hAnsi="Times New Roman"/>
          <w:b/>
          <w:sz w:val="28"/>
          <w:szCs w:val="28"/>
        </w:rPr>
        <w:t>ADVANCED COMPUTER NETWORKS</w:t>
      </w:r>
    </w:p>
    <w:tbl>
      <w:tblPr>
        <w:tblW w:w="1239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940"/>
        <w:gridCol w:w="10450"/>
      </w:tblGrid>
      <w:tr w:rsidR="0097147E" w:rsidRPr="0097147E" w:rsidTr="00040DE3">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97147E" w:rsidRPr="00860199" w:rsidRDefault="0097147E" w:rsidP="00BE7DFE">
            <w:pPr>
              <w:spacing w:before="100" w:beforeAutospacing="1" w:after="100" w:afterAutospacing="1" w:line="276" w:lineRule="auto"/>
              <w:jc w:val="center"/>
              <w:rPr>
                <w:rFonts w:ascii="Times New Roman" w:hAnsi="Times New Roman"/>
                <w:szCs w:val="24"/>
              </w:rPr>
            </w:pPr>
            <w:r w:rsidRPr="00860199">
              <w:rPr>
                <w:rFonts w:ascii="Times New Roman" w:hAnsi="Times New Roman"/>
                <w:noProof/>
                <w:szCs w:val="24"/>
              </w:rPr>
              <w:drawing>
                <wp:inline distT="0" distB="0" distL="0" distR="0" wp14:anchorId="1B9FE60F" wp14:editId="60499501">
                  <wp:extent cx="1066800" cy="1403350"/>
                  <wp:effectExtent l="0" t="0" r="0" b="635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0335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97147E" w:rsidRPr="0097147E" w:rsidRDefault="0097147E" w:rsidP="00BE7DFE">
            <w:pPr>
              <w:spacing w:before="100" w:beforeAutospacing="1" w:after="100" w:afterAutospacing="1" w:line="276" w:lineRule="auto"/>
              <w:jc w:val="center"/>
              <w:rPr>
                <w:rFonts w:ascii="Times New Roman" w:hAnsi="Times New Roman"/>
                <w:b/>
                <w:sz w:val="36"/>
                <w:szCs w:val="36"/>
              </w:rPr>
            </w:pPr>
            <w:r w:rsidRPr="0097147E">
              <w:rPr>
                <w:rFonts w:ascii="Times New Roman" w:hAnsi="Times New Roman"/>
                <w:b/>
                <w:sz w:val="36"/>
                <w:szCs w:val="36"/>
              </w:rPr>
              <w:t>Dr. John P. Abraham, Professor</w:t>
            </w:r>
          </w:p>
          <w:p w:rsidR="0097147E" w:rsidRPr="0097147E" w:rsidRDefault="0097147E" w:rsidP="00BE7DFE">
            <w:pPr>
              <w:spacing w:before="100" w:beforeAutospacing="1" w:after="100" w:afterAutospacing="1" w:line="276" w:lineRule="auto"/>
              <w:jc w:val="center"/>
              <w:rPr>
                <w:rFonts w:ascii="Times New Roman" w:hAnsi="Times New Roman"/>
                <w:b/>
                <w:sz w:val="36"/>
                <w:szCs w:val="36"/>
              </w:rPr>
            </w:pPr>
            <w:r w:rsidRPr="0097147E">
              <w:rPr>
                <w:rFonts w:ascii="Times New Roman" w:hAnsi="Times New Roman"/>
                <w:b/>
                <w:sz w:val="36"/>
                <w:szCs w:val="36"/>
              </w:rPr>
              <w:t>Curr</w:t>
            </w:r>
            <w:r w:rsidR="00040DE3">
              <w:rPr>
                <w:rFonts w:ascii="Times New Roman" w:hAnsi="Times New Roman"/>
                <w:b/>
                <w:sz w:val="36"/>
                <w:szCs w:val="36"/>
              </w:rPr>
              <w:t>ent Course Schedule (Spring 2016</w:t>
            </w:r>
            <w:r w:rsidRPr="0097147E">
              <w:rPr>
                <w:rFonts w:ascii="Times New Roman" w:hAnsi="Times New Roman"/>
                <w:b/>
                <w:sz w:val="36"/>
                <w:szCs w:val="36"/>
              </w:rPr>
              <w:t xml:space="preserve">) </w:t>
            </w:r>
          </w:p>
          <w:p w:rsidR="0097147E" w:rsidRPr="0097147E" w:rsidRDefault="0097147E" w:rsidP="00BE7DFE">
            <w:pPr>
              <w:spacing w:before="100" w:beforeAutospacing="1" w:after="100" w:afterAutospacing="1" w:line="276" w:lineRule="auto"/>
              <w:jc w:val="center"/>
              <w:rPr>
                <w:rFonts w:ascii="Times New Roman" w:hAnsi="Times New Roman"/>
                <w:b/>
                <w:bCs/>
                <w:sz w:val="28"/>
                <w:szCs w:val="24"/>
              </w:rPr>
            </w:pPr>
            <w:r w:rsidRPr="0097147E">
              <w:rPr>
                <w:rFonts w:ascii="Times New Roman" w:hAnsi="Times New Roman"/>
                <w:b/>
                <w:bCs/>
                <w:sz w:val="28"/>
              </w:rPr>
              <w:t xml:space="preserve">University of Texas – Pan American </w:t>
            </w:r>
          </w:p>
          <w:p w:rsidR="0097147E" w:rsidRPr="0097147E" w:rsidRDefault="00040DE3" w:rsidP="00BE7DFE">
            <w:pPr>
              <w:spacing w:before="100" w:beforeAutospacing="1" w:after="100" w:afterAutospacing="1" w:line="276" w:lineRule="auto"/>
              <w:jc w:val="center"/>
              <w:rPr>
                <w:rFonts w:ascii="Times New Roman" w:hAnsi="Times New Roman"/>
                <w:szCs w:val="24"/>
              </w:rPr>
            </w:pPr>
            <w:r>
              <w:rPr>
                <w:rFonts w:ascii="Times New Roman" w:hAnsi="Times New Roman"/>
                <w:b/>
                <w:bCs/>
                <w:sz w:val="28"/>
              </w:rPr>
              <w:t>Spring 2016</w:t>
            </w:r>
          </w:p>
        </w:tc>
      </w:tr>
    </w:tbl>
    <w:p w:rsidR="0059002E" w:rsidRDefault="00991F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860199" w:rsidRDefault="00860199" w:rsidP="00860199">
      <w:pPr>
        <w:ind w:left="720" w:right="5328" w:hanging="720"/>
        <w:contextualSpacing/>
        <w:rPr>
          <w:rFonts w:ascii="Times New Roman" w:hAnsi="Times New Roman"/>
          <w:bCs/>
          <w:szCs w:val="24"/>
        </w:rPr>
      </w:pPr>
      <w:bookmarkStart w:id="0" w:name="OLE_LINK8"/>
      <w:bookmarkStart w:id="1" w:name="OLE_LINK9"/>
      <w:proofErr w:type="gramStart"/>
      <w:r w:rsidRPr="00B37967">
        <w:rPr>
          <w:rFonts w:ascii="Times New Roman" w:hAnsi="Times New Roman"/>
          <w:b/>
          <w:szCs w:val="24"/>
        </w:rPr>
        <w:t>Required Textbook</w:t>
      </w:r>
      <w:r w:rsidRPr="00B37967">
        <w:rPr>
          <w:rFonts w:ascii="Times New Roman" w:hAnsi="Times New Roman"/>
          <w:bCs/>
          <w:szCs w:val="24"/>
        </w:rPr>
        <w:t>: Comer, Douglas E., Computer Networks and Internets, 6</w:t>
      </w:r>
      <w:r w:rsidRPr="00B37967">
        <w:rPr>
          <w:rFonts w:ascii="Times New Roman" w:hAnsi="Times New Roman"/>
          <w:bCs/>
          <w:szCs w:val="24"/>
          <w:vertAlign w:val="superscript"/>
        </w:rPr>
        <w:t>th</w:t>
      </w:r>
      <w:r w:rsidRPr="00B37967">
        <w:rPr>
          <w:rFonts w:ascii="Times New Roman" w:hAnsi="Times New Roman"/>
          <w:bCs/>
          <w:szCs w:val="24"/>
        </w:rPr>
        <w:t xml:space="preserve"> Edition, Prentice Hall, 20</w:t>
      </w:r>
      <w:r>
        <w:rPr>
          <w:rFonts w:ascii="Times New Roman" w:hAnsi="Times New Roman"/>
          <w:bCs/>
          <w:szCs w:val="24"/>
        </w:rPr>
        <w:t>15</w:t>
      </w:r>
      <w:r w:rsidRPr="00B37967">
        <w:rPr>
          <w:rFonts w:ascii="Times New Roman" w:hAnsi="Times New Roman"/>
          <w:bCs/>
          <w:szCs w:val="24"/>
        </w:rPr>
        <w:t>.</w:t>
      </w:r>
      <w:proofErr w:type="gramEnd"/>
      <w:r w:rsidRPr="00B37967">
        <w:rPr>
          <w:rFonts w:ascii="Times New Roman" w:hAnsi="Times New Roman"/>
          <w:bCs/>
          <w:szCs w:val="24"/>
        </w:rPr>
        <w:t xml:space="preserve"> </w:t>
      </w:r>
    </w:p>
    <w:p w:rsidR="00860199" w:rsidRPr="00B37967" w:rsidRDefault="00860199" w:rsidP="00860199">
      <w:pPr>
        <w:ind w:left="720" w:right="5328" w:hanging="720"/>
        <w:contextualSpacing/>
        <w:rPr>
          <w:rFonts w:ascii="Times New Roman" w:hAnsi="Times New Roman"/>
          <w:b/>
          <w:szCs w:val="24"/>
        </w:rPr>
      </w:pPr>
      <w:r w:rsidRPr="00B37967">
        <w:rPr>
          <w:rStyle w:val="a-size-base"/>
          <w:rFonts w:ascii="Times New Roman" w:eastAsiaTheme="majorEastAsia" w:hAnsi="Times New Roman"/>
          <w:color w:val="111111"/>
          <w:szCs w:val="24"/>
          <w:shd w:val="clear" w:color="auto" w:fill="FFFFFF"/>
        </w:rPr>
        <w:t>ISBN-10:</w:t>
      </w:r>
      <w:r w:rsidRPr="00B37967">
        <w:rPr>
          <w:rStyle w:val="apple-converted-space"/>
          <w:rFonts w:ascii="Times New Roman" w:hAnsi="Times New Roman"/>
          <w:color w:val="111111"/>
          <w:szCs w:val="24"/>
          <w:shd w:val="clear" w:color="auto" w:fill="FFFFFF"/>
        </w:rPr>
        <w:t> </w:t>
      </w:r>
      <w:r w:rsidRPr="00B37967">
        <w:rPr>
          <w:rStyle w:val="a-size-base"/>
          <w:rFonts w:ascii="Times New Roman" w:eastAsiaTheme="majorEastAsia" w:hAnsi="Times New Roman"/>
          <w:color w:val="111111"/>
          <w:szCs w:val="24"/>
          <w:shd w:val="clear" w:color="auto" w:fill="FFFFFF"/>
        </w:rPr>
        <w:t>0133587932</w:t>
      </w:r>
      <w:r w:rsidRPr="00B37967">
        <w:rPr>
          <w:rFonts w:ascii="Times New Roman" w:hAnsi="Times New Roman"/>
          <w:b/>
          <w:szCs w:val="24"/>
        </w:rPr>
        <w:t xml:space="preserve"> (</w:t>
      </w:r>
      <w:r w:rsidRPr="00B37967">
        <w:rPr>
          <w:rStyle w:val="a-size-base"/>
          <w:rFonts w:ascii="Times New Roman" w:eastAsiaTheme="majorEastAsia" w:hAnsi="Times New Roman"/>
          <w:color w:val="111111"/>
          <w:szCs w:val="24"/>
          <w:shd w:val="clear" w:color="auto" w:fill="FFFFFF"/>
        </w:rPr>
        <w:t>ISBN-13:</w:t>
      </w:r>
      <w:r w:rsidRPr="00B37967">
        <w:rPr>
          <w:rStyle w:val="apple-converted-space"/>
          <w:rFonts w:ascii="Times New Roman" w:hAnsi="Times New Roman"/>
          <w:color w:val="111111"/>
          <w:szCs w:val="24"/>
          <w:shd w:val="clear" w:color="auto" w:fill="FFFFFF"/>
        </w:rPr>
        <w:t> </w:t>
      </w:r>
      <w:r w:rsidRPr="00B37967">
        <w:rPr>
          <w:rStyle w:val="a-size-base"/>
          <w:rFonts w:ascii="Times New Roman" w:eastAsiaTheme="majorEastAsia" w:hAnsi="Times New Roman"/>
          <w:color w:val="111111"/>
          <w:szCs w:val="24"/>
          <w:shd w:val="clear" w:color="auto" w:fill="FFFFFF"/>
        </w:rPr>
        <w:t>978-0133587937</w:t>
      </w:r>
      <w:r w:rsidRPr="00B37967">
        <w:rPr>
          <w:rFonts w:ascii="Times New Roman" w:hAnsi="Times New Roman"/>
          <w:b/>
          <w:szCs w:val="24"/>
        </w:rPr>
        <w:t>)</w:t>
      </w:r>
    </w:p>
    <w:p w:rsidR="00860199" w:rsidRPr="00F13374" w:rsidRDefault="00860199" w:rsidP="00860199">
      <w:pPr>
        <w:ind w:left="720" w:right="5330" w:hanging="720"/>
        <w:rPr>
          <w:rStyle w:val="Strong"/>
          <w:color w:val="FF0000"/>
        </w:rPr>
      </w:pPr>
      <w:r>
        <w:rPr>
          <w:rFonts w:ascii="Times New Roman" w:hAnsi="Times New Roman"/>
          <w:b/>
          <w:color w:val="FF0000"/>
          <w:sz w:val="22"/>
          <w:szCs w:val="22"/>
        </w:rPr>
        <w:t>Please take good notes as I cover a great deal more than in the textbook.</w:t>
      </w:r>
    </w:p>
    <w:p w:rsidR="00860199" w:rsidRDefault="00860199" w:rsidP="00860199">
      <w:pPr>
        <w:widowControl/>
        <w:ind w:right="5330"/>
      </w:pPr>
      <w:r>
        <w:rPr>
          <w:rStyle w:val="Strong"/>
          <w:sz w:val="22"/>
          <w:szCs w:val="22"/>
          <w:lang w:val="en"/>
        </w:rPr>
        <w:t>Reference:</w:t>
      </w:r>
      <w:r>
        <w:rPr>
          <w:rFonts w:ascii="Times New Roman" w:hAnsi="Times New Roman"/>
          <w:bCs/>
          <w:sz w:val="22"/>
          <w:szCs w:val="22"/>
          <w:lang w:val="en"/>
        </w:rPr>
        <w:t xml:space="preserve"> </w:t>
      </w:r>
    </w:p>
    <w:p w:rsidR="00860199" w:rsidRDefault="00860199" w:rsidP="00860199">
      <w:pPr>
        <w:numPr>
          <w:ilvl w:val="0"/>
          <w:numId w:val="2"/>
        </w:numPr>
        <w:ind w:right="533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860199" w:rsidRDefault="00860199" w:rsidP="00860199">
      <w:pPr>
        <w:numPr>
          <w:ilvl w:val="0"/>
          <w:numId w:val="2"/>
        </w:numPr>
        <w:ind w:right="5330"/>
        <w:rPr>
          <w:rFonts w:ascii="Times New Roman" w:hAnsi="Times New Roman"/>
          <w:bCs/>
          <w:sz w:val="22"/>
          <w:szCs w:val="22"/>
          <w:lang w:val="en"/>
        </w:rPr>
      </w:pPr>
      <w:bookmarkStart w:id="2" w:name="OLE_LINK3"/>
      <w:bookmarkStart w:id="3" w:name="OLE_LINK4"/>
      <w:r>
        <w:rPr>
          <w:rFonts w:ascii="Times New Roman" w:hAnsi="Times New Roman"/>
          <w:bCs/>
          <w:sz w:val="22"/>
          <w:szCs w:val="22"/>
        </w:rPr>
        <w:t>Tanenbaum, A. S., 2002, Computer Networks</w:t>
      </w:r>
      <w:bookmarkEnd w:id="2"/>
      <w:bookmarkEnd w:id="3"/>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860199" w:rsidRDefault="00860199" w:rsidP="00860199">
      <w:pPr>
        <w:numPr>
          <w:ilvl w:val="0"/>
          <w:numId w:val="2"/>
        </w:numPr>
        <w:ind w:right="533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97147E" w:rsidRDefault="0097147E" w:rsidP="0097147E">
      <w:pPr>
        <w:widowControl/>
        <w:ind w:right="2490"/>
        <w:rPr>
          <w:rFonts w:ascii="Times New Roman" w:hAnsi="Times New Roman"/>
          <w:bCs/>
          <w:sz w:val="22"/>
          <w:szCs w:val="22"/>
          <w:lang w:val="en"/>
        </w:rPr>
      </w:pPr>
      <w:r>
        <w:rPr>
          <w:rStyle w:val="Strong"/>
          <w:sz w:val="22"/>
          <w:szCs w:val="22"/>
          <w:lang w:val="en"/>
        </w:rPr>
        <w:t>Expected Background:</w:t>
      </w:r>
      <w:r>
        <w:rPr>
          <w:rFonts w:ascii="Times New Roman" w:hAnsi="Times New Roman"/>
          <w:bCs/>
          <w:sz w:val="22"/>
          <w:szCs w:val="22"/>
          <w:lang w:val="en"/>
        </w:rPr>
        <w:t xml:space="preserve"> </w:t>
      </w:r>
    </w:p>
    <w:p w:rsidR="0097147E" w:rsidRDefault="0097147E" w:rsidP="0097147E">
      <w:pPr>
        <w:pStyle w:val="BodyTextIndent"/>
        <w:ind w:right="2490"/>
        <w:rPr>
          <w:sz w:val="22"/>
          <w:szCs w:val="22"/>
          <w:lang w:val="en"/>
        </w:rPr>
      </w:pPr>
      <w:r>
        <w:rPr>
          <w:sz w:val="22"/>
          <w:szCs w:val="22"/>
        </w:rPr>
        <w:t>Students are expected to be able to program in C or ++</w:t>
      </w:r>
      <w:proofErr w:type="gramStart"/>
      <w:r>
        <w:rPr>
          <w:sz w:val="22"/>
          <w:szCs w:val="22"/>
        </w:rPr>
        <w:t xml:space="preserve">, </w:t>
      </w:r>
      <w:r w:rsidR="00936FD1">
        <w:rPr>
          <w:sz w:val="22"/>
          <w:szCs w:val="22"/>
        </w:rPr>
        <w:t xml:space="preserve"> C</w:t>
      </w:r>
      <w:proofErr w:type="gramEnd"/>
      <w:r w:rsidR="00936FD1">
        <w:rPr>
          <w:sz w:val="22"/>
          <w:szCs w:val="22"/>
        </w:rPr>
        <w:t xml:space="preserve">#, VB, Python or </w:t>
      </w:r>
      <w:r>
        <w:rPr>
          <w:sz w:val="22"/>
          <w:szCs w:val="22"/>
        </w:rPr>
        <w:t xml:space="preserve">Java. Students who are not fluent in these topics should make up the deficiencies by homework and programming exercises. </w:t>
      </w:r>
    </w:p>
    <w:p w:rsidR="0097147E" w:rsidRDefault="0097147E" w:rsidP="0097147E">
      <w:pPr>
        <w:ind w:right="2490"/>
        <w:jc w:val="both"/>
        <w:rPr>
          <w:rFonts w:ascii="Times New Roman" w:hAnsi="Times New Roman"/>
          <w:sz w:val="22"/>
          <w:szCs w:val="22"/>
        </w:rPr>
      </w:pPr>
      <w:bookmarkStart w:id="4" w:name="OLE_LINK6"/>
      <w:bookmarkStart w:id="5" w:name="OLE_LINK7"/>
      <w:bookmarkEnd w:id="0"/>
      <w:bookmarkEnd w:id="1"/>
      <w:r>
        <w:rPr>
          <w:rFonts w:ascii="Times New Roman" w:hAnsi="Times New Roman"/>
          <w:b/>
          <w:bCs/>
          <w:sz w:val="22"/>
          <w:szCs w:val="22"/>
        </w:rPr>
        <w:t>Catalog description</w:t>
      </w:r>
      <w:r>
        <w:rPr>
          <w:rFonts w:ascii="Times New Roman" w:hAnsi="Times New Roman"/>
          <w:sz w:val="22"/>
          <w:szCs w:val="22"/>
        </w:rPr>
        <w:t>:</w:t>
      </w:r>
    </w:p>
    <w:p w:rsidR="00936FD1" w:rsidRDefault="00936FD1" w:rsidP="0097147E">
      <w:pPr>
        <w:ind w:right="2490"/>
        <w:jc w:val="both"/>
        <w:rPr>
          <w:rFonts w:ascii="Times New Roman" w:hAnsi="Times New Roman"/>
          <w:sz w:val="22"/>
          <w:szCs w:val="22"/>
        </w:rPr>
      </w:pPr>
      <w:proofErr w:type="gramStart"/>
      <w:r>
        <w:rPr>
          <w:rFonts w:ascii="Times New Roman" w:hAnsi="Times New Roman"/>
          <w:sz w:val="22"/>
          <w:szCs w:val="22"/>
        </w:rPr>
        <w:t>In-depth study of theory, design, implementation and performance of computer and communication networks.</w:t>
      </w:r>
      <w:proofErr w:type="gramEnd"/>
      <w:r>
        <w:rPr>
          <w:rFonts w:ascii="Times New Roman" w:hAnsi="Times New Roman"/>
          <w:sz w:val="22"/>
          <w:szCs w:val="22"/>
        </w:rPr>
        <w:t xml:space="preserve">  Current network types, including point-to-point, satellite, packet switch, local area and wide area networks are studied, as well as evolving techniques such as ATM.  Provides an introduction to queuing analysis and includes network programming projects.</w:t>
      </w:r>
    </w:p>
    <w:p w:rsidR="00936FD1" w:rsidRDefault="00936FD1" w:rsidP="0097147E">
      <w:pPr>
        <w:ind w:right="2490"/>
        <w:jc w:val="both"/>
        <w:rPr>
          <w:rFonts w:ascii="Times New Roman" w:hAnsi="Times New Roman"/>
          <w:sz w:val="22"/>
          <w:szCs w:val="22"/>
        </w:rPr>
      </w:pPr>
    </w:p>
    <w:p w:rsidR="0097147E" w:rsidRDefault="00936FD1" w:rsidP="0097147E">
      <w:pPr>
        <w:ind w:right="2490"/>
        <w:jc w:val="both"/>
        <w:rPr>
          <w:rFonts w:ascii="Times New Roman" w:hAnsi="Times New Roman"/>
          <w:sz w:val="22"/>
          <w:szCs w:val="22"/>
        </w:rPr>
      </w:pPr>
      <w:r>
        <w:rPr>
          <w:rFonts w:ascii="Times New Roman" w:hAnsi="Times New Roman"/>
          <w:sz w:val="22"/>
          <w:szCs w:val="22"/>
        </w:rPr>
        <w:t>I</w:t>
      </w:r>
      <w:r w:rsidR="0097147E">
        <w:rPr>
          <w:rFonts w:ascii="Times New Roman" w:hAnsi="Times New Roman"/>
          <w:sz w:val="22"/>
          <w:szCs w:val="22"/>
        </w:rPr>
        <w:t>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r>
        <w:rPr>
          <w:rFonts w:ascii="Times New Roman" w:hAnsi="Times New Roman"/>
          <w:sz w:val="22"/>
          <w:szCs w:val="22"/>
        </w:rPr>
        <w:t xml:space="preserve">  </w:t>
      </w:r>
      <w:r w:rsidR="0097147E">
        <w:rPr>
          <w:rFonts w:ascii="Times New Roman" w:hAnsi="Times New Roman"/>
          <w:sz w:val="22"/>
          <w:szCs w:val="22"/>
        </w:rPr>
        <w:t xml:space="preserve">Students are required to setup servers and conduct experiments. Students are expected to dedicate outside hours to complete lab assignments.  Most lab assignments can be completed using virtual machines set up on personal computers.  </w:t>
      </w:r>
    </w:p>
    <w:p w:rsidR="00936FD1" w:rsidRDefault="00936FD1" w:rsidP="0097147E">
      <w:pPr>
        <w:ind w:right="2490"/>
        <w:jc w:val="both"/>
        <w:rPr>
          <w:rFonts w:ascii="Times New Roman" w:hAnsi="Times New Roman"/>
          <w:sz w:val="22"/>
          <w:szCs w:val="22"/>
        </w:rPr>
      </w:pPr>
    </w:p>
    <w:bookmarkEnd w:id="4"/>
    <w:bookmarkEnd w:id="5"/>
    <w:p w:rsidR="0097147E" w:rsidRDefault="0097147E" w:rsidP="0097147E">
      <w:pPr>
        <w:ind w:right="2490"/>
        <w:jc w:val="both"/>
        <w:rPr>
          <w:rFonts w:ascii="Times New Roman" w:hAnsi="Times New Roman"/>
          <w:sz w:val="22"/>
          <w:szCs w:val="22"/>
        </w:rPr>
      </w:pPr>
      <w:r>
        <w:rPr>
          <w:rFonts w:ascii="Times New Roman" w:hAnsi="Times New Roman"/>
          <w:sz w:val="22"/>
          <w:szCs w:val="22"/>
        </w:rPr>
        <w:t>Grading:</w:t>
      </w:r>
    </w:p>
    <w:p w:rsidR="0097147E" w:rsidRDefault="0097147E" w:rsidP="0097147E">
      <w:pPr>
        <w:ind w:right="2490" w:firstLine="720"/>
        <w:jc w:val="both"/>
        <w:rPr>
          <w:rFonts w:ascii="Times New Roman" w:hAnsi="Times New Roman"/>
          <w:sz w:val="22"/>
          <w:szCs w:val="22"/>
        </w:rPr>
      </w:pPr>
      <w:r>
        <w:rPr>
          <w:rFonts w:ascii="Times New Roman" w:hAnsi="Times New Roman"/>
          <w:sz w:val="22"/>
          <w:szCs w:val="22"/>
        </w:rPr>
        <w:t>Midterm and Final Exams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60% </w:t>
      </w:r>
    </w:p>
    <w:p w:rsidR="0097147E" w:rsidRDefault="002E073C" w:rsidP="0097147E">
      <w:pPr>
        <w:ind w:right="2490" w:firstLine="720"/>
        <w:jc w:val="both"/>
        <w:rPr>
          <w:rFonts w:ascii="Times New Roman" w:hAnsi="Times New Roman"/>
          <w:sz w:val="22"/>
          <w:szCs w:val="22"/>
        </w:rPr>
      </w:pPr>
      <w:r>
        <w:rPr>
          <w:rFonts w:ascii="Times New Roman" w:hAnsi="Times New Roman"/>
          <w:sz w:val="22"/>
          <w:szCs w:val="22"/>
        </w:rPr>
        <w:t xml:space="preserve">Major </w:t>
      </w:r>
      <w:r w:rsidR="00086D74">
        <w:rPr>
          <w:rFonts w:ascii="Times New Roman" w:hAnsi="Times New Roman"/>
          <w:sz w:val="22"/>
          <w:szCs w:val="22"/>
        </w:rPr>
        <w:t xml:space="preserve">Project </w:t>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r>
      <w:r w:rsidR="00086D74">
        <w:rPr>
          <w:rFonts w:ascii="Times New Roman" w:hAnsi="Times New Roman"/>
          <w:sz w:val="22"/>
          <w:szCs w:val="22"/>
        </w:rPr>
        <w:tab/>
        <w:t>15</w:t>
      </w:r>
      <w:r w:rsidR="0097147E">
        <w:rPr>
          <w:rFonts w:ascii="Times New Roman" w:hAnsi="Times New Roman"/>
          <w:sz w:val="22"/>
          <w:szCs w:val="22"/>
        </w:rPr>
        <w:t>%</w:t>
      </w:r>
    </w:p>
    <w:p w:rsidR="00DF617A" w:rsidRDefault="00DF617A" w:rsidP="0097147E">
      <w:pPr>
        <w:ind w:right="2490"/>
        <w:jc w:val="both"/>
        <w:rPr>
          <w:rFonts w:ascii="Times New Roman" w:hAnsi="Times New Roman"/>
          <w:sz w:val="22"/>
          <w:szCs w:val="22"/>
        </w:rPr>
      </w:pPr>
      <w:r>
        <w:rPr>
          <w:rFonts w:ascii="Times New Roman" w:hAnsi="Times New Roman"/>
          <w:sz w:val="22"/>
          <w:szCs w:val="22"/>
        </w:rPr>
        <w:tab/>
        <w:t>Practical portion (labs),</w:t>
      </w:r>
      <w:r w:rsidR="00936FD1">
        <w:rPr>
          <w:rFonts w:ascii="Times New Roman" w:hAnsi="Times New Roman"/>
          <w:sz w:val="22"/>
          <w:szCs w:val="22"/>
        </w:rPr>
        <w:t xml:space="preserve"> programming</w:t>
      </w:r>
    </w:p>
    <w:p w:rsidR="0097147E" w:rsidRDefault="00DF617A" w:rsidP="0097147E">
      <w:pPr>
        <w:ind w:right="2490"/>
        <w:jc w:val="both"/>
        <w:rPr>
          <w:rFonts w:ascii="Times New Roman" w:hAnsi="Times New Roman"/>
          <w:sz w:val="22"/>
          <w:szCs w:val="22"/>
        </w:rPr>
      </w:pPr>
      <w:r>
        <w:rPr>
          <w:rFonts w:ascii="Times New Roman" w:hAnsi="Times New Roman"/>
          <w:sz w:val="22"/>
          <w:szCs w:val="22"/>
        </w:rPr>
        <w:tab/>
        <w:t>And student assignments</w:t>
      </w:r>
      <w:r w:rsidR="0097147E">
        <w:rPr>
          <w:rFonts w:ascii="Times New Roman" w:hAnsi="Times New Roman"/>
          <w:sz w:val="22"/>
          <w:szCs w:val="22"/>
        </w:rPr>
        <w:tab/>
      </w:r>
      <w:r w:rsidR="0097147E">
        <w:rPr>
          <w:rFonts w:ascii="Times New Roman" w:hAnsi="Times New Roman"/>
          <w:sz w:val="22"/>
          <w:szCs w:val="22"/>
        </w:rPr>
        <w:tab/>
      </w:r>
      <w:r>
        <w:rPr>
          <w:rFonts w:ascii="Times New Roman" w:hAnsi="Times New Roman"/>
          <w:sz w:val="22"/>
          <w:szCs w:val="22"/>
        </w:rPr>
        <w:tab/>
      </w:r>
      <w:r w:rsidR="00936FD1">
        <w:rPr>
          <w:rFonts w:ascii="Times New Roman" w:hAnsi="Times New Roman"/>
          <w:sz w:val="22"/>
          <w:szCs w:val="22"/>
        </w:rPr>
        <w:t>25</w:t>
      </w:r>
      <w:r w:rsidR="0097147E">
        <w:rPr>
          <w:rFonts w:ascii="Times New Roman" w:hAnsi="Times New Roman"/>
          <w:sz w:val="22"/>
          <w:szCs w:val="22"/>
        </w:rPr>
        <w:t>%</w:t>
      </w:r>
    </w:p>
    <w:p w:rsidR="0097147E" w:rsidRDefault="0097147E" w:rsidP="0097147E">
      <w:pPr>
        <w:ind w:right="2490"/>
        <w:jc w:val="both"/>
        <w:rPr>
          <w:rStyle w:val="Strong"/>
          <w:bCs w:val="0"/>
          <w:lang w:val="en"/>
        </w:rPr>
      </w:pPr>
    </w:p>
    <w:p w:rsidR="0097147E" w:rsidRPr="00F13374" w:rsidRDefault="0097147E" w:rsidP="0097147E">
      <w:pPr>
        <w:ind w:right="2490"/>
        <w:rPr>
          <w:rFonts w:ascii="Times New Roman" w:hAnsi="Times New Roman"/>
        </w:rPr>
      </w:pPr>
      <w:r w:rsidRPr="00F13374">
        <w:rPr>
          <w:rStyle w:val="Strong"/>
          <w:rFonts w:ascii="Times New Roman" w:hAnsi="Times New Roman"/>
          <w:sz w:val="22"/>
          <w:szCs w:val="22"/>
          <w:lang w:val="en"/>
        </w:rPr>
        <w:t>Course Topics:</w:t>
      </w:r>
      <w:r w:rsidRPr="00F13374">
        <w:rPr>
          <w:rFonts w:ascii="Times New Roman" w:hAnsi="Times New Roman"/>
          <w:bCs/>
          <w:sz w:val="22"/>
          <w:szCs w:val="22"/>
          <w:lang w:val="en"/>
        </w:rPr>
        <w:t xml:space="preserve"> </w:t>
      </w:r>
    </w:p>
    <w:p w:rsidR="0097147E" w:rsidRDefault="0097147E" w:rsidP="0097147E">
      <w:pPr>
        <w:ind w:left="720" w:right="249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97147E" w:rsidRDefault="0097147E" w:rsidP="0097147E">
      <w:pPr>
        <w:ind w:right="2490"/>
        <w:jc w:val="both"/>
        <w:rPr>
          <w:rFonts w:ascii="Times New Roman" w:hAnsi="Times New Roman"/>
          <w:bCs/>
          <w:sz w:val="22"/>
          <w:szCs w:val="22"/>
        </w:rPr>
      </w:pPr>
    </w:p>
    <w:p w:rsidR="0097147E" w:rsidRDefault="0097147E" w:rsidP="0097147E">
      <w:pPr>
        <w:ind w:right="2490"/>
        <w:jc w:val="both"/>
        <w:rPr>
          <w:rFonts w:ascii="Times New Roman" w:hAnsi="Times New Roman"/>
          <w:bCs/>
          <w:sz w:val="22"/>
          <w:szCs w:val="22"/>
        </w:rPr>
      </w:pPr>
    </w:p>
    <w:p w:rsidR="0097147E" w:rsidRDefault="0097147E" w:rsidP="0097147E">
      <w:pPr>
        <w:ind w:right="2490"/>
        <w:jc w:val="both"/>
        <w:rPr>
          <w:rFonts w:ascii="Times New Roman" w:hAnsi="Times New Roman"/>
          <w:sz w:val="22"/>
          <w:szCs w:val="22"/>
        </w:rPr>
      </w:pPr>
      <w:bookmarkStart w:id="6" w:name="OLE_LINK10"/>
      <w:bookmarkStart w:id="7" w:name="OLE_LINK11"/>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97147E" w:rsidRDefault="0097147E" w:rsidP="0097147E">
      <w:pPr>
        <w:ind w:right="2490"/>
        <w:jc w:val="both"/>
        <w:rPr>
          <w:rFonts w:ascii="Times New Roman" w:hAnsi="Times New Roman"/>
          <w:sz w:val="22"/>
          <w:szCs w:val="22"/>
        </w:rPr>
      </w:pPr>
    </w:p>
    <w:p w:rsidR="0097147E" w:rsidRDefault="0097147E" w:rsidP="0097147E">
      <w:pPr>
        <w:ind w:right="2490"/>
        <w:jc w:val="both"/>
        <w:rPr>
          <w:rFonts w:ascii="Times New Roman" w:hAnsi="Times New Roman"/>
          <w:b/>
          <w:bCs/>
          <w:sz w:val="22"/>
          <w:szCs w:val="22"/>
        </w:rPr>
      </w:pPr>
      <w:r>
        <w:rPr>
          <w:rFonts w:ascii="Times New Roman" w:hAnsi="Times New Roman"/>
          <w:b/>
          <w:bCs/>
          <w:sz w:val="22"/>
          <w:szCs w:val="22"/>
        </w:rPr>
        <w:t>Learning outcomes:</w:t>
      </w:r>
    </w:p>
    <w:p w:rsidR="0097147E" w:rsidRDefault="0097147E" w:rsidP="0097147E">
      <w:pPr>
        <w:numPr>
          <w:ilvl w:val="1"/>
          <w:numId w:val="2"/>
        </w:numPr>
        <w:ind w:right="2490"/>
        <w:jc w:val="both"/>
        <w:rPr>
          <w:rFonts w:ascii="Times New Roman" w:hAnsi="Times New Roman"/>
          <w:sz w:val="22"/>
          <w:szCs w:val="22"/>
        </w:rPr>
      </w:pPr>
      <w:r>
        <w:rPr>
          <w:rFonts w:ascii="Times New Roman" w:hAnsi="Times New Roman"/>
          <w:sz w:val="22"/>
          <w:szCs w:val="22"/>
        </w:rPr>
        <w:t>Compare and contrast the OSI and TCP/IP models.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Configure servers, switches and routers.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Create routing tables.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static IP address as well as DHCP based addresses.</w:t>
      </w:r>
    </w:p>
    <w:p w:rsidR="0097147E" w:rsidRDefault="00936FD1"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a DNS and manipulate MX and A records</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Setup a wireless network</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Install appropriate network security</w:t>
      </w:r>
    </w:p>
    <w:p w:rsidR="0097147E" w:rsidRDefault="0097147E" w:rsidP="0097147E">
      <w:pPr>
        <w:numPr>
          <w:ilvl w:val="1"/>
          <w:numId w:val="2"/>
        </w:numPr>
        <w:ind w:right="2490"/>
        <w:jc w:val="both"/>
        <w:rPr>
          <w:rFonts w:ascii="Times New Roman" w:hAnsi="Times New Roman"/>
          <w:bCs/>
          <w:sz w:val="22"/>
          <w:szCs w:val="22"/>
        </w:rPr>
      </w:pPr>
      <w:r>
        <w:rPr>
          <w:rFonts w:ascii="Times New Roman" w:hAnsi="Times New Roman"/>
          <w:sz w:val="22"/>
          <w:szCs w:val="22"/>
        </w:rPr>
        <w:t xml:space="preserve">Write socket programs </w:t>
      </w:r>
    </w:p>
    <w:bookmarkEnd w:id="6"/>
    <w:bookmarkEnd w:id="7"/>
    <w:p w:rsidR="0097147E" w:rsidRDefault="0097147E" w:rsidP="0097147E">
      <w:pPr>
        <w:ind w:left="1080" w:right="2490"/>
        <w:jc w:val="both"/>
        <w:rPr>
          <w:rFonts w:ascii="Times New Roman" w:hAnsi="Times New Roman"/>
          <w:bCs/>
          <w:sz w:val="22"/>
          <w:szCs w:val="22"/>
        </w:rPr>
      </w:pPr>
    </w:p>
    <w:p w:rsidR="0097147E" w:rsidRDefault="0097147E" w:rsidP="0097147E">
      <w:pPr>
        <w:ind w:right="2490"/>
        <w:jc w:val="both"/>
        <w:rPr>
          <w:rFonts w:ascii="Times New Roman" w:hAnsi="Times New Roman"/>
          <w:b/>
          <w:sz w:val="22"/>
          <w:szCs w:val="22"/>
        </w:rPr>
      </w:pPr>
      <w:r>
        <w:rPr>
          <w:rFonts w:ascii="Times New Roman" w:hAnsi="Times New Roman"/>
          <w:b/>
          <w:sz w:val="22"/>
          <w:szCs w:val="22"/>
        </w:rPr>
        <w:t>Assignments</w:t>
      </w:r>
      <w:r w:rsidR="0032473E">
        <w:rPr>
          <w:rFonts w:ascii="Times New Roman" w:hAnsi="Times New Roman"/>
          <w:b/>
          <w:sz w:val="22"/>
          <w:szCs w:val="22"/>
        </w:rPr>
        <w:t xml:space="preserve"> (lab and programming)</w:t>
      </w:r>
      <w:r>
        <w:rPr>
          <w:rFonts w:ascii="Times New Roman" w:hAnsi="Times New Roman"/>
          <w:b/>
          <w:sz w:val="22"/>
          <w:szCs w:val="22"/>
        </w:rPr>
        <w:t>:</w:t>
      </w:r>
    </w:p>
    <w:p w:rsidR="0097147E" w:rsidRDefault="0097147E" w:rsidP="0097147E">
      <w:pPr>
        <w:ind w:right="2490"/>
        <w:jc w:val="both"/>
        <w:rPr>
          <w:rFonts w:ascii="Times New Roman" w:hAnsi="Times New Roman"/>
          <w:bCs/>
          <w:sz w:val="22"/>
          <w:szCs w:val="22"/>
        </w:rPr>
      </w:pPr>
    </w:p>
    <w:p w:rsidR="002E073C" w:rsidRDefault="0097147E" w:rsidP="0097147E">
      <w:pPr>
        <w:widowControl/>
        <w:ind w:right="2490"/>
        <w:rPr>
          <w:rFonts w:ascii="Times New Roman" w:hAnsi="Times New Roman"/>
          <w:bCs/>
          <w:sz w:val="22"/>
          <w:szCs w:val="22"/>
        </w:rPr>
      </w:pPr>
      <w:r>
        <w:rPr>
          <w:rFonts w:ascii="Times New Roman" w:hAnsi="Times New Roman"/>
          <w:bCs/>
          <w:sz w:val="22"/>
          <w:szCs w:val="22"/>
        </w:rPr>
        <w:t>General instructions about programming:  You may choose any of the following languages: C, C++,</w:t>
      </w:r>
      <w:r w:rsidR="002E073C">
        <w:rPr>
          <w:rFonts w:ascii="Times New Roman" w:hAnsi="Times New Roman"/>
          <w:bCs/>
          <w:sz w:val="22"/>
          <w:szCs w:val="22"/>
        </w:rPr>
        <w:t xml:space="preserve"> C#,</w:t>
      </w:r>
      <w:r>
        <w:rPr>
          <w:rFonts w:ascii="Times New Roman" w:hAnsi="Times New Roman"/>
          <w:bCs/>
          <w:sz w:val="22"/>
          <w:szCs w:val="22"/>
        </w:rPr>
        <w:t xml:space="preserve"> Java, Visual Basic</w:t>
      </w:r>
      <w:r w:rsidR="002E073C">
        <w:rPr>
          <w:rFonts w:ascii="Times New Roman" w:hAnsi="Times New Roman"/>
          <w:bCs/>
          <w:sz w:val="22"/>
          <w:szCs w:val="22"/>
        </w:rPr>
        <w:t xml:space="preserve">, </w:t>
      </w:r>
      <w:proofErr w:type="gramStart"/>
      <w:r w:rsidR="002E073C">
        <w:rPr>
          <w:rFonts w:ascii="Times New Roman" w:hAnsi="Times New Roman"/>
          <w:bCs/>
          <w:sz w:val="22"/>
          <w:szCs w:val="22"/>
        </w:rPr>
        <w:t>Python</w:t>
      </w:r>
      <w:proofErr w:type="gramEnd"/>
      <w:r>
        <w:rPr>
          <w:rFonts w:ascii="Times New Roman" w:hAnsi="Times New Roman"/>
          <w:bCs/>
          <w:sz w:val="22"/>
          <w:szCs w:val="22"/>
        </w:rPr>
        <w:t xml:space="preserve">.  If you would like to use another language please talk with me first.  I will not give you any assistance with the programming assignments.  You are welcome to talk with others in the class to get general ideas and algorithms, but may not view their source codes.  </w:t>
      </w:r>
    </w:p>
    <w:p w:rsidR="0097147E" w:rsidRDefault="0097147E" w:rsidP="0097147E">
      <w:pPr>
        <w:widowControl/>
        <w:ind w:right="2490"/>
        <w:rPr>
          <w:rFonts w:ascii="Times New Roman" w:hAnsi="Times New Roman"/>
          <w:bCs/>
          <w:sz w:val="22"/>
          <w:szCs w:val="22"/>
        </w:rPr>
      </w:pPr>
      <w:r>
        <w:rPr>
          <w:rFonts w:ascii="Times New Roman" w:hAnsi="Times New Roman"/>
          <w:bCs/>
          <w:sz w:val="22"/>
          <w:szCs w:val="22"/>
        </w:rPr>
        <w:t xml:space="preserve">Assignments are due </w:t>
      </w:r>
      <w:r w:rsidR="002E073C">
        <w:rPr>
          <w:rFonts w:ascii="Times New Roman" w:hAnsi="Times New Roman"/>
          <w:bCs/>
          <w:sz w:val="22"/>
          <w:szCs w:val="22"/>
        </w:rPr>
        <w:t>as specified in the Blackboard</w:t>
      </w:r>
      <w:r>
        <w:rPr>
          <w:rFonts w:ascii="Times New Roman" w:hAnsi="Times New Roman"/>
          <w:bCs/>
          <w:sz w:val="22"/>
          <w:szCs w:val="22"/>
        </w:rPr>
        <w:t>.  Late penalties: 1 day=10%, 2 days=20%, 1 week=30%, 2 weeks=50%, after two weeks I do not accept assignments.</w:t>
      </w:r>
    </w:p>
    <w:p w:rsidR="00212D9F" w:rsidRDefault="00212D9F" w:rsidP="0097147E">
      <w:pPr>
        <w:widowControl/>
        <w:ind w:right="2490"/>
        <w:rPr>
          <w:rFonts w:ascii="Times New Roman" w:hAnsi="Times New Roman"/>
          <w:bCs/>
          <w:sz w:val="22"/>
          <w:szCs w:val="22"/>
        </w:rPr>
      </w:pPr>
    </w:p>
    <w:p w:rsidR="00212D9F" w:rsidRPr="00992A03" w:rsidRDefault="00212D9F" w:rsidP="00212D9F">
      <w:pPr>
        <w:tabs>
          <w:tab w:val="left" w:pos="1260"/>
        </w:tabs>
        <w:ind w:right="2900"/>
        <w:rPr>
          <w:rFonts w:ascii="Times New Roman" w:hAnsi="Times New Roman"/>
          <w:szCs w:val="24"/>
        </w:rPr>
      </w:pPr>
      <w:proofErr w:type="gramStart"/>
      <w:r w:rsidRPr="00992A03">
        <w:rPr>
          <w:rFonts w:ascii="Times New Roman" w:hAnsi="Times New Roman"/>
          <w:szCs w:val="24"/>
        </w:rPr>
        <w:t>Week 2.</w:t>
      </w:r>
      <w:proofErr w:type="gramEnd"/>
      <w:r w:rsidRPr="00992A03">
        <w:rPr>
          <w:rFonts w:ascii="Times New Roman" w:hAnsi="Times New Roman"/>
          <w:szCs w:val="24"/>
        </w:rPr>
        <w:t xml:space="preserve"> Install Virtual Machine</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3.</w:t>
      </w:r>
      <w:proofErr w:type="gramEnd"/>
      <w:r w:rsidRPr="00992A03">
        <w:rPr>
          <w:rFonts w:ascii="Times New Roman" w:hAnsi="Times New Roman"/>
          <w:szCs w:val="24"/>
        </w:rPr>
        <w:t xml:space="preserve"> Peer to Peer Networking</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4.</w:t>
      </w:r>
      <w:proofErr w:type="gramEnd"/>
      <w:r w:rsidRPr="00992A03">
        <w:rPr>
          <w:rFonts w:ascii="Times New Roman" w:hAnsi="Times New Roman"/>
          <w:szCs w:val="24"/>
        </w:rPr>
        <w:t xml:space="preserve"> Remote desktop connection</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5.</w:t>
      </w:r>
      <w:proofErr w:type="gramEnd"/>
      <w:r w:rsidRPr="00992A03">
        <w:rPr>
          <w:rFonts w:ascii="Times New Roman" w:hAnsi="Times New Roman"/>
          <w:szCs w:val="24"/>
        </w:rPr>
        <w:t xml:space="preserve"> Create Domain Controller</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6.</w:t>
      </w:r>
      <w:proofErr w:type="gramEnd"/>
      <w:r w:rsidRPr="00992A03">
        <w:rPr>
          <w:rFonts w:ascii="Times New Roman" w:hAnsi="Times New Roman"/>
          <w:szCs w:val="24"/>
        </w:rPr>
        <w:t xml:space="preserve"> </w:t>
      </w:r>
      <w:proofErr w:type="spellStart"/>
      <w:r w:rsidRPr="00992A03">
        <w:rPr>
          <w:rFonts w:ascii="Times New Roman" w:hAnsi="Times New Roman"/>
          <w:szCs w:val="24"/>
        </w:rPr>
        <w:t>NetAdmin</w:t>
      </w:r>
      <w:proofErr w:type="spellEnd"/>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7.</w:t>
      </w:r>
      <w:proofErr w:type="gramEnd"/>
      <w:r w:rsidRPr="00992A03">
        <w:rPr>
          <w:rFonts w:ascii="Times New Roman" w:hAnsi="Times New Roman"/>
          <w:szCs w:val="24"/>
        </w:rPr>
        <w:t xml:space="preserve"> Configuring a Server</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8.</w:t>
      </w:r>
      <w:proofErr w:type="gramEnd"/>
      <w:r w:rsidRPr="00992A03">
        <w:rPr>
          <w:rFonts w:ascii="Times New Roman" w:hAnsi="Times New Roman"/>
          <w:szCs w:val="24"/>
        </w:rPr>
        <w:t xml:space="preserve"> Joining the Domain</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9.</w:t>
      </w:r>
      <w:proofErr w:type="gramEnd"/>
      <w:r w:rsidRPr="00992A03">
        <w:rPr>
          <w:rFonts w:ascii="Times New Roman" w:hAnsi="Times New Roman"/>
          <w:szCs w:val="24"/>
        </w:rPr>
        <w:t xml:space="preserve"> IIS or Apache Configuration</w:t>
      </w:r>
    </w:p>
    <w:p w:rsidR="00212D9F" w:rsidRPr="00992A03" w:rsidRDefault="00212D9F" w:rsidP="00212D9F">
      <w:pPr>
        <w:rPr>
          <w:rFonts w:ascii="Times New Roman" w:hAnsi="Times New Roman"/>
          <w:szCs w:val="24"/>
        </w:rPr>
      </w:pPr>
      <w:proofErr w:type="gramStart"/>
      <w:r w:rsidRPr="00992A03">
        <w:rPr>
          <w:rFonts w:ascii="Times New Roman" w:hAnsi="Times New Roman"/>
          <w:szCs w:val="24"/>
        </w:rPr>
        <w:t>Week 10.</w:t>
      </w:r>
      <w:proofErr w:type="gramEnd"/>
      <w:r w:rsidRPr="00992A03">
        <w:rPr>
          <w:rFonts w:ascii="Times New Roman" w:hAnsi="Times New Roman"/>
          <w:szCs w:val="24"/>
        </w:rPr>
        <w:t xml:space="preserve"> Creation of Security groups</w:t>
      </w:r>
    </w:p>
    <w:p w:rsidR="00212D9F" w:rsidRPr="00992A03" w:rsidRDefault="00212D9F" w:rsidP="00212D9F">
      <w:pPr>
        <w:tabs>
          <w:tab w:val="left" w:pos="1260"/>
        </w:tabs>
        <w:ind w:right="2900"/>
        <w:rPr>
          <w:rFonts w:ascii="Times New Roman" w:hAnsi="Times New Roman"/>
          <w:szCs w:val="24"/>
        </w:rPr>
      </w:pPr>
      <w:proofErr w:type="gramStart"/>
      <w:r w:rsidRPr="00992A03">
        <w:rPr>
          <w:rFonts w:ascii="Times New Roman" w:hAnsi="Times New Roman"/>
          <w:szCs w:val="24"/>
        </w:rPr>
        <w:t>Week 11.</w:t>
      </w:r>
      <w:proofErr w:type="gramEnd"/>
      <w:r w:rsidRPr="00992A03">
        <w:rPr>
          <w:rFonts w:ascii="Times New Roman" w:hAnsi="Times New Roman"/>
          <w:szCs w:val="24"/>
        </w:rPr>
        <w:t xml:space="preserve"> Granting local Amin rights</w:t>
      </w:r>
    </w:p>
    <w:p w:rsidR="00212D9F" w:rsidRPr="00992A03" w:rsidRDefault="00212D9F" w:rsidP="00212D9F">
      <w:pPr>
        <w:tabs>
          <w:tab w:val="left" w:pos="1260"/>
        </w:tabs>
        <w:ind w:right="2900"/>
        <w:rPr>
          <w:rFonts w:ascii="Times New Roman" w:hAnsi="Times New Roman"/>
          <w:szCs w:val="24"/>
        </w:rPr>
      </w:pPr>
      <w:proofErr w:type="gramStart"/>
      <w:r w:rsidRPr="00992A03">
        <w:rPr>
          <w:rFonts w:ascii="Times New Roman" w:hAnsi="Times New Roman"/>
          <w:szCs w:val="24"/>
        </w:rPr>
        <w:t>Week 12.</w:t>
      </w:r>
      <w:proofErr w:type="gramEnd"/>
      <w:r w:rsidRPr="00992A03">
        <w:rPr>
          <w:rFonts w:ascii="Times New Roman" w:hAnsi="Times New Roman"/>
          <w:szCs w:val="24"/>
        </w:rPr>
        <w:t xml:space="preserve"> Packet Analyzer</w:t>
      </w:r>
    </w:p>
    <w:p w:rsidR="00212D9F" w:rsidRPr="00992A03" w:rsidRDefault="00212D9F" w:rsidP="00212D9F">
      <w:pPr>
        <w:tabs>
          <w:tab w:val="left" w:pos="1260"/>
        </w:tabs>
        <w:ind w:right="2900"/>
        <w:rPr>
          <w:rFonts w:ascii="Times New Roman" w:hAnsi="Times New Roman"/>
          <w:szCs w:val="24"/>
        </w:rPr>
      </w:pPr>
      <w:proofErr w:type="gramStart"/>
      <w:r w:rsidRPr="00992A03">
        <w:rPr>
          <w:rFonts w:ascii="Times New Roman" w:hAnsi="Times New Roman"/>
          <w:szCs w:val="24"/>
        </w:rPr>
        <w:t>Week 13.</w:t>
      </w:r>
      <w:proofErr w:type="gramEnd"/>
      <w:r w:rsidRPr="00992A03">
        <w:rPr>
          <w:rFonts w:ascii="Times New Roman" w:hAnsi="Times New Roman"/>
          <w:szCs w:val="24"/>
        </w:rPr>
        <w:t xml:space="preserve"> WSUS</w:t>
      </w:r>
    </w:p>
    <w:p w:rsidR="00212D9F" w:rsidRPr="00992A03" w:rsidRDefault="00212D9F" w:rsidP="00212D9F">
      <w:pPr>
        <w:tabs>
          <w:tab w:val="left" w:pos="1260"/>
        </w:tabs>
        <w:ind w:right="2900"/>
        <w:rPr>
          <w:rFonts w:ascii="Times New Roman" w:hAnsi="Times New Roman"/>
          <w:szCs w:val="24"/>
        </w:rPr>
      </w:pPr>
      <w:proofErr w:type="gramStart"/>
      <w:r w:rsidRPr="00992A03">
        <w:rPr>
          <w:rFonts w:ascii="Times New Roman" w:hAnsi="Times New Roman"/>
          <w:szCs w:val="24"/>
        </w:rPr>
        <w:t>Week 14.</w:t>
      </w:r>
      <w:proofErr w:type="gramEnd"/>
      <w:r w:rsidRPr="00992A03">
        <w:rPr>
          <w:rFonts w:ascii="Times New Roman" w:hAnsi="Times New Roman"/>
          <w:szCs w:val="24"/>
        </w:rPr>
        <w:t xml:space="preserve"> Server Backup</w:t>
      </w:r>
    </w:p>
    <w:p w:rsidR="00212D9F" w:rsidRDefault="00212D9F" w:rsidP="0097147E">
      <w:pPr>
        <w:widowControl/>
        <w:ind w:right="2490"/>
        <w:rPr>
          <w:rFonts w:ascii="Times New Roman" w:hAnsi="Times New Roman"/>
          <w:bCs/>
          <w:sz w:val="22"/>
          <w:szCs w:val="22"/>
        </w:rPr>
      </w:pPr>
    </w:p>
    <w:p w:rsidR="0097147E" w:rsidRDefault="0097147E" w:rsidP="0097147E">
      <w:pPr>
        <w:ind w:right="2490"/>
        <w:rPr>
          <w:rFonts w:ascii="Times New Roman" w:hAnsi="Times New Roman"/>
          <w:bCs/>
          <w:sz w:val="22"/>
          <w:szCs w:val="22"/>
        </w:rPr>
      </w:pPr>
      <w:r>
        <w:rPr>
          <w:rFonts w:ascii="Times New Roman" w:hAnsi="Times New Roman"/>
          <w:bCs/>
          <w:sz w:val="22"/>
          <w:szCs w:val="22"/>
        </w:rPr>
        <w:t> </w:t>
      </w:r>
    </w:p>
    <w:p w:rsidR="0097147E" w:rsidRDefault="0097147E" w:rsidP="0097147E">
      <w:pPr>
        <w:ind w:right="2490"/>
        <w:rPr>
          <w:rFonts w:ascii="Times New Roman" w:hAnsi="Times New Roman"/>
          <w:bCs/>
          <w:sz w:val="22"/>
          <w:szCs w:val="22"/>
        </w:rPr>
      </w:pPr>
      <w:r w:rsidRPr="0032473E">
        <w:rPr>
          <w:rFonts w:ascii="Times New Roman" w:hAnsi="Times New Roman"/>
          <w:b/>
          <w:bCs/>
          <w:sz w:val="22"/>
          <w:szCs w:val="22"/>
        </w:rPr>
        <w:t xml:space="preserve">General instructions about the </w:t>
      </w:r>
      <w:r w:rsidR="002E073C" w:rsidRPr="0032473E">
        <w:rPr>
          <w:rFonts w:ascii="Times New Roman" w:hAnsi="Times New Roman"/>
          <w:b/>
          <w:bCs/>
          <w:sz w:val="22"/>
          <w:szCs w:val="22"/>
        </w:rPr>
        <w:t>Major Project</w:t>
      </w:r>
      <w:r w:rsidRPr="0032473E">
        <w:rPr>
          <w:rFonts w:ascii="Times New Roman" w:hAnsi="Times New Roman"/>
          <w:b/>
          <w:bCs/>
          <w:sz w:val="22"/>
          <w:szCs w:val="22"/>
        </w:rPr>
        <w:t>:</w:t>
      </w:r>
      <w:r>
        <w:rPr>
          <w:rFonts w:ascii="Times New Roman" w:hAnsi="Times New Roman"/>
          <w:bCs/>
          <w:sz w:val="22"/>
          <w:szCs w:val="22"/>
        </w:rPr>
        <w:t xml:space="preserve">  </w:t>
      </w:r>
      <w:r w:rsidR="002E073C">
        <w:rPr>
          <w:rFonts w:ascii="Times New Roman" w:hAnsi="Times New Roman"/>
          <w:bCs/>
          <w:sz w:val="22"/>
          <w:szCs w:val="22"/>
        </w:rPr>
        <w:t>I will assign the projects during the second week of class.  Each person will complete the major project independently.  However, you may get help from the group members you assigned to (you will be assigned a group randomly).  Meet with the group members weekly and keep minutes</w:t>
      </w:r>
      <w:r w:rsidR="003A0355">
        <w:rPr>
          <w:rFonts w:ascii="Times New Roman" w:hAnsi="Times New Roman"/>
          <w:bCs/>
          <w:sz w:val="22"/>
          <w:szCs w:val="22"/>
        </w:rPr>
        <w:t xml:space="preserve"> </w:t>
      </w:r>
      <w:r w:rsidR="00DF617A">
        <w:rPr>
          <w:rFonts w:ascii="Times New Roman" w:hAnsi="Times New Roman"/>
          <w:bCs/>
          <w:sz w:val="22"/>
          <w:szCs w:val="22"/>
        </w:rPr>
        <w:t xml:space="preserve">(minutes should reflect </w:t>
      </w:r>
      <w:r w:rsidR="003A0355">
        <w:rPr>
          <w:rFonts w:ascii="Times New Roman" w:hAnsi="Times New Roman"/>
          <w:bCs/>
          <w:sz w:val="22"/>
          <w:szCs w:val="22"/>
        </w:rPr>
        <w:t xml:space="preserve">who attended the meeting and </w:t>
      </w:r>
      <w:r w:rsidR="00DF617A">
        <w:rPr>
          <w:rFonts w:ascii="Times New Roman" w:hAnsi="Times New Roman"/>
          <w:bCs/>
          <w:sz w:val="22"/>
          <w:szCs w:val="22"/>
        </w:rPr>
        <w:t>what was accomplished by each member that week)</w:t>
      </w:r>
      <w:r w:rsidR="002E073C">
        <w:rPr>
          <w:rFonts w:ascii="Times New Roman" w:hAnsi="Times New Roman"/>
          <w:bCs/>
          <w:sz w:val="22"/>
          <w:szCs w:val="22"/>
        </w:rPr>
        <w:t xml:space="preserve">.  You will submit these minutes as part of your report. </w:t>
      </w:r>
      <w:r>
        <w:rPr>
          <w:rFonts w:ascii="Times New Roman" w:hAnsi="Times New Roman"/>
          <w:bCs/>
          <w:sz w:val="22"/>
          <w:szCs w:val="22"/>
        </w:rPr>
        <w:t xml:space="preserve">Start working on the </w:t>
      </w:r>
      <w:r w:rsidR="00B93AEB">
        <w:rPr>
          <w:rFonts w:ascii="Times New Roman" w:hAnsi="Times New Roman"/>
          <w:bCs/>
          <w:sz w:val="22"/>
          <w:szCs w:val="22"/>
        </w:rPr>
        <w:t>project</w:t>
      </w:r>
      <w:r>
        <w:rPr>
          <w:rFonts w:ascii="Times New Roman" w:hAnsi="Times New Roman"/>
          <w:bCs/>
          <w:sz w:val="22"/>
          <w:szCs w:val="22"/>
        </w:rPr>
        <w:t xml:space="preserve"> right away</w:t>
      </w:r>
      <w:r w:rsidR="00B93AEB">
        <w:rPr>
          <w:rFonts w:ascii="Times New Roman" w:hAnsi="Times New Roman"/>
          <w:bCs/>
          <w:sz w:val="22"/>
          <w:szCs w:val="22"/>
        </w:rPr>
        <w:t xml:space="preserve"> as all projects take several weeks to complete</w:t>
      </w:r>
      <w:r>
        <w:rPr>
          <w:rFonts w:ascii="Times New Roman" w:hAnsi="Times New Roman"/>
          <w:bCs/>
          <w:sz w:val="22"/>
          <w:szCs w:val="22"/>
        </w:rPr>
        <w:t xml:space="preserve">.  </w:t>
      </w:r>
      <w:r w:rsidR="00B93AEB">
        <w:rPr>
          <w:rFonts w:ascii="Times New Roman" w:hAnsi="Times New Roman"/>
          <w:bCs/>
          <w:sz w:val="22"/>
          <w:szCs w:val="22"/>
        </w:rPr>
        <w:t xml:space="preserve">I </w:t>
      </w:r>
      <w:r w:rsidR="00CC02F5">
        <w:rPr>
          <w:rFonts w:ascii="Times New Roman" w:hAnsi="Times New Roman"/>
          <w:bCs/>
          <w:sz w:val="22"/>
          <w:szCs w:val="22"/>
        </w:rPr>
        <w:t>will give you date for your presentation</w:t>
      </w:r>
      <w:r w:rsidR="00B93AEB">
        <w:rPr>
          <w:rFonts w:ascii="Times New Roman" w:hAnsi="Times New Roman"/>
          <w:bCs/>
          <w:sz w:val="22"/>
          <w:szCs w:val="22"/>
        </w:rPr>
        <w:t xml:space="preserve">; it </w:t>
      </w:r>
      <w:r w:rsidR="00B93AEB" w:rsidRPr="00CC02F5">
        <w:rPr>
          <w:rFonts w:ascii="Times New Roman" w:hAnsi="Times New Roman"/>
          <w:b/>
          <w:bCs/>
          <w:sz w:val="22"/>
          <w:szCs w:val="22"/>
        </w:rPr>
        <w:t>must</w:t>
      </w:r>
      <w:r w:rsidR="00B93AEB">
        <w:rPr>
          <w:rFonts w:ascii="Times New Roman" w:hAnsi="Times New Roman"/>
          <w:bCs/>
          <w:sz w:val="22"/>
          <w:szCs w:val="22"/>
        </w:rPr>
        <w:t xml:space="preserve"> be presented on that day (an individual who is supposed to present is absent that day, an F will be issued for the final grade)</w:t>
      </w:r>
      <w:r w:rsidR="00CC02F5">
        <w:rPr>
          <w:rFonts w:ascii="Times New Roman" w:hAnsi="Times New Roman"/>
          <w:bCs/>
          <w:sz w:val="22"/>
          <w:szCs w:val="22"/>
        </w:rPr>
        <w:t xml:space="preserve">. </w:t>
      </w:r>
      <w:r w:rsidR="00B93AEB">
        <w:rPr>
          <w:rFonts w:ascii="Times New Roman" w:hAnsi="Times New Roman"/>
          <w:bCs/>
          <w:sz w:val="22"/>
          <w:szCs w:val="22"/>
        </w:rPr>
        <w:t xml:space="preserve"> Each member of the group will present a portion of the project to save time.  Theory should be limited to one</w:t>
      </w:r>
      <w:r w:rsidR="00DF617A">
        <w:rPr>
          <w:rFonts w:ascii="Times New Roman" w:hAnsi="Times New Roman"/>
          <w:bCs/>
          <w:sz w:val="22"/>
          <w:szCs w:val="22"/>
        </w:rPr>
        <w:t xml:space="preserve"> </w:t>
      </w:r>
      <w:proofErr w:type="spellStart"/>
      <w:proofErr w:type="gramStart"/>
      <w:r w:rsidR="00DF617A">
        <w:rPr>
          <w:rFonts w:ascii="Times New Roman" w:hAnsi="Times New Roman"/>
          <w:bCs/>
          <w:sz w:val="22"/>
          <w:szCs w:val="22"/>
        </w:rPr>
        <w:t>ot</w:t>
      </w:r>
      <w:proofErr w:type="spellEnd"/>
      <w:proofErr w:type="gramEnd"/>
      <w:r w:rsidR="00DF617A">
        <w:rPr>
          <w:rFonts w:ascii="Times New Roman" w:hAnsi="Times New Roman"/>
          <w:bCs/>
          <w:sz w:val="22"/>
          <w:szCs w:val="22"/>
        </w:rPr>
        <w:t xml:space="preserve"> two</w:t>
      </w:r>
      <w:r w:rsidR="00B93AEB">
        <w:rPr>
          <w:rFonts w:ascii="Times New Roman" w:hAnsi="Times New Roman"/>
          <w:bCs/>
          <w:sz w:val="22"/>
          <w:szCs w:val="22"/>
        </w:rPr>
        <w:t xml:space="preserve"> </w:t>
      </w:r>
      <w:proofErr w:type="spellStart"/>
      <w:r w:rsidR="00B93AEB">
        <w:rPr>
          <w:rFonts w:ascii="Times New Roman" w:hAnsi="Times New Roman"/>
          <w:bCs/>
          <w:sz w:val="22"/>
          <w:szCs w:val="22"/>
        </w:rPr>
        <w:t>powerpoint</w:t>
      </w:r>
      <w:proofErr w:type="spellEnd"/>
      <w:r w:rsidR="00B93AEB">
        <w:rPr>
          <w:rFonts w:ascii="Times New Roman" w:hAnsi="Times New Roman"/>
          <w:bCs/>
          <w:sz w:val="22"/>
          <w:szCs w:val="22"/>
        </w:rPr>
        <w:t xml:space="preserve"> slide</w:t>
      </w:r>
      <w:r w:rsidR="00DF617A">
        <w:rPr>
          <w:rFonts w:ascii="Times New Roman" w:hAnsi="Times New Roman"/>
          <w:bCs/>
          <w:sz w:val="22"/>
          <w:szCs w:val="22"/>
        </w:rPr>
        <w:t>s</w:t>
      </w:r>
      <w:r w:rsidR="00B93AEB">
        <w:rPr>
          <w:rFonts w:ascii="Times New Roman" w:hAnsi="Times New Roman"/>
          <w:bCs/>
          <w:sz w:val="22"/>
          <w:szCs w:val="22"/>
        </w:rPr>
        <w:t>. Rest of the presentation time should be used to show how the project is implemented and used</w:t>
      </w:r>
      <w:r w:rsidR="00CC02F5">
        <w:rPr>
          <w:rFonts w:ascii="Times New Roman" w:hAnsi="Times New Roman"/>
          <w:bCs/>
          <w:sz w:val="22"/>
          <w:szCs w:val="22"/>
        </w:rPr>
        <w:t>.</w:t>
      </w:r>
      <w:r w:rsidR="002E073C">
        <w:rPr>
          <w:rFonts w:ascii="Times New Roman" w:hAnsi="Times New Roman"/>
          <w:bCs/>
          <w:sz w:val="22"/>
          <w:szCs w:val="22"/>
        </w:rPr>
        <w:t xml:space="preserve">  </w:t>
      </w:r>
      <w:r w:rsidR="00DF617A">
        <w:rPr>
          <w:rFonts w:ascii="Times New Roman" w:hAnsi="Times New Roman"/>
          <w:bCs/>
          <w:sz w:val="22"/>
          <w:szCs w:val="22"/>
        </w:rPr>
        <w:t>Create a multiple choice quiz of 5 questions and administer at the end of the presentation. Grade and submit the scores to Dr. Abraham.</w:t>
      </w:r>
    </w:p>
    <w:p w:rsidR="00AD3B37" w:rsidRDefault="00AD3B37" w:rsidP="00AD3B37">
      <w:pPr>
        <w:jc w:val="center"/>
      </w:pPr>
      <w:r>
        <w:t>Networking Project Due Dates</w:t>
      </w:r>
    </w:p>
    <w:p w:rsidR="00AD3B37" w:rsidRDefault="00AD3B37" w:rsidP="00AD3B37">
      <w:pPr>
        <w:ind w:right="5330"/>
        <w:rPr>
          <w:rFonts w:ascii="Times New Roman" w:hAnsi="Times New Roman"/>
          <w:bCs/>
        </w:rPr>
      </w:pPr>
    </w:p>
    <w:tbl>
      <w:tblPr>
        <w:tblStyle w:val="TableGrid"/>
        <w:tblW w:w="0" w:type="auto"/>
        <w:tblLook w:val="04A0" w:firstRow="1" w:lastRow="0" w:firstColumn="1" w:lastColumn="0" w:noHBand="0" w:noVBand="1"/>
      </w:tblPr>
      <w:tblGrid>
        <w:gridCol w:w="9576"/>
      </w:tblGrid>
      <w:tr w:rsidR="00AD3B37" w:rsidTr="000B043A">
        <w:tc>
          <w:tcPr>
            <w:tcW w:w="9576" w:type="dxa"/>
          </w:tcPr>
          <w:p w:rsidR="00AD3B37" w:rsidRPr="000F5B13" w:rsidRDefault="00AD3B37" w:rsidP="000B043A">
            <w:pPr>
              <w:rPr>
                <w:b/>
              </w:rPr>
            </w:pPr>
            <w:r>
              <w:rPr>
                <w:b/>
              </w:rPr>
              <w:t xml:space="preserve">Project 1: </w:t>
            </w:r>
            <w:r w:rsidRPr="000F5B13">
              <w:rPr>
                <w:b/>
              </w:rPr>
              <w:t>Internetworking with Linux and Windows</w:t>
            </w:r>
            <w:r>
              <w:rPr>
                <w:b/>
              </w:rPr>
              <w:t xml:space="preserve"> (</w:t>
            </w:r>
            <w:r w:rsidR="003B7FC6">
              <w:rPr>
                <w:b/>
              </w:rPr>
              <w:t>Feb 23</w:t>
            </w:r>
            <w:r>
              <w:rPr>
                <w:b/>
              </w:rPr>
              <w:t>)</w:t>
            </w:r>
          </w:p>
          <w:p w:rsidR="00AD3B37" w:rsidRDefault="00AD3B37" w:rsidP="000B043A">
            <w:pPr>
              <w:rPr>
                <w:bCs/>
                <w:sz w:val="22"/>
                <w:szCs w:val="22"/>
              </w:rPr>
            </w:pPr>
            <w:r>
              <w:t>Install Linux and Windows Server in two different computers.  Authentic</w:t>
            </w:r>
            <w:bookmarkStart w:id="8" w:name="_GoBack"/>
            <w:bookmarkEnd w:id="8"/>
            <w:r>
              <w:t xml:space="preserve">ation should be through the use of Windows Active Directory.  Share files between the two. Samba provides integration between Windows and Linux.  </w:t>
            </w:r>
          </w:p>
        </w:tc>
      </w:tr>
      <w:tr w:rsidR="00AD3B37" w:rsidTr="000B043A">
        <w:tc>
          <w:tcPr>
            <w:tcW w:w="9576" w:type="dxa"/>
          </w:tcPr>
          <w:p w:rsidR="00AD3B37" w:rsidRDefault="00AD3B37" w:rsidP="000B043A">
            <w:pPr>
              <w:rPr>
                <w:b/>
              </w:rPr>
            </w:pPr>
            <w:r>
              <w:rPr>
                <w:b/>
              </w:rPr>
              <w:t xml:space="preserve">Project 2: </w:t>
            </w:r>
            <w:r w:rsidRPr="00BA0336">
              <w:rPr>
                <w:b/>
              </w:rPr>
              <w:t>Router setup using CISCO IOS and creating Virtual Local Area Networks</w:t>
            </w:r>
            <w:r>
              <w:rPr>
                <w:b/>
              </w:rPr>
              <w:t>. (</w:t>
            </w:r>
            <w:r w:rsidR="003B7FC6">
              <w:rPr>
                <w:b/>
              </w:rPr>
              <w:t>March 1</w:t>
            </w:r>
            <w:r>
              <w:rPr>
                <w:b/>
              </w:rPr>
              <w:t>)</w:t>
            </w:r>
          </w:p>
          <w:p w:rsidR="00AD3B37" w:rsidRPr="000F5B13" w:rsidRDefault="00AD3B37" w:rsidP="000B043A">
            <w:pPr>
              <w:pStyle w:val="ListParagraph"/>
              <w:widowControl/>
              <w:snapToGrid/>
              <w:spacing w:line="276" w:lineRule="auto"/>
            </w:pPr>
            <w:r>
              <w:t>Set up a CISCO router using IOS.  There are home-Cisco router that do not come with IOS</w:t>
            </w:r>
            <w:proofErr w:type="gramStart"/>
            <w:r>
              <w:t>;  please</w:t>
            </w:r>
            <w:proofErr w:type="gramEnd"/>
            <w:r>
              <w:t xml:space="preserve"> do not use those.  Make sure you can browse the internet and share files.    </w:t>
            </w:r>
          </w:p>
        </w:tc>
      </w:tr>
      <w:tr w:rsidR="00AD3B37" w:rsidTr="000B043A">
        <w:tc>
          <w:tcPr>
            <w:tcW w:w="9576" w:type="dxa"/>
          </w:tcPr>
          <w:p w:rsidR="00AD3B37" w:rsidRPr="000F5B13" w:rsidRDefault="00AD3B37" w:rsidP="000B043A">
            <w:pPr>
              <w:rPr>
                <w:b/>
              </w:rPr>
            </w:pPr>
            <w:r w:rsidRPr="000F5B13">
              <w:rPr>
                <w:b/>
              </w:rPr>
              <w:t>Project 3: Cyber Security and Forensics</w:t>
            </w:r>
            <w:r>
              <w:rPr>
                <w:b/>
              </w:rPr>
              <w:t xml:space="preserve"> (</w:t>
            </w:r>
            <w:r w:rsidR="00777A83">
              <w:rPr>
                <w:b/>
              </w:rPr>
              <w:t>March 22</w:t>
            </w:r>
            <w:r>
              <w:rPr>
                <w:b/>
              </w:rPr>
              <w:t>)</w:t>
            </w:r>
          </w:p>
          <w:p w:rsidR="00AD3B37" w:rsidRDefault="00AD3B37" w:rsidP="000B043A">
            <w:pPr>
              <w:rPr>
                <w:b/>
              </w:rPr>
            </w:pPr>
            <w:r>
              <w:t xml:space="preserve">Using Backtrack </w:t>
            </w:r>
            <w:r w:rsidR="00E01A29">
              <w:t xml:space="preserve">(or similar software) </w:t>
            </w:r>
            <w:r>
              <w:t>show how f</w:t>
            </w:r>
            <w:r w:rsidR="00E01A29">
              <w:t xml:space="preserve">orensic analysis is conducted. </w:t>
            </w:r>
            <w:r>
              <w:t>Using readily available programs in the internet show how a malware can be planted and show how an attacker then can take control of the system.</w:t>
            </w:r>
          </w:p>
        </w:tc>
      </w:tr>
      <w:tr w:rsidR="00AD3B37" w:rsidTr="000B043A">
        <w:tc>
          <w:tcPr>
            <w:tcW w:w="9576" w:type="dxa"/>
          </w:tcPr>
          <w:p w:rsidR="00AD3B37" w:rsidRDefault="00AD3B37" w:rsidP="000B043A">
            <w:pPr>
              <w:rPr>
                <w:b/>
              </w:rPr>
            </w:pPr>
            <w:r>
              <w:rPr>
                <w:b/>
              </w:rPr>
              <w:t xml:space="preserve">Project 4: </w:t>
            </w:r>
            <w:r w:rsidRPr="00AB6AA5">
              <w:rPr>
                <w:b/>
              </w:rPr>
              <w:t>Microsoft System monitoring and management</w:t>
            </w:r>
            <w:r>
              <w:rPr>
                <w:b/>
              </w:rPr>
              <w:t xml:space="preserve"> (</w:t>
            </w:r>
            <w:r w:rsidR="003B7FC6">
              <w:rPr>
                <w:b/>
              </w:rPr>
              <w:t xml:space="preserve">March </w:t>
            </w:r>
            <w:r w:rsidR="00777A83">
              <w:rPr>
                <w:b/>
              </w:rPr>
              <w:t>29</w:t>
            </w:r>
            <w:r>
              <w:rPr>
                <w:b/>
              </w:rPr>
              <w:t>)</w:t>
            </w:r>
          </w:p>
          <w:p w:rsidR="00AD3B37" w:rsidRDefault="00AD3B37" w:rsidP="00AD3B37">
            <w:pPr>
              <w:pStyle w:val="ListParagraph"/>
              <w:widowControl/>
              <w:numPr>
                <w:ilvl w:val="0"/>
                <w:numId w:val="3"/>
              </w:numPr>
              <w:snapToGrid/>
              <w:spacing w:line="276" w:lineRule="auto"/>
            </w:pPr>
            <w:r>
              <w:t>Demonstrate Task Manager and show what you can do with each of the tabs (Applications, Processes, Services, Performance, Networking and Users)</w:t>
            </w:r>
          </w:p>
          <w:p w:rsidR="00AD3B37" w:rsidRDefault="00AD3B37" w:rsidP="00AD3B37">
            <w:pPr>
              <w:pStyle w:val="ListParagraph"/>
              <w:widowControl/>
              <w:numPr>
                <w:ilvl w:val="0"/>
                <w:numId w:val="3"/>
              </w:numPr>
              <w:snapToGrid/>
              <w:spacing w:line="276" w:lineRule="auto"/>
            </w:pPr>
            <w:r>
              <w:t xml:space="preserve">Demonstrate the use of </w:t>
            </w:r>
            <w:proofErr w:type="spellStart"/>
            <w:r>
              <w:t>Regedit</w:t>
            </w:r>
            <w:proofErr w:type="spellEnd"/>
            <w:r>
              <w:t xml:space="preserve"> and show how you can search and delete items that cause problems.</w:t>
            </w:r>
          </w:p>
          <w:p w:rsidR="00AD3B37" w:rsidRDefault="00AD3B37" w:rsidP="00AD3B37">
            <w:pPr>
              <w:pStyle w:val="ListParagraph"/>
              <w:widowControl/>
              <w:numPr>
                <w:ilvl w:val="0"/>
                <w:numId w:val="3"/>
              </w:numPr>
              <w:snapToGrid/>
              <w:spacing w:line="276" w:lineRule="auto"/>
            </w:pPr>
            <w:r>
              <w:t xml:space="preserve">Demonstrate the use of </w:t>
            </w:r>
            <w:proofErr w:type="spellStart"/>
            <w:r>
              <w:t>MSconfig</w:t>
            </w:r>
            <w:proofErr w:type="spellEnd"/>
            <w:r>
              <w:t xml:space="preserve"> and show you can modify each of those.</w:t>
            </w:r>
          </w:p>
          <w:p w:rsidR="00AD3B37" w:rsidRPr="00534AEA" w:rsidRDefault="00AD3B37" w:rsidP="00AD3B37">
            <w:pPr>
              <w:pStyle w:val="ListParagraph"/>
              <w:widowControl/>
              <w:numPr>
                <w:ilvl w:val="0"/>
                <w:numId w:val="3"/>
              </w:numPr>
              <w:snapToGrid/>
              <w:spacing w:line="276" w:lineRule="auto"/>
            </w:pPr>
            <w:r>
              <w:t xml:space="preserve">Demonstrate the use of computer management and explain the use of System tools (task scheduler, event viewer – please spend considerable time here, local users and </w:t>
            </w:r>
            <w:proofErr w:type="gramStart"/>
            <w:r>
              <w:t>groups  and</w:t>
            </w:r>
            <w:proofErr w:type="gramEnd"/>
            <w:r>
              <w:t xml:space="preserve"> device manager), disk management and services and application management.  There may be some overlap with item #1 here.</w:t>
            </w:r>
          </w:p>
        </w:tc>
      </w:tr>
      <w:tr w:rsidR="00AD3B37" w:rsidTr="000B043A">
        <w:tc>
          <w:tcPr>
            <w:tcW w:w="9576" w:type="dxa"/>
          </w:tcPr>
          <w:p w:rsidR="00AD3B37" w:rsidRPr="00534AEA" w:rsidRDefault="00AD3B37" w:rsidP="000B043A">
            <w:pPr>
              <w:rPr>
                <w:b/>
              </w:rPr>
            </w:pPr>
            <w:r w:rsidRPr="00534AEA">
              <w:rPr>
                <w:b/>
              </w:rPr>
              <w:t>Project 5: WINDOWS SERVER GROUP POLICY</w:t>
            </w:r>
            <w:r>
              <w:rPr>
                <w:b/>
              </w:rPr>
              <w:t>(</w:t>
            </w:r>
            <w:r w:rsidR="00777A83">
              <w:rPr>
                <w:b/>
              </w:rPr>
              <w:t>April 5</w:t>
            </w:r>
            <w:r>
              <w:rPr>
                <w:b/>
              </w:rPr>
              <w:t>)</w:t>
            </w:r>
          </w:p>
          <w:p w:rsidR="00AD3B37" w:rsidRPr="00534AEA" w:rsidRDefault="00AD3B37" w:rsidP="000B043A">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tc>
      </w:tr>
      <w:tr w:rsidR="00AD3B37" w:rsidTr="000B043A">
        <w:tc>
          <w:tcPr>
            <w:tcW w:w="9576" w:type="dxa"/>
          </w:tcPr>
          <w:p w:rsidR="00AD3B37" w:rsidRPr="001A0820" w:rsidRDefault="00AD3B37" w:rsidP="000B043A">
            <w:pPr>
              <w:rPr>
                <w:rFonts w:ascii="Times New Roman" w:hAnsi="Times New Roman"/>
                <w:b/>
              </w:rPr>
            </w:pPr>
            <w:r>
              <w:rPr>
                <w:b/>
              </w:rPr>
              <w:t xml:space="preserve">Project 6: </w:t>
            </w:r>
            <w:r w:rsidRPr="00F64BB7">
              <w:rPr>
                <w:b/>
              </w:rPr>
              <w:t>VIRTUAL PRIVATE NETWORKING</w:t>
            </w:r>
            <w:r>
              <w:rPr>
                <w:b/>
              </w:rPr>
              <w:t xml:space="preserve"> and COMMUNICATION SERVERS (</w:t>
            </w:r>
            <w:r w:rsidR="00777A83">
              <w:rPr>
                <w:b/>
              </w:rPr>
              <w:t>April 12</w:t>
            </w:r>
            <w:r w:rsidR="003B7FC6">
              <w:rPr>
                <w:b/>
              </w:rPr>
              <w:t>)</w:t>
            </w:r>
          </w:p>
          <w:p w:rsidR="00AD3B37" w:rsidRPr="001A0820" w:rsidRDefault="00AD3B37" w:rsidP="000B043A">
            <w:pPr>
              <w:rPr>
                <w:rFonts w:ascii="Courier New" w:hAnsi="Courier New" w:cs="Courier New"/>
              </w:rPr>
            </w:pPr>
            <w:r>
              <w:rPr>
                <w:rFonts w:ascii="Courier New" w:hAnsi="Courier New" w:cs="Courier New"/>
              </w:rPr>
              <w:t>The main purpose of this project is to connect two or more offices in different cities together under one network.  It should also allow people travelling to access the network.  Requires two or more VPN routers or servers at different locations.</w:t>
            </w:r>
          </w:p>
        </w:tc>
      </w:tr>
      <w:tr w:rsidR="00AD3B37" w:rsidTr="000B043A">
        <w:tc>
          <w:tcPr>
            <w:tcW w:w="9576" w:type="dxa"/>
          </w:tcPr>
          <w:p w:rsidR="00AD3B37" w:rsidRDefault="00AD3B37" w:rsidP="003B7FC6">
            <w:pPr>
              <w:rPr>
                <w:b/>
              </w:rPr>
            </w:pPr>
            <w:r>
              <w:rPr>
                <w:b/>
              </w:rPr>
              <w:t>Project 7: Open for students with special interests.  Submit your ideas in writing for consideration</w:t>
            </w:r>
          </w:p>
        </w:tc>
      </w:tr>
    </w:tbl>
    <w:p w:rsidR="00AD3B37" w:rsidRDefault="00AD3B37" w:rsidP="0097147E">
      <w:pPr>
        <w:ind w:right="2490"/>
        <w:rPr>
          <w:rFonts w:ascii="Times New Roman" w:hAnsi="Times New Roman"/>
          <w:bCs/>
          <w:sz w:val="22"/>
          <w:szCs w:val="22"/>
        </w:rPr>
      </w:pPr>
    </w:p>
    <w:p w:rsidR="00B93AEB" w:rsidRDefault="00DF617A" w:rsidP="0097147E">
      <w:pPr>
        <w:ind w:right="2490"/>
        <w:rPr>
          <w:rFonts w:ascii="Times New Roman" w:hAnsi="Times New Roman"/>
          <w:bCs/>
          <w:sz w:val="22"/>
          <w:szCs w:val="22"/>
        </w:rPr>
      </w:pPr>
      <w:r>
        <w:rPr>
          <w:rFonts w:ascii="Times New Roman" w:hAnsi="Times New Roman"/>
          <w:bCs/>
          <w:sz w:val="22"/>
          <w:szCs w:val="22"/>
        </w:rPr>
        <w:t xml:space="preserve"> </w:t>
      </w:r>
    </w:p>
    <w:p w:rsidR="0097147E" w:rsidRPr="0032473E" w:rsidRDefault="0097147E" w:rsidP="0097147E">
      <w:pPr>
        <w:ind w:right="2490"/>
        <w:rPr>
          <w:rFonts w:ascii="Times New Roman" w:hAnsi="Times New Roman"/>
          <w:b/>
          <w:bCs/>
          <w:sz w:val="22"/>
          <w:szCs w:val="22"/>
        </w:rPr>
      </w:pPr>
      <w:r w:rsidRPr="0032473E">
        <w:rPr>
          <w:rFonts w:ascii="Times New Roman" w:hAnsi="Times New Roman"/>
          <w:b/>
          <w:bCs/>
          <w:sz w:val="22"/>
          <w:szCs w:val="22"/>
        </w:rPr>
        <w:t>Programming assignments:</w:t>
      </w:r>
    </w:p>
    <w:p w:rsidR="0097147E" w:rsidRDefault="0097147E" w:rsidP="0097147E">
      <w:pPr>
        <w:ind w:right="2490"/>
        <w:rPr>
          <w:rFonts w:ascii="Times New Roman" w:hAnsi="Times New Roman"/>
          <w:bCs/>
          <w:sz w:val="22"/>
          <w:szCs w:val="22"/>
        </w:rPr>
      </w:pPr>
    </w:p>
    <w:p w:rsidR="0097147E" w:rsidRDefault="0097147E" w:rsidP="0097147E">
      <w:pPr>
        <w:ind w:right="249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97147E" w:rsidRDefault="0097147E" w:rsidP="0097147E">
      <w:pPr>
        <w:ind w:right="2490"/>
        <w:rPr>
          <w:rFonts w:ascii="Times New Roman" w:hAnsi="Times New Roman"/>
          <w:bCs/>
          <w:sz w:val="22"/>
          <w:szCs w:val="22"/>
        </w:rPr>
      </w:pPr>
    </w:p>
    <w:p w:rsidR="0097147E" w:rsidRDefault="0097147E" w:rsidP="0097147E">
      <w:pPr>
        <w:ind w:right="249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B93AEB" w:rsidRDefault="00B93AEB" w:rsidP="00B93AEB">
      <w:pPr>
        <w:ind w:right="2490"/>
        <w:rPr>
          <w:rFonts w:ascii="Times New Roman" w:hAnsi="Times New Roman"/>
          <w:bCs/>
          <w:sz w:val="22"/>
          <w:szCs w:val="22"/>
          <w:lang w:val="en"/>
        </w:rPr>
      </w:pPr>
    </w:p>
    <w:p w:rsidR="0097147E" w:rsidRDefault="00B93AEB" w:rsidP="00B93AEB">
      <w:pPr>
        <w:ind w:right="2490"/>
        <w:rPr>
          <w:rFonts w:ascii="Times New Roman" w:hAnsi="Times New Roman"/>
          <w:bCs/>
          <w:sz w:val="22"/>
          <w:szCs w:val="22"/>
          <w:lang w:val="en"/>
        </w:rPr>
      </w:pPr>
      <w:r>
        <w:rPr>
          <w:rFonts w:ascii="Times New Roman" w:hAnsi="Times New Roman"/>
          <w:bCs/>
          <w:sz w:val="22"/>
          <w:szCs w:val="22"/>
          <w:lang w:val="en"/>
        </w:rPr>
        <w:t xml:space="preserve">3. </w:t>
      </w:r>
      <w:r w:rsidR="0097147E">
        <w:rPr>
          <w:rFonts w:ascii="Times New Roman" w:hAnsi="Times New Roman"/>
          <w:bCs/>
          <w:sz w:val="22"/>
          <w:szCs w:val="22"/>
          <w:lang w:val="en"/>
        </w:rPr>
        <w:t xml:space="preserve">You have a choice for this assignment: Write a server program to make use of threads.  Write appropriate client program to test it. </w:t>
      </w:r>
      <w:proofErr w:type="gramStart"/>
      <w:r w:rsidR="0097147E">
        <w:rPr>
          <w:rFonts w:ascii="Times New Roman" w:hAnsi="Times New Roman"/>
          <w:bCs/>
          <w:sz w:val="22"/>
          <w:szCs w:val="22"/>
          <w:lang w:val="en"/>
        </w:rPr>
        <w:t>OR  Write</w:t>
      </w:r>
      <w:proofErr w:type="gramEnd"/>
      <w:r w:rsidR="0097147E">
        <w:rPr>
          <w:rFonts w:ascii="Times New Roman" w:hAnsi="Times New Roman"/>
          <w:bCs/>
          <w:sz w:val="22"/>
          <w:szCs w:val="22"/>
          <w:lang w:val="en"/>
        </w:rPr>
        <w:t xml:space="preserve"> a Java program to open a file on a remote computer and look up records.  </w:t>
      </w:r>
    </w:p>
    <w:p w:rsidR="0097147E" w:rsidRDefault="0097147E" w:rsidP="0097147E">
      <w:pPr>
        <w:ind w:right="2490"/>
        <w:rPr>
          <w:rFonts w:ascii="Times New Roman" w:hAnsi="Times New Roman"/>
          <w:bCs/>
          <w:sz w:val="22"/>
          <w:szCs w:val="22"/>
          <w:lang w:val="en"/>
        </w:rPr>
      </w:pPr>
    </w:p>
    <w:p w:rsidR="0097147E" w:rsidRDefault="0097147E" w:rsidP="0097147E">
      <w:pPr>
        <w:ind w:right="2490"/>
        <w:jc w:val="both"/>
        <w:rPr>
          <w:rFonts w:ascii="Times New Roman" w:hAnsi="Times New Roman"/>
          <w:sz w:val="22"/>
          <w:szCs w:val="22"/>
        </w:rPr>
      </w:pPr>
      <w:r>
        <w:rPr>
          <w:rFonts w:ascii="Times New Roman" w:hAnsi="Times New Roman"/>
          <w:b/>
          <w:bCs/>
          <w:sz w:val="22"/>
          <w:szCs w:val="22"/>
        </w:rPr>
        <w:t>Drop Policy</w:t>
      </w:r>
      <w:r>
        <w:rPr>
          <w:rFonts w:ascii="Times New Roman" w:hAnsi="Times New Roman"/>
          <w:sz w:val="22"/>
          <w:szCs w:val="22"/>
        </w:rPr>
        <w:t xml:space="preserve">: A student who requests a </w:t>
      </w:r>
      <w:r>
        <w:rPr>
          <w:rFonts w:ascii="Times New Roman" w:hAnsi="Times New Roman"/>
          <w:bCs/>
          <w:sz w:val="22"/>
          <w:szCs w:val="22"/>
        </w:rPr>
        <w:t>drop</w:t>
      </w:r>
      <w:r>
        <w:rPr>
          <w:rFonts w:ascii="Times New Roman" w:hAnsi="Times New Roman"/>
          <w:sz w:val="22"/>
          <w:szCs w:val="22"/>
        </w:rPr>
        <w:t xml:space="preserve"> on or before THE OFFICIAL DAY TO DROP will receive a DR.  After that DP or DF will be given based on the academic standing at the time.  It is the responsibility of the student to take care of necessary paper work to receive DP, D, or W.  All DP/DFs should be handled prior to the official </w:t>
      </w:r>
      <w:proofErr w:type="spellStart"/>
      <w:r>
        <w:rPr>
          <w:rFonts w:ascii="Times New Roman" w:hAnsi="Times New Roman"/>
          <w:sz w:val="22"/>
          <w:szCs w:val="22"/>
        </w:rPr>
        <w:t>cut off</w:t>
      </w:r>
      <w:proofErr w:type="spellEnd"/>
      <w:r>
        <w:rPr>
          <w:rFonts w:ascii="Times New Roman" w:hAnsi="Times New Roman"/>
          <w:sz w:val="22"/>
          <w:szCs w:val="22"/>
        </w:rPr>
        <w:t xml:space="preserve"> date for dropping.</w:t>
      </w:r>
    </w:p>
    <w:p w:rsidR="0097147E" w:rsidRDefault="0097147E" w:rsidP="0097147E">
      <w:pPr>
        <w:ind w:right="2490"/>
        <w:jc w:val="both"/>
        <w:rPr>
          <w:rFonts w:ascii="Times New Roman" w:hAnsi="Times New Roman"/>
          <w:sz w:val="22"/>
          <w:szCs w:val="22"/>
        </w:rPr>
      </w:pPr>
    </w:p>
    <w:p w:rsidR="0097147E" w:rsidRDefault="0097147E" w:rsidP="0097147E">
      <w:pPr>
        <w:ind w:right="2490"/>
        <w:rPr>
          <w:rFonts w:ascii="Times New Roman" w:hAnsi="Times New Roman"/>
          <w:sz w:val="22"/>
          <w:szCs w:val="22"/>
        </w:rPr>
      </w:pPr>
      <w:r>
        <w:rPr>
          <w:rFonts w:ascii="Times New Roman" w:hAnsi="Times New Roman"/>
          <w:b/>
          <w:sz w:val="22"/>
          <w:szCs w:val="22"/>
        </w:rPr>
        <w:t>Attendance</w:t>
      </w:r>
      <w:r>
        <w:rPr>
          <w:rFonts w:ascii="Times New Roman" w:hAnsi="Times New Roman"/>
          <w:sz w:val="22"/>
          <w:szCs w:val="22"/>
        </w:rPr>
        <w:t xml:space="preserve"> is required.   A student with thr</w:t>
      </w:r>
      <w:r w:rsidR="001D10E1">
        <w:rPr>
          <w:rFonts w:ascii="Times New Roman" w:hAnsi="Times New Roman"/>
          <w:sz w:val="22"/>
          <w:szCs w:val="22"/>
        </w:rPr>
        <w:t>ee or more unexcused absences (2</w:t>
      </w:r>
      <w:r>
        <w:rPr>
          <w:rFonts w:ascii="Times New Roman" w:hAnsi="Times New Roman"/>
          <w:sz w:val="22"/>
          <w:szCs w:val="22"/>
        </w:rPr>
        <w:t>0% o</w:t>
      </w:r>
      <w:r w:rsidR="00DF617A">
        <w:rPr>
          <w:rFonts w:ascii="Times New Roman" w:hAnsi="Times New Roman"/>
          <w:sz w:val="22"/>
          <w:szCs w:val="22"/>
        </w:rPr>
        <w:t xml:space="preserve">f the classes) will be given a </w:t>
      </w:r>
      <w:r>
        <w:rPr>
          <w:rFonts w:ascii="Times New Roman" w:hAnsi="Times New Roman"/>
          <w:sz w:val="22"/>
          <w:szCs w:val="22"/>
        </w:rPr>
        <w:t xml:space="preserve">F.  </w:t>
      </w:r>
    </w:p>
    <w:p w:rsidR="0097147E" w:rsidRDefault="0097147E" w:rsidP="0097147E">
      <w:pPr>
        <w:ind w:right="2490"/>
        <w:rPr>
          <w:rFonts w:ascii="Times New Roman" w:hAnsi="Times New Roman"/>
          <w:sz w:val="22"/>
          <w:szCs w:val="22"/>
        </w:rPr>
      </w:pPr>
    </w:p>
    <w:p w:rsidR="0097147E" w:rsidRPr="00B93AEB" w:rsidRDefault="0097147E" w:rsidP="0097147E">
      <w:pPr>
        <w:ind w:right="2490"/>
        <w:rPr>
          <w:rFonts w:ascii="Times New Roman" w:hAnsi="Times New Roman"/>
          <w:b/>
          <w:sz w:val="22"/>
          <w:szCs w:val="22"/>
        </w:rPr>
      </w:pPr>
      <w:r>
        <w:rPr>
          <w:rFonts w:ascii="Times New Roman" w:hAnsi="Times New Roman"/>
          <w:b/>
          <w:sz w:val="22"/>
          <w:szCs w:val="22"/>
        </w:rPr>
        <w:t>Classroom Conduct:</w:t>
      </w:r>
      <w:r>
        <w:rPr>
          <w:rFonts w:ascii="Times New Roman" w:hAnsi="Times New Roman"/>
          <w:sz w:val="22"/>
          <w:szCs w:val="22"/>
          <w:u w:val="single"/>
        </w:rPr>
        <w:t xml:space="preserve"> </w:t>
      </w:r>
      <w:r>
        <w:rPr>
          <w:rFonts w:ascii="Times New Roman" w:hAnsi="Times New Roman"/>
          <w:sz w:val="22"/>
          <w:szCs w:val="22"/>
        </w:rPr>
        <w:t xml:space="preserve">All students are expected to demonstrate professional behavior and use language appropriate for the classroom learning experience.  </w:t>
      </w:r>
      <w:r>
        <w:rPr>
          <w:rFonts w:ascii="Times New Roman" w:hAnsi="Times New Roman"/>
          <w:b/>
          <w:bCs/>
          <w:sz w:val="22"/>
          <w:szCs w:val="22"/>
        </w:rPr>
        <w:t xml:space="preserve">All cell phones </w:t>
      </w:r>
      <w:r w:rsidR="00CC02F5">
        <w:rPr>
          <w:rFonts w:ascii="Times New Roman" w:hAnsi="Times New Roman"/>
          <w:b/>
          <w:bCs/>
          <w:sz w:val="22"/>
          <w:szCs w:val="22"/>
        </w:rPr>
        <w:t xml:space="preserve">and computers </w:t>
      </w:r>
      <w:r>
        <w:rPr>
          <w:rFonts w:ascii="Times New Roman" w:hAnsi="Times New Roman"/>
          <w:b/>
          <w:bCs/>
          <w:sz w:val="22"/>
          <w:szCs w:val="22"/>
        </w:rPr>
        <w:t>must be turned off during class</w:t>
      </w:r>
      <w:r w:rsidR="00CC02F5">
        <w:rPr>
          <w:rFonts w:ascii="Times New Roman" w:hAnsi="Times New Roman"/>
          <w:b/>
          <w:bCs/>
          <w:sz w:val="22"/>
          <w:szCs w:val="22"/>
        </w:rPr>
        <w:t xml:space="preserve"> (unless you are asked turn it on for classroom purposes</w:t>
      </w:r>
      <w:r w:rsidR="00B93AEB">
        <w:rPr>
          <w:rFonts w:ascii="Times New Roman" w:hAnsi="Times New Roman"/>
          <w:b/>
          <w:bCs/>
          <w:sz w:val="22"/>
          <w:szCs w:val="22"/>
        </w:rPr>
        <w:t xml:space="preserve"> or you get permission from me before class in case of an impending emergency</w:t>
      </w:r>
      <w:r w:rsidR="00CC02F5">
        <w:rPr>
          <w:rFonts w:ascii="Times New Roman" w:hAnsi="Times New Roman"/>
          <w:b/>
          <w:bCs/>
          <w:sz w:val="22"/>
          <w:szCs w:val="22"/>
        </w:rPr>
        <w:t>)</w:t>
      </w:r>
      <w:r>
        <w:rPr>
          <w:rFonts w:ascii="Times New Roman" w:hAnsi="Times New Roman"/>
          <w:b/>
          <w:bCs/>
          <w:sz w:val="22"/>
          <w:szCs w:val="22"/>
        </w:rPr>
        <w:t xml:space="preserve">. </w:t>
      </w:r>
      <w:r>
        <w:rPr>
          <w:rFonts w:ascii="Times New Roman" w:hAnsi="Times New Roman"/>
          <w:sz w:val="22"/>
          <w:szCs w:val="22"/>
        </w:rPr>
        <w:t xml:space="preserve"> </w:t>
      </w:r>
      <w:bookmarkStart w:id="9" w:name="OLE_LINK1"/>
      <w:bookmarkStart w:id="10" w:name="OLE_LINK2"/>
      <w:bookmarkStart w:id="11" w:name="OLE_LINK5"/>
      <w:r w:rsidRPr="00B93AEB">
        <w:rPr>
          <w:rFonts w:ascii="Times New Roman" w:hAnsi="Times New Roman"/>
          <w:color w:val="FF0000"/>
          <w:sz w:val="22"/>
          <w:szCs w:val="22"/>
        </w:rPr>
        <w:t>Cell phones</w:t>
      </w:r>
      <w:r w:rsidR="001D10E1">
        <w:rPr>
          <w:rFonts w:ascii="Times New Roman" w:hAnsi="Times New Roman"/>
          <w:color w:val="FF0000"/>
          <w:sz w:val="22"/>
          <w:szCs w:val="22"/>
        </w:rPr>
        <w:t xml:space="preserve"> must be entirely out of sight </w:t>
      </w:r>
      <w:r w:rsidRPr="00B93AEB">
        <w:rPr>
          <w:rFonts w:ascii="Times New Roman" w:hAnsi="Times New Roman"/>
          <w:color w:val="FF0000"/>
          <w:sz w:val="22"/>
          <w:szCs w:val="22"/>
        </w:rPr>
        <w:t>inside a closed backpack or</w:t>
      </w:r>
      <w:r w:rsidR="004F2C34">
        <w:rPr>
          <w:rFonts w:ascii="Times New Roman" w:hAnsi="Times New Roman"/>
          <w:color w:val="FF0000"/>
          <w:sz w:val="22"/>
          <w:szCs w:val="22"/>
        </w:rPr>
        <w:t xml:space="preserve"> purse</w:t>
      </w:r>
      <w:r w:rsidRPr="00B93AEB">
        <w:rPr>
          <w:rFonts w:ascii="Times New Roman" w:hAnsi="Times New Roman"/>
          <w:color w:val="FF0000"/>
          <w:sz w:val="22"/>
          <w:szCs w:val="22"/>
        </w:rPr>
        <w:t>.</w:t>
      </w:r>
      <w:r w:rsidR="00B93AEB" w:rsidRPr="00B93AEB">
        <w:rPr>
          <w:rFonts w:ascii="Times New Roman" w:hAnsi="Times New Roman"/>
          <w:color w:val="FF0000"/>
          <w:sz w:val="22"/>
          <w:szCs w:val="22"/>
        </w:rPr>
        <w:t xml:space="preserve"> </w:t>
      </w:r>
      <w:r w:rsidR="00B93AEB" w:rsidRPr="001D10E1">
        <w:rPr>
          <w:rFonts w:ascii="Times New Roman" w:hAnsi="Times New Roman"/>
          <w:b/>
          <w:color w:val="C00000"/>
          <w:sz w:val="22"/>
          <w:szCs w:val="22"/>
        </w:rPr>
        <w:t>IF YOU USE THE PHONE DURING CLASS, I WILL ASK YOU TO BRING THE PHONE TO THE FRONT AND KEEP IT ON THE TABLE UNTIL THE CLASS IS OVER, NO EXCEPTIONS.</w:t>
      </w:r>
    </w:p>
    <w:p w:rsidR="0032473E" w:rsidRPr="00A153D4" w:rsidRDefault="0032473E" w:rsidP="001D10E1">
      <w:pPr>
        <w:rPr>
          <w:rFonts w:ascii="Times New Roman" w:hAnsi="Times New Roman"/>
          <w:szCs w:val="24"/>
        </w:rPr>
      </w:pPr>
    </w:p>
    <w:bookmarkEnd w:id="9"/>
    <w:bookmarkEnd w:id="10"/>
    <w:bookmarkEnd w:id="11"/>
    <w:p w:rsidR="0032473E" w:rsidRPr="00A153D4" w:rsidRDefault="0032473E" w:rsidP="0032473E">
      <w:pPr>
        <w:rPr>
          <w:rFonts w:ascii="Times New Roman" w:hAnsi="Times New Roman"/>
          <w:szCs w:val="24"/>
        </w:rPr>
      </w:pPr>
      <w:r w:rsidRPr="00A153D4">
        <w:rPr>
          <w:rFonts w:ascii="Times New Roman" w:hAnsi="Times New Roman"/>
          <w:szCs w:val="24"/>
          <w:u w:val="single"/>
        </w:rPr>
        <w:t>STUDENTS WITH DISABILITIES</w:t>
      </w:r>
      <w:r w:rsidRPr="00A153D4">
        <w:rPr>
          <w:rFonts w:ascii="Times New Roman" w:hAnsi="Times New Roman"/>
          <w:szCs w:val="24"/>
        </w:rP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A153D4">
        <w:rPr>
          <w:rFonts w:ascii="Times New Roman" w:hAnsi="Times New Roman"/>
          <w:b/>
          <w:szCs w:val="24"/>
        </w:rPr>
        <w:t>Brownsville Campus</w:t>
      </w:r>
      <w:r w:rsidRPr="00A153D4">
        <w:rPr>
          <w:rFonts w:ascii="Times New Roman" w:hAnsi="Times New Roman"/>
          <w:szCs w:val="24"/>
        </w:rPr>
        <w:t xml:space="preserve">: Student Accessibility Services is located in Cortez Hall Room 129 and can be contacted by phone at (956) 882-7374 (Voice) or via email at </w:t>
      </w:r>
      <w:hyperlink r:id="rId7" w:history="1">
        <w:r w:rsidRPr="00A153D4">
          <w:rPr>
            <w:rStyle w:val="Hyperlink"/>
            <w:rFonts w:ascii="Times New Roman" w:hAnsi="Times New Roman"/>
            <w:szCs w:val="24"/>
          </w:rPr>
          <w:t>accessibility@utrgv.edu</w:t>
        </w:r>
      </w:hyperlink>
      <w:r w:rsidRPr="00A153D4">
        <w:rPr>
          <w:rFonts w:ascii="Times New Roman" w:hAnsi="Times New Roman"/>
          <w:szCs w:val="24"/>
        </w:rPr>
        <w:t xml:space="preserve">. </w:t>
      </w:r>
      <w:r w:rsidRPr="00A153D4">
        <w:rPr>
          <w:rFonts w:ascii="Times New Roman" w:hAnsi="Times New Roman"/>
          <w:b/>
          <w:szCs w:val="24"/>
        </w:rPr>
        <w:t>Edinburg Campus:</w:t>
      </w:r>
      <w:r w:rsidRPr="00A153D4">
        <w:rPr>
          <w:rFonts w:ascii="Times New Roman" w:hAnsi="Times New Roman"/>
          <w:szCs w:val="24"/>
        </w:rPr>
        <w:t xml:space="preserve"> Student Accessibility Services is located in 108 University Center and can be contacted by phone at (956) 665-7005 (Voice), (956) 665-3840 (Fax), or via email at </w:t>
      </w:r>
      <w:hyperlink r:id="rId8" w:history="1">
        <w:r w:rsidRPr="00A153D4">
          <w:rPr>
            <w:rStyle w:val="Hyperlink"/>
            <w:rFonts w:ascii="Times New Roman" w:hAnsi="Times New Roman"/>
            <w:szCs w:val="24"/>
          </w:rPr>
          <w:t>accessibility@utrgv.edu</w:t>
        </w:r>
      </w:hyperlink>
      <w:r w:rsidRPr="00A153D4">
        <w:rPr>
          <w:rFonts w:ascii="Times New Roman" w:hAnsi="Times New Roman"/>
          <w:szCs w:val="24"/>
        </w:rPr>
        <w:t>.</w:t>
      </w:r>
    </w:p>
    <w:p w:rsidR="0032473E" w:rsidRPr="00A153D4" w:rsidRDefault="0032473E" w:rsidP="0032473E">
      <w:pPr>
        <w:rPr>
          <w:rFonts w:ascii="Times New Roman" w:hAnsi="Times New Roman"/>
          <w:szCs w:val="24"/>
        </w:rPr>
      </w:pPr>
    </w:p>
    <w:p w:rsidR="0032473E" w:rsidRPr="00A153D4" w:rsidRDefault="0032473E" w:rsidP="0032473E">
      <w:pPr>
        <w:rPr>
          <w:rFonts w:ascii="Times New Roman" w:hAnsi="Times New Roman"/>
          <w:szCs w:val="24"/>
        </w:rPr>
      </w:pPr>
      <w:r w:rsidRPr="00A153D4">
        <w:rPr>
          <w:rFonts w:ascii="Times New Roman" w:hAnsi="Times New Roman"/>
          <w:szCs w:val="24"/>
          <w:u w:val="single"/>
        </w:rPr>
        <w:t>MANDATORY COURSE EVALUATION PERIOD</w:t>
      </w:r>
      <w:r w:rsidRPr="00A153D4">
        <w:rPr>
          <w:rFonts w:ascii="Times New Roman" w:hAnsi="Times New Roman"/>
          <w:szCs w:val="24"/>
        </w:rPr>
        <w:t>: Students are required to complete an ONLINE evaluation of this course, accessed through your UTRGV account (</w:t>
      </w:r>
      <w:hyperlink r:id="rId9" w:history="1">
        <w:r w:rsidRPr="00A153D4">
          <w:rPr>
            <w:rStyle w:val="Hyperlink"/>
            <w:rFonts w:ascii="Times New Roman" w:hAnsi="Times New Roman"/>
            <w:szCs w:val="24"/>
          </w:rPr>
          <w:t>http://my.utrgv.edu</w:t>
        </w:r>
      </w:hyperlink>
      <w:r w:rsidRPr="00A153D4">
        <w:rPr>
          <w:rFonts w:ascii="Times New Roman" w:hAnsi="Times New Roman"/>
          <w:szCs w:val="24"/>
        </w:rPr>
        <w:t xml:space="preserve">); you will be contacted through email with further instructions. Online evaluations will be available Nov. 18 – Dec. 9, 2015. Students who complete their evaluations will have priority access to their grades. </w:t>
      </w:r>
    </w:p>
    <w:p w:rsidR="0032473E" w:rsidRPr="00A153D4" w:rsidRDefault="0032473E" w:rsidP="0032473E">
      <w:pPr>
        <w:rPr>
          <w:rFonts w:ascii="Times New Roman" w:hAnsi="Times New Roman"/>
          <w:szCs w:val="24"/>
        </w:rPr>
      </w:pPr>
    </w:p>
    <w:p w:rsidR="0032473E" w:rsidRPr="00A153D4" w:rsidRDefault="0032473E" w:rsidP="0032473E">
      <w:pPr>
        <w:rPr>
          <w:rFonts w:ascii="Times New Roman" w:hAnsi="Times New Roman"/>
          <w:szCs w:val="24"/>
        </w:rPr>
      </w:pPr>
      <w:r w:rsidRPr="00A153D4">
        <w:rPr>
          <w:rFonts w:ascii="Times New Roman" w:hAnsi="Times New Roman"/>
          <w:szCs w:val="24"/>
          <w:u w:val="single"/>
        </w:rPr>
        <w:t>SCHOLASTIC INTEGRITY</w:t>
      </w:r>
      <w:r w:rsidRPr="00A153D4">
        <w:rPr>
          <w:rFonts w:ascii="Times New Roman" w:hAnsi="Times New Roman"/>
          <w:szCs w:val="24"/>
        </w:rP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32473E" w:rsidRPr="00A153D4" w:rsidRDefault="0032473E" w:rsidP="0032473E">
      <w:pPr>
        <w:rPr>
          <w:rFonts w:ascii="Times New Roman" w:hAnsi="Times New Roman"/>
          <w:szCs w:val="24"/>
        </w:rPr>
      </w:pPr>
    </w:p>
    <w:p w:rsidR="0032473E" w:rsidRPr="00A153D4" w:rsidRDefault="0032473E" w:rsidP="0032473E">
      <w:pPr>
        <w:rPr>
          <w:rFonts w:ascii="Times New Roman" w:hAnsi="Times New Roman"/>
          <w:szCs w:val="24"/>
        </w:rPr>
      </w:pPr>
      <w:r w:rsidRPr="00A153D4">
        <w:rPr>
          <w:rFonts w:ascii="Times New Roman" w:hAnsi="Times New Roman"/>
          <w:szCs w:val="24"/>
          <w:u w:val="single"/>
        </w:rPr>
        <w:t>SEXUAL HARASSMENT, DISCRIMINATION, and VIOLENCE:</w:t>
      </w:r>
      <w:r w:rsidRPr="00A153D4">
        <w:rPr>
          <w:rFonts w:ascii="Times New Roman" w:hAnsi="Times New Roman"/>
          <w:szCs w:val="24"/>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0" w:history="1">
        <w:r w:rsidRPr="00A153D4">
          <w:rPr>
            <w:rStyle w:val="Hyperlink"/>
            <w:rFonts w:ascii="Times New Roman" w:hAnsi="Times New Roman"/>
            <w:szCs w:val="24"/>
          </w:rPr>
          <w:t>www.utrgv.edu/equity</w:t>
        </w:r>
      </w:hyperlink>
      <w:r w:rsidRPr="00A153D4">
        <w:rPr>
          <w:rFonts w:ascii="Times New Roman" w:hAnsi="Times New Roman"/>
          <w:szCs w:val="24"/>
        </w:rPr>
        <w:t xml:space="preserve">, including confidential resources available on campus. The faculty and staff of UTRGV actively strive to provide </w:t>
      </w:r>
      <w:proofErr w:type="gramStart"/>
      <w:r w:rsidRPr="00A153D4">
        <w:rPr>
          <w:rFonts w:ascii="Times New Roman" w:hAnsi="Times New Roman"/>
          <w:szCs w:val="24"/>
        </w:rPr>
        <w:t>a learning</w:t>
      </w:r>
      <w:proofErr w:type="gramEnd"/>
      <w:r w:rsidRPr="00A153D4">
        <w:rPr>
          <w:rFonts w:ascii="Times New Roman" w:hAnsi="Times New Roman"/>
          <w:szCs w:val="24"/>
        </w:rPr>
        <w:t>, working, and living environment that promotes personal integrity, civility, and mutual respect in an environment free from sexual misconduct and discrimination. </w:t>
      </w:r>
    </w:p>
    <w:p w:rsidR="0032473E" w:rsidRPr="00A153D4" w:rsidRDefault="0032473E" w:rsidP="0032473E">
      <w:pPr>
        <w:rPr>
          <w:rFonts w:ascii="Times New Roman" w:hAnsi="Times New Roman"/>
          <w:szCs w:val="24"/>
        </w:rPr>
      </w:pPr>
    </w:p>
    <w:p w:rsidR="0032473E" w:rsidRPr="00A153D4" w:rsidRDefault="0032473E" w:rsidP="0032473E">
      <w:pPr>
        <w:rPr>
          <w:rFonts w:ascii="Times New Roman" w:hAnsi="Times New Roman"/>
          <w:szCs w:val="24"/>
        </w:rPr>
      </w:pPr>
      <w:r w:rsidRPr="00A153D4">
        <w:rPr>
          <w:rFonts w:ascii="Times New Roman" w:hAnsi="Times New Roman"/>
          <w:szCs w:val="24"/>
          <w:u w:val="single"/>
        </w:rPr>
        <w:t>COURSE DROPS</w:t>
      </w:r>
      <w:r w:rsidRPr="00A153D4">
        <w:rPr>
          <w:rFonts w:ascii="Times New Roman" w:hAnsi="Times New Roman"/>
          <w:szCs w:val="24"/>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D45997" w:rsidRDefault="00D45997" w:rsidP="0032473E">
      <w:pPr>
        <w:pStyle w:val="Default"/>
        <w:ind w:right="2490"/>
        <w:rPr>
          <w:sz w:val="22"/>
          <w:szCs w:val="22"/>
        </w:rPr>
      </w:pPr>
    </w:p>
    <w:sectPr w:rsidR="00D45997">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991F18"/>
    <w:rsid w:val="00040DE3"/>
    <w:rsid w:val="00086D74"/>
    <w:rsid w:val="001D10E1"/>
    <w:rsid w:val="00212D9F"/>
    <w:rsid w:val="002E073C"/>
    <w:rsid w:val="0032473E"/>
    <w:rsid w:val="0038663F"/>
    <w:rsid w:val="003A0355"/>
    <w:rsid w:val="003B7FC6"/>
    <w:rsid w:val="004B51C1"/>
    <w:rsid w:val="004F2C34"/>
    <w:rsid w:val="00505517"/>
    <w:rsid w:val="005277C5"/>
    <w:rsid w:val="00531D4B"/>
    <w:rsid w:val="0059002E"/>
    <w:rsid w:val="006D7F54"/>
    <w:rsid w:val="00777A83"/>
    <w:rsid w:val="00860199"/>
    <w:rsid w:val="00936FD1"/>
    <w:rsid w:val="0097147E"/>
    <w:rsid w:val="00991F18"/>
    <w:rsid w:val="00A30F2A"/>
    <w:rsid w:val="00A5709C"/>
    <w:rsid w:val="00AD3B37"/>
    <w:rsid w:val="00B93AEB"/>
    <w:rsid w:val="00CC02F5"/>
    <w:rsid w:val="00D45997"/>
    <w:rsid w:val="00D851BE"/>
    <w:rsid w:val="00DF617A"/>
    <w:rsid w:val="00E01A29"/>
    <w:rsid w:val="00ED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2">
    <w:name w:val="heading 2"/>
    <w:basedOn w:val="Normal"/>
    <w:next w:val="Normal"/>
    <w:link w:val="Heading2Char"/>
    <w:semiHidden/>
    <w:unhideWhenUsed/>
    <w:qFormat/>
    <w:rsid w:val="00D4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uiPriority w:val="99"/>
    <w:pPr>
      <w:widowControl/>
      <w:snapToGrid/>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Default">
    <w:name w:val="Default"/>
    <w:rsid w:val="0097147E"/>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D45997"/>
    <w:rPr>
      <w:rFonts w:asciiTheme="majorHAnsi" w:eastAsiaTheme="majorEastAsia" w:hAnsiTheme="majorHAnsi" w:cstheme="majorBidi"/>
      <w:b/>
      <w:bCs/>
      <w:color w:val="4F81BD" w:themeColor="accent1"/>
      <w:sz w:val="26"/>
      <w:szCs w:val="26"/>
    </w:rPr>
  </w:style>
  <w:style w:type="character" w:customStyle="1" w:styleId="a-size-base">
    <w:name w:val="a-size-base"/>
    <w:basedOn w:val="DefaultParagraphFont"/>
    <w:rsid w:val="00860199"/>
  </w:style>
  <w:style w:type="character" w:customStyle="1" w:styleId="apple-converted-space">
    <w:name w:val="apple-converted-space"/>
    <w:basedOn w:val="DefaultParagraphFont"/>
    <w:rsid w:val="00860199"/>
  </w:style>
  <w:style w:type="paragraph" w:styleId="ListParagraph">
    <w:name w:val="List Paragraph"/>
    <w:basedOn w:val="Normal"/>
    <w:uiPriority w:val="34"/>
    <w:qFormat/>
    <w:rsid w:val="00AD3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2">
    <w:name w:val="heading 2"/>
    <w:basedOn w:val="Normal"/>
    <w:next w:val="Normal"/>
    <w:link w:val="Heading2Char"/>
    <w:semiHidden/>
    <w:unhideWhenUsed/>
    <w:qFormat/>
    <w:rsid w:val="00D4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uiPriority w:val="99"/>
    <w:pPr>
      <w:widowControl/>
      <w:snapToGrid/>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customStyle="1" w:styleId="Default">
    <w:name w:val="Default"/>
    <w:rsid w:val="0097147E"/>
    <w:pPr>
      <w:autoSpaceDE w:val="0"/>
      <w:autoSpaceDN w:val="0"/>
      <w:adjustRightInd w:val="0"/>
    </w:pPr>
    <w:rPr>
      <w:color w:val="000000"/>
      <w:sz w:val="24"/>
      <w:szCs w:val="24"/>
    </w:rPr>
  </w:style>
  <w:style w:type="character" w:customStyle="1" w:styleId="Heading2Char">
    <w:name w:val="Heading 2 Char"/>
    <w:basedOn w:val="DefaultParagraphFont"/>
    <w:link w:val="Heading2"/>
    <w:semiHidden/>
    <w:rsid w:val="00D45997"/>
    <w:rPr>
      <w:rFonts w:asciiTheme="majorHAnsi" w:eastAsiaTheme="majorEastAsia" w:hAnsiTheme="majorHAnsi" w:cstheme="majorBidi"/>
      <w:b/>
      <w:bCs/>
      <w:color w:val="4F81BD" w:themeColor="accent1"/>
      <w:sz w:val="26"/>
      <w:szCs w:val="26"/>
    </w:rPr>
  </w:style>
  <w:style w:type="character" w:customStyle="1" w:styleId="a-size-base">
    <w:name w:val="a-size-base"/>
    <w:basedOn w:val="DefaultParagraphFont"/>
    <w:rsid w:val="00860199"/>
  </w:style>
  <w:style w:type="character" w:customStyle="1" w:styleId="apple-converted-space">
    <w:name w:val="apple-converted-space"/>
    <w:basedOn w:val="DefaultParagraphFont"/>
    <w:rsid w:val="00860199"/>
  </w:style>
  <w:style w:type="paragraph" w:styleId="ListParagraph">
    <w:name w:val="List Paragraph"/>
    <w:basedOn w:val="Normal"/>
    <w:uiPriority w:val="34"/>
    <w:qFormat/>
    <w:rsid w:val="00AD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utrgv.edu" TargetMode="External"/><Relationship Id="rId3" Type="http://schemas.microsoft.com/office/2007/relationships/stylesWithEffects" Target="stylesWithEffects.xml"/><Relationship Id="rId7" Type="http://schemas.openxmlformats.org/officeDocument/2006/relationships/hyperlink" Target="mailto:accessibility@utrgv.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trgv.edu/equity" TargetMode="External"/><Relationship Id="rId4" Type="http://schemas.openxmlformats.org/officeDocument/2006/relationships/settings" Target="settings.xml"/><Relationship Id="rId9" Type="http://schemas.openxmlformats.org/officeDocument/2006/relationships/hyperlink" Target="http://m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2</cp:revision>
  <cp:lastPrinted>2003-06-23T15:46:00Z</cp:lastPrinted>
  <dcterms:created xsi:type="dcterms:W3CDTF">2016-03-02T02:26:00Z</dcterms:created>
  <dcterms:modified xsi:type="dcterms:W3CDTF">2016-03-02T02:26:00Z</dcterms:modified>
</cp:coreProperties>
</file>