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7F" w:rsidRDefault="00F2088C">
      <w:r>
        <w:t>Exam guidelines:</w:t>
      </w:r>
    </w:p>
    <w:p w:rsidR="00F2088C" w:rsidRDefault="00F2088C">
      <w:r>
        <w:t>There are 40 multiple choice questions and 4 paragraph level questions.  A paragraph is 1/3 to `1/2 a page. I will take these questions from the homework assignments.  I have taken all multiple choice questions from the web assignment.  Make sure you know answer to every question there.</w:t>
      </w:r>
    </w:p>
    <w:p w:rsidR="00F2088C" w:rsidRDefault="00F2088C">
      <w:r>
        <w:t>I have been ill since Friday.  Carlos has agreed to proctor the exam.  He wants you to stay after the exam to complete all your lab work.</w:t>
      </w:r>
    </w:p>
    <w:p w:rsidR="00F2088C" w:rsidRDefault="00F2088C">
      <w:r>
        <w:t>My blessings to you on your exam.</w:t>
      </w:r>
      <w:bookmarkStart w:id="0" w:name="_GoBack"/>
      <w:bookmarkEnd w:id="0"/>
    </w:p>
    <w:sectPr w:rsidR="00F2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8C"/>
    <w:rsid w:val="009A2F7F"/>
    <w:rsid w:val="00F2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2013-03-04T17:05:00Z</dcterms:created>
  <dcterms:modified xsi:type="dcterms:W3CDTF">2013-03-04T17:08:00Z</dcterms:modified>
</cp:coreProperties>
</file>