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8C" w:rsidRDefault="0086268C" w:rsidP="0086268C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CSCI 4345</w:t>
      </w:r>
    </w:p>
    <w:p w:rsidR="0086268C" w:rsidRDefault="0086268C" w:rsidP="0086268C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Study Question Set 1</w:t>
      </w:r>
    </w:p>
    <w:p w:rsidR="0086268C" w:rsidRDefault="0086268C" w:rsidP="0086268C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Dr. Abraham</w:t>
      </w:r>
    </w:p>
    <w:p w:rsidR="00E40B22" w:rsidRPr="00E40B22" w:rsidRDefault="00E40B22" w:rsidP="0086268C">
      <w:pPr>
        <w:pStyle w:val="ListParagraph"/>
        <w:spacing w:after="0" w:afterAutospacing="0"/>
        <w:ind w:hanging="360"/>
        <w:contextualSpacing/>
        <w:rPr>
          <w:rFonts w:ascii="Tahoma" w:hAnsi="Tahoma" w:cs="Tahoma"/>
          <w:b/>
          <w:color w:val="000000"/>
          <w:sz w:val="28"/>
          <w:szCs w:val="28"/>
        </w:rPr>
      </w:pPr>
      <w:bookmarkStart w:id="0" w:name="_GoBack"/>
      <w:r w:rsidRPr="00E40B22">
        <w:rPr>
          <w:rFonts w:ascii="Tahoma" w:hAnsi="Tahoma" w:cs="Tahoma"/>
          <w:b/>
          <w:color w:val="000000"/>
          <w:sz w:val="28"/>
          <w:szCs w:val="28"/>
        </w:rPr>
        <w:t>REMEMBER TO HANDWRITE YOUR ANSWERS.</w:t>
      </w:r>
    </w:p>
    <w:bookmarkEnd w:id="0"/>
    <w:p w:rsidR="00E40B22" w:rsidRDefault="00E40B22" w:rsidP="0086268C">
      <w:pPr>
        <w:pStyle w:val="ListParagraph"/>
        <w:spacing w:after="0" w:afterAutospacing="0"/>
        <w:ind w:hanging="360"/>
        <w:contextualSpacing/>
        <w:rPr>
          <w:rFonts w:ascii="Tahoma" w:hAnsi="Tahoma" w:cs="Tahoma"/>
          <w:color w:val="000000"/>
          <w:sz w:val="20"/>
          <w:szCs w:val="20"/>
        </w:rPr>
      </w:pPr>
    </w:p>
    <w:p w:rsidR="0086268C" w:rsidRDefault="0086268C" w:rsidP="0086268C">
      <w:pPr>
        <w:pStyle w:val="ListParagraph"/>
        <w:spacing w:after="0" w:afterAutospacing="0"/>
        <w:ind w:hanging="360"/>
        <w:contextualSpacing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Tahoma" w:hAnsi="Tahoma" w:cs="Tahoma"/>
          <w:color w:val="000000"/>
          <w:sz w:val="20"/>
          <w:szCs w:val="20"/>
        </w:rPr>
        <w:t xml:space="preserve">Briefly explain each of the following: </w:t>
      </w:r>
    </w:p>
    <w:p w:rsidR="0086268C" w:rsidRDefault="0086268C" w:rsidP="0086268C">
      <w:pPr>
        <w:ind w:left="1440"/>
        <w:rPr>
          <w:color w:val="000000"/>
        </w:rPr>
      </w:pPr>
      <w:r>
        <w:rPr>
          <w:color w:val="000000"/>
        </w:rPr>
        <w:t xml:space="preserve">Network Applications &amp; Network programming </w:t>
      </w:r>
    </w:p>
    <w:p w:rsidR="0086268C" w:rsidRDefault="0086268C" w:rsidP="0086268C">
      <w:pPr>
        <w:ind w:left="1440"/>
        <w:rPr>
          <w:color w:val="000000"/>
        </w:rPr>
      </w:pPr>
      <w:r>
        <w:rPr>
          <w:color w:val="000000"/>
        </w:rPr>
        <w:t xml:space="preserve">Data communications (low level details) </w:t>
      </w:r>
    </w:p>
    <w:p w:rsidR="0086268C" w:rsidRDefault="0086268C" w:rsidP="0086268C">
      <w:pPr>
        <w:ind w:left="1440"/>
        <w:rPr>
          <w:color w:val="000000"/>
        </w:rPr>
      </w:pPr>
      <w:r>
        <w:rPr>
          <w:color w:val="000000"/>
        </w:rPr>
        <w:t xml:space="preserve">Packet switching and network technologies </w:t>
      </w:r>
    </w:p>
    <w:p w:rsidR="0086268C" w:rsidRDefault="0086268C" w:rsidP="0086268C">
      <w:pPr>
        <w:pStyle w:val="ListParagraph"/>
        <w:spacing w:after="0" w:afterAutospacing="0"/>
        <w:ind w:hanging="360"/>
        <w:contextualSpacing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Tahoma" w:hAnsi="Tahoma" w:cs="Tahoma"/>
          <w:color w:val="000000"/>
          <w:sz w:val="20"/>
          <w:szCs w:val="20"/>
        </w:rPr>
        <w:t>Briefly explain each of the following in relation to computer networking:</w:t>
      </w:r>
    </w:p>
    <w:p w:rsidR="0086268C" w:rsidRDefault="0086268C" w:rsidP="0086268C">
      <w:pPr>
        <w:ind w:left="1080"/>
        <w:rPr>
          <w:color w:val="000000"/>
        </w:rPr>
      </w:pPr>
      <w:r>
        <w:rPr>
          <w:color w:val="000000"/>
        </w:rPr>
        <w:t xml:space="preserve">Network Applications &amp; Network programming </w:t>
      </w:r>
    </w:p>
    <w:p w:rsidR="0086268C" w:rsidRDefault="0086268C" w:rsidP="0086268C">
      <w:pPr>
        <w:ind w:left="1080"/>
        <w:rPr>
          <w:color w:val="000000"/>
        </w:rPr>
      </w:pPr>
      <w:r>
        <w:rPr>
          <w:color w:val="000000"/>
        </w:rPr>
        <w:t xml:space="preserve">Data communications (low level details) </w:t>
      </w:r>
    </w:p>
    <w:p w:rsidR="0086268C" w:rsidRDefault="0086268C" w:rsidP="0086268C">
      <w:pPr>
        <w:ind w:left="1080"/>
        <w:rPr>
          <w:color w:val="000000"/>
        </w:rPr>
      </w:pPr>
      <w:r>
        <w:rPr>
          <w:color w:val="000000"/>
        </w:rPr>
        <w:t xml:space="preserve">Packet switching and network technologies </w:t>
      </w:r>
    </w:p>
    <w:p w:rsidR="0086268C" w:rsidRDefault="0086268C" w:rsidP="0086268C">
      <w:pPr>
        <w:ind w:left="1080"/>
        <w:rPr>
          <w:color w:val="000000"/>
        </w:rPr>
      </w:pPr>
      <w:r>
        <w:rPr>
          <w:color w:val="000000"/>
        </w:rPr>
        <w:t xml:space="preserve">Internetworking with TCP/IP </w:t>
      </w:r>
    </w:p>
    <w:p w:rsidR="0086268C" w:rsidRDefault="0086268C" w:rsidP="0086268C">
      <w:pPr>
        <w:ind w:left="1080"/>
        <w:rPr>
          <w:color w:val="000000"/>
        </w:rPr>
      </w:pPr>
      <w:r>
        <w:rPr>
          <w:color w:val="000000"/>
        </w:rPr>
        <w:t xml:space="preserve">Other concepts such as interoperability standards, protocol suites and layering models </w:t>
      </w:r>
    </w:p>
    <w:p w:rsidR="0086268C" w:rsidRDefault="0086268C" w:rsidP="0086268C">
      <w:pPr>
        <w:pStyle w:val="ListParagraph"/>
        <w:spacing w:after="0" w:afterAutospacing="0"/>
        <w:ind w:hanging="360"/>
        <w:contextualSpacing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Tahoma" w:hAnsi="Tahoma" w:cs="Tahoma"/>
          <w:color w:val="000000"/>
          <w:sz w:val="20"/>
          <w:szCs w:val="20"/>
        </w:rPr>
        <w:t>What is grid computing?</w:t>
      </w:r>
    </w:p>
    <w:p w:rsidR="0086268C" w:rsidRDefault="0086268C" w:rsidP="0086268C">
      <w:pPr>
        <w:pStyle w:val="ListParagraph"/>
        <w:spacing w:after="0" w:afterAutospacing="0"/>
        <w:ind w:hanging="360"/>
        <w:contextualSpacing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Tahoma" w:hAnsi="Tahoma" w:cs="Tahoma"/>
          <w:color w:val="000000"/>
          <w:sz w:val="20"/>
          <w:szCs w:val="20"/>
        </w:rPr>
        <w:t xml:space="preserve">Explain two major types of virtualization.  What software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are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available to do virtualization?  What are the advantages and disadvantages of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each.</w:t>
      </w:r>
      <w:proofErr w:type="gramEnd"/>
    </w:p>
    <w:p w:rsidR="0086268C" w:rsidRDefault="0086268C" w:rsidP="0086268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:rsidR="0071686F" w:rsidRDefault="0071686F"/>
    <w:sectPr w:rsidR="0071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8C"/>
    <w:rsid w:val="0071686F"/>
    <w:rsid w:val="0086268C"/>
    <w:rsid w:val="00E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2012-09-04T15:18:00Z</dcterms:created>
  <dcterms:modified xsi:type="dcterms:W3CDTF">2012-09-05T20:41:00Z</dcterms:modified>
</cp:coreProperties>
</file>