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8EEA" w14:textId="77777777" w:rsidR="00D91FCA" w:rsidRPr="00D91FCA" w:rsidRDefault="00D91FCA" w:rsidP="00D91FCA">
      <w:pPr>
        <w:spacing w:after="200" w:line="276" w:lineRule="auto"/>
        <w:rPr>
          <w:rFonts w:eastAsia="Times New Roman" w:cs="Times New Roman"/>
        </w:rPr>
      </w:pPr>
      <w:r w:rsidRPr="00D91FCA">
        <w:rPr>
          <w:rFonts w:eastAsia="Times New Roman" w:cs="Times New Roman"/>
        </w:rPr>
        <w:t>Midterm exam guidelines</w:t>
      </w:r>
    </w:p>
    <w:p w14:paraId="489D8F88" w14:textId="77777777" w:rsidR="00D91FCA" w:rsidRPr="00D91FCA" w:rsidRDefault="00D91FCA" w:rsidP="00D91FCA">
      <w:pPr>
        <w:spacing w:after="200" w:line="276" w:lineRule="auto"/>
        <w:rPr>
          <w:rFonts w:eastAsia="Times New Roman" w:cs="Times New Roman"/>
        </w:rPr>
      </w:pPr>
      <w:r w:rsidRPr="00D91FCA">
        <w:rPr>
          <w:rFonts w:eastAsia="Times New Roman" w:cs="Times New Roman"/>
        </w:rPr>
        <w:t>Due to the cancelled classed I am postponing the midterm to Tuesday March 2</w:t>
      </w:r>
      <w:r w:rsidRPr="00D91FCA">
        <w:rPr>
          <w:rFonts w:eastAsia="Times New Roman" w:cs="Times New Roman"/>
          <w:vertAlign w:val="superscript"/>
        </w:rPr>
        <w:t>nd</w:t>
      </w:r>
      <w:proofErr w:type="gramStart"/>
      <w:r w:rsidRPr="00D91FCA">
        <w:rPr>
          <w:rFonts w:eastAsia="Times New Roman" w:cs="Times New Roman"/>
        </w:rPr>
        <w:t xml:space="preserve"> 2021</w:t>
      </w:r>
      <w:proofErr w:type="gramEnd"/>
      <w:r w:rsidRPr="00D91FCA">
        <w:rPr>
          <w:rFonts w:eastAsia="Times New Roman" w:cs="Times New Roman"/>
        </w:rPr>
        <w:t>.  We will use a lockdown browser.</w:t>
      </w:r>
    </w:p>
    <w:p w14:paraId="5F983D28" w14:textId="77777777" w:rsidR="00D91FCA" w:rsidRPr="00D91FCA" w:rsidRDefault="00D91FCA" w:rsidP="00D91FCA">
      <w:pPr>
        <w:spacing w:after="200" w:line="276" w:lineRule="auto"/>
        <w:rPr>
          <w:rFonts w:eastAsia="Times New Roman" w:cs="Times New Roman"/>
        </w:rPr>
      </w:pPr>
      <w:r w:rsidRPr="00D91FCA">
        <w:rPr>
          <w:rFonts w:eastAsia="Times New Roman" w:cs="Times New Roman"/>
        </w:rPr>
        <w:t xml:space="preserve">There are 50 multiple choice questions taken from the Power Point Slides, Review Questions and lab assignments.  Please make sure to pay particular attention to PC, AC, MAR, MBR, IR, IBR, etc. Also pay attention to 2 or more operand, 1 operand, and 0 operand instructions of various architectures. Questions on direct and set associative memory mapping will be there. </w:t>
      </w:r>
    </w:p>
    <w:p w14:paraId="699075D6" w14:textId="77777777" w:rsidR="007D0217" w:rsidRDefault="007D0217"/>
    <w:sectPr w:rsidR="007D0217" w:rsidSect="003B6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CA"/>
    <w:rsid w:val="00716BF6"/>
    <w:rsid w:val="007D0217"/>
    <w:rsid w:val="00D9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209E"/>
  <w15:chartTrackingRefBased/>
  <w15:docId w15:val="{8E8313A3-8E89-4796-8B05-06446840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1</cp:revision>
  <dcterms:created xsi:type="dcterms:W3CDTF">2021-02-21T21:08:00Z</dcterms:created>
  <dcterms:modified xsi:type="dcterms:W3CDTF">2021-02-21T21:09:00Z</dcterms:modified>
</cp:coreProperties>
</file>