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D" w:rsidRDefault="00F7343D">
      <w:bookmarkStart w:id="0" w:name="_GoBack"/>
      <w:bookmarkEnd w:id="0"/>
    </w:p>
    <w:p w:rsidR="00BE4371" w:rsidRDefault="00A817D1" w:rsidP="00C96BF2">
      <w:pPr>
        <w:jc w:val="center"/>
        <w:rPr>
          <w:b/>
          <w:caps/>
        </w:rPr>
      </w:pPr>
      <w:r>
        <w:rPr>
          <w:b/>
          <w:caps/>
        </w:rPr>
        <w:t>Chapter 7: input/output</w:t>
      </w:r>
    </w:p>
    <w:p w:rsidR="00983082" w:rsidRDefault="00983082">
      <w:pPr>
        <w:rPr>
          <w:b/>
        </w:rPr>
      </w:pPr>
    </w:p>
    <w:p w:rsidR="001D1AC3" w:rsidRDefault="001D1AC3">
      <w:pPr>
        <w:rPr>
          <w:b/>
        </w:rPr>
      </w:pPr>
    </w:p>
    <w:p w:rsidR="0059001B" w:rsidRPr="00B715B4" w:rsidRDefault="0059001B">
      <w:pPr>
        <w:rPr>
          <w:b/>
        </w:rPr>
      </w:pPr>
    </w:p>
    <w:p w:rsidR="001B339F" w:rsidRDefault="001B339F" w:rsidP="001B339F">
      <w:pPr>
        <w:ind w:left="720" w:hanging="720"/>
      </w:pPr>
    </w:p>
    <w:p w:rsidR="00B715B4" w:rsidRDefault="005D6FC0" w:rsidP="001B339F">
      <w:pPr>
        <w:ind w:left="720" w:hanging="720"/>
        <w:rPr>
          <w:b/>
        </w:rPr>
      </w:pPr>
      <w:r w:rsidRPr="00B715B4">
        <w:rPr>
          <w:b/>
        </w:rPr>
        <w:t>MULTIPLE CHOICE</w:t>
      </w:r>
    </w:p>
    <w:p w:rsidR="00983082" w:rsidRDefault="00983082" w:rsidP="00F7343D"/>
    <w:p w:rsidR="005D6FC0" w:rsidRDefault="005D6FC0" w:rsidP="00F7343D"/>
    <w:p w:rsidR="001B2DBD" w:rsidRDefault="001B2DBD" w:rsidP="00897EB6">
      <w:pPr>
        <w:pStyle w:val="ListParagraph"/>
        <w:numPr>
          <w:ilvl w:val="0"/>
          <w:numId w:val="1"/>
        </w:numPr>
      </w:pPr>
      <w:r>
        <w:t>The _________ contains logic for performing a communication function between the peripheral and the bus.</w:t>
      </w:r>
    </w:p>
    <w:p w:rsidR="001B2DBD" w:rsidRDefault="001B2DBD" w:rsidP="001B2DBD"/>
    <w:p w:rsidR="001B2DBD" w:rsidRDefault="001B2DBD" w:rsidP="001B2DBD">
      <w:pPr>
        <w:ind w:left="1440"/>
      </w:pPr>
      <w:r>
        <w:t>A.  I/O channel</w:t>
      </w:r>
      <w:r>
        <w:tab/>
      </w:r>
      <w:r>
        <w:tab/>
        <w:t>B.  I/O module</w:t>
      </w:r>
    </w:p>
    <w:p w:rsidR="001B2DBD" w:rsidRDefault="001B2DBD" w:rsidP="001B2DBD">
      <w:pPr>
        <w:ind w:left="1440"/>
      </w:pPr>
    </w:p>
    <w:p w:rsidR="001B2DBD" w:rsidRDefault="001B2DBD" w:rsidP="001B2DBD">
      <w:pPr>
        <w:ind w:left="1440"/>
      </w:pPr>
      <w:r>
        <w:t>C.  I/O processor</w:t>
      </w:r>
      <w:r>
        <w:tab/>
      </w:r>
      <w:r>
        <w:tab/>
        <w:t>D.  I/O command</w:t>
      </w:r>
    </w:p>
    <w:p w:rsidR="001B2DBD" w:rsidRDefault="001B2DBD" w:rsidP="001B2DBD"/>
    <w:p w:rsidR="0054638A" w:rsidRDefault="0054638A" w:rsidP="0054638A">
      <w:pPr>
        <w:pStyle w:val="ListParagraph"/>
        <w:numPr>
          <w:ilvl w:val="0"/>
          <w:numId w:val="1"/>
        </w:numPr>
      </w:pPr>
      <w:r>
        <w:t>The most common means of computer/user interaction is a __________.</w:t>
      </w:r>
    </w:p>
    <w:p w:rsidR="0054638A" w:rsidRDefault="0054638A" w:rsidP="0054638A"/>
    <w:p w:rsidR="0054638A" w:rsidRDefault="0054638A" w:rsidP="0054638A">
      <w:pPr>
        <w:ind w:left="1440"/>
      </w:pPr>
      <w:r>
        <w:t>A.  keyboard/monitor</w:t>
      </w:r>
      <w:r>
        <w:tab/>
        <w:t>B.  mouse/printer</w:t>
      </w:r>
    </w:p>
    <w:p w:rsidR="0054638A" w:rsidRDefault="0054638A" w:rsidP="0054638A">
      <w:pPr>
        <w:ind w:left="1440"/>
      </w:pPr>
    </w:p>
    <w:p w:rsidR="0054638A" w:rsidRDefault="0054638A" w:rsidP="0054638A">
      <w:pPr>
        <w:ind w:left="1440"/>
      </w:pPr>
      <w:r>
        <w:t>C.  modem/printer</w:t>
      </w:r>
      <w:r>
        <w:tab/>
      </w:r>
      <w:r>
        <w:tab/>
        <w:t>D.  monitor/printer</w:t>
      </w:r>
    </w:p>
    <w:p w:rsidR="0054638A" w:rsidRDefault="0054638A" w:rsidP="0054638A"/>
    <w:p w:rsidR="0054638A" w:rsidRDefault="0054638A" w:rsidP="0054638A">
      <w:pPr>
        <w:pStyle w:val="ListParagraph"/>
        <w:numPr>
          <w:ilvl w:val="0"/>
          <w:numId w:val="1"/>
        </w:numPr>
      </w:pPr>
      <w:r>
        <w:t>The I/O function includes a _________ requirement to coordinate the flow of traffic between internal resources and external devices.</w:t>
      </w:r>
    </w:p>
    <w:p w:rsidR="0054638A" w:rsidRDefault="0054638A" w:rsidP="0054638A"/>
    <w:p w:rsidR="0054638A" w:rsidRDefault="0054638A" w:rsidP="0054638A">
      <w:pPr>
        <w:ind w:left="1440"/>
      </w:pPr>
      <w:r>
        <w:t>A.  cycle</w:t>
      </w:r>
      <w:r>
        <w:tab/>
      </w:r>
      <w:r>
        <w:tab/>
      </w:r>
      <w:r>
        <w:tab/>
        <w:t>B.  status reporting</w:t>
      </w:r>
    </w:p>
    <w:p w:rsidR="0054638A" w:rsidRDefault="0054638A" w:rsidP="0054638A">
      <w:pPr>
        <w:ind w:left="1440"/>
      </w:pPr>
    </w:p>
    <w:p w:rsidR="0054638A" w:rsidRDefault="0054638A" w:rsidP="0054638A">
      <w:pPr>
        <w:ind w:left="1440"/>
      </w:pPr>
      <w:r>
        <w:t>C.  control and timing</w:t>
      </w:r>
      <w:r>
        <w:tab/>
        <w:t>D.  data</w:t>
      </w:r>
    </w:p>
    <w:p w:rsidR="0054638A" w:rsidRDefault="0054638A" w:rsidP="0054638A"/>
    <w:p w:rsidR="005304DD" w:rsidRDefault="005304DD" w:rsidP="005304DD">
      <w:pPr>
        <w:pStyle w:val="ListParagraph"/>
        <w:numPr>
          <w:ilvl w:val="0"/>
          <w:numId w:val="1"/>
        </w:numPr>
      </w:pPr>
      <w:r>
        <w:t>An I/O module that takes on most of the detailed processing burden, presenting a high-level interface to the processor, is usually referred to as an _________.</w:t>
      </w:r>
    </w:p>
    <w:p w:rsidR="005304DD" w:rsidRDefault="005304DD" w:rsidP="005304DD"/>
    <w:p w:rsidR="005304DD" w:rsidRDefault="005304DD" w:rsidP="005304DD">
      <w:pPr>
        <w:ind w:left="1440"/>
      </w:pPr>
      <w:r>
        <w:t>A.  I/O channel</w:t>
      </w:r>
      <w:r>
        <w:tab/>
      </w:r>
      <w:r>
        <w:tab/>
        <w:t>B.  I/O command</w:t>
      </w:r>
    </w:p>
    <w:p w:rsidR="005304DD" w:rsidRDefault="005304DD" w:rsidP="005304DD">
      <w:pPr>
        <w:ind w:left="1440"/>
      </w:pPr>
    </w:p>
    <w:p w:rsidR="005304DD" w:rsidRDefault="005304DD" w:rsidP="005304DD">
      <w:pPr>
        <w:ind w:left="1440"/>
      </w:pPr>
      <w:r>
        <w:t>C.  I/O controller</w:t>
      </w:r>
      <w:r>
        <w:tab/>
      </w:r>
      <w:r>
        <w:tab/>
        <w:t>D.  device controller</w:t>
      </w:r>
    </w:p>
    <w:p w:rsidR="005304DD" w:rsidRDefault="005304DD" w:rsidP="005304DD"/>
    <w:p w:rsidR="005304DD" w:rsidRDefault="005304DD" w:rsidP="005304DD">
      <w:pPr>
        <w:pStyle w:val="ListParagraph"/>
        <w:numPr>
          <w:ilvl w:val="0"/>
          <w:numId w:val="1"/>
        </w:numPr>
      </w:pPr>
      <w:r>
        <w:t>An I/O module that is quite primitive and requires detailed control is usually referred to as an _________.</w:t>
      </w:r>
    </w:p>
    <w:p w:rsidR="005304DD" w:rsidRDefault="005304DD" w:rsidP="005304DD"/>
    <w:p w:rsidR="005304DD" w:rsidRDefault="005304DD" w:rsidP="005304DD">
      <w:pPr>
        <w:ind w:left="1440"/>
      </w:pPr>
      <w:r>
        <w:t>A.  I/O command</w:t>
      </w:r>
      <w:r>
        <w:tab/>
      </w:r>
      <w:r>
        <w:tab/>
        <w:t>B.  I/O controller</w:t>
      </w:r>
    </w:p>
    <w:p w:rsidR="005304DD" w:rsidRDefault="005304DD" w:rsidP="005304DD">
      <w:pPr>
        <w:ind w:left="1440"/>
      </w:pPr>
    </w:p>
    <w:p w:rsidR="005304DD" w:rsidRDefault="005304DD" w:rsidP="005304DD">
      <w:pPr>
        <w:ind w:left="1440"/>
      </w:pPr>
      <w:r>
        <w:t>C.  I/O channel</w:t>
      </w:r>
      <w:r>
        <w:tab/>
      </w:r>
      <w:r>
        <w:tab/>
        <w:t>D.  I/O processor</w:t>
      </w:r>
    </w:p>
    <w:p w:rsidR="005304DD" w:rsidRDefault="005304DD" w:rsidP="005304DD"/>
    <w:p w:rsidR="00FE5114" w:rsidRDefault="00FE5114" w:rsidP="00FE5114">
      <w:pPr>
        <w:pStyle w:val="ListParagraph"/>
        <w:numPr>
          <w:ilvl w:val="0"/>
          <w:numId w:val="1"/>
        </w:numPr>
      </w:pPr>
      <w:r>
        <w:t>The _________ command causes the I/O module to take an item of data from the data bus and subsequently transmit that data item to the peripheral.</w:t>
      </w:r>
    </w:p>
    <w:p w:rsidR="00FE5114" w:rsidRDefault="00FE5114" w:rsidP="00FE5114"/>
    <w:p w:rsidR="00FE5114" w:rsidRDefault="00FE5114" w:rsidP="00FE5114">
      <w:pPr>
        <w:ind w:left="1440"/>
      </w:pPr>
      <w:r>
        <w:t>A.  control</w:t>
      </w:r>
      <w:r>
        <w:tab/>
      </w:r>
      <w:r>
        <w:tab/>
      </w:r>
      <w:r>
        <w:tab/>
        <w:t>B.  test</w:t>
      </w:r>
    </w:p>
    <w:p w:rsidR="00FE5114" w:rsidRDefault="00FE5114" w:rsidP="00FE5114">
      <w:pPr>
        <w:ind w:left="1440"/>
      </w:pPr>
    </w:p>
    <w:p w:rsidR="00FE5114" w:rsidRDefault="00FE5114" w:rsidP="00FE5114">
      <w:pPr>
        <w:ind w:left="1440"/>
      </w:pPr>
      <w:r>
        <w:t>C.  read</w:t>
      </w:r>
      <w:r>
        <w:tab/>
      </w:r>
      <w:r>
        <w:tab/>
      </w:r>
      <w:r>
        <w:tab/>
        <w:t>D. write</w:t>
      </w:r>
    </w:p>
    <w:p w:rsidR="00FE5114" w:rsidRDefault="00FE5114" w:rsidP="00FE5114"/>
    <w:p w:rsidR="004F41D5" w:rsidRDefault="004F41D5" w:rsidP="004F41D5">
      <w:pPr>
        <w:pStyle w:val="ListParagraph"/>
        <w:numPr>
          <w:ilvl w:val="0"/>
          <w:numId w:val="1"/>
        </w:numPr>
      </w:pPr>
      <w:r>
        <w:t>The ________ command is used to activate a peripheral and tell it what to do.</w:t>
      </w:r>
    </w:p>
    <w:p w:rsidR="004F41D5" w:rsidRDefault="004F41D5" w:rsidP="004F41D5"/>
    <w:p w:rsidR="004F41D5" w:rsidRDefault="004F41D5" w:rsidP="004F41D5">
      <w:pPr>
        <w:ind w:left="1440"/>
      </w:pPr>
      <w:r>
        <w:t>A.  control</w:t>
      </w:r>
      <w:r>
        <w:tab/>
      </w:r>
      <w:r>
        <w:tab/>
      </w:r>
      <w:r>
        <w:tab/>
        <w:t>B.  test</w:t>
      </w:r>
    </w:p>
    <w:p w:rsidR="004F41D5" w:rsidRDefault="004F41D5" w:rsidP="004F41D5">
      <w:pPr>
        <w:ind w:left="1440"/>
      </w:pPr>
    </w:p>
    <w:p w:rsidR="004F41D5" w:rsidRDefault="004F41D5" w:rsidP="004F41D5">
      <w:pPr>
        <w:ind w:left="1440"/>
      </w:pPr>
      <w:r>
        <w:t>C.  read</w:t>
      </w:r>
      <w:r>
        <w:tab/>
      </w:r>
      <w:r>
        <w:tab/>
      </w:r>
      <w:r>
        <w:tab/>
        <w:t>D. write</w:t>
      </w:r>
    </w:p>
    <w:p w:rsidR="004F41D5" w:rsidRDefault="004F41D5" w:rsidP="004F41D5"/>
    <w:p w:rsidR="00125733" w:rsidRDefault="00C97AE7" w:rsidP="00125733">
      <w:pPr>
        <w:pStyle w:val="ListParagraph"/>
        <w:numPr>
          <w:ilvl w:val="0"/>
          <w:numId w:val="1"/>
        </w:numPr>
      </w:pPr>
      <w:r>
        <w:t>________</w:t>
      </w:r>
      <w:r w:rsidR="00125733">
        <w:t xml:space="preserve"> is when the DMA module must force the processor to suspend operation temporarily.</w:t>
      </w:r>
    </w:p>
    <w:p w:rsidR="00125733" w:rsidRDefault="00125733" w:rsidP="00125733"/>
    <w:p w:rsidR="00125733" w:rsidRDefault="00125733" w:rsidP="00125733">
      <w:pPr>
        <w:ind w:left="1440"/>
      </w:pPr>
      <w:r>
        <w:t>A.  Interrupt</w:t>
      </w:r>
      <w:r>
        <w:tab/>
      </w:r>
      <w:r>
        <w:tab/>
      </w:r>
      <w:r>
        <w:tab/>
        <w:t>B.  Thunderbolt</w:t>
      </w:r>
    </w:p>
    <w:p w:rsidR="00125733" w:rsidRDefault="00125733" w:rsidP="00125733">
      <w:pPr>
        <w:ind w:left="1440"/>
      </w:pPr>
    </w:p>
    <w:p w:rsidR="00125733" w:rsidRDefault="00125733" w:rsidP="00125733">
      <w:pPr>
        <w:ind w:left="1440"/>
      </w:pPr>
      <w:r>
        <w:t>C.  Cycle stealing</w:t>
      </w:r>
      <w:r>
        <w:tab/>
      </w:r>
      <w:r>
        <w:tab/>
        <w:t>D.  Lock down</w:t>
      </w:r>
    </w:p>
    <w:p w:rsidR="00125733" w:rsidRDefault="00125733" w:rsidP="00125733"/>
    <w:p w:rsidR="00125733" w:rsidRDefault="00125733" w:rsidP="00125733">
      <w:pPr>
        <w:pStyle w:val="ListParagraph"/>
        <w:numPr>
          <w:ilvl w:val="0"/>
          <w:numId w:val="1"/>
        </w:numPr>
      </w:pPr>
      <w:r>
        <w:t>The 8237 DMA is known as a _________ DMA controller.</w:t>
      </w:r>
    </w:p>
    <w:p w:rsidR="00125733" w:rsidRDefault="00125733" w:rsidP="00125733"/>
    <w:p w:rsidR="00125733" w:rsidRDefault="00125733" w:rsidP="00125733">
      <w:pPr>
        <w:ind w:left="1440"/>
      </w:pPr>
      <w:r>
        <w:t>A.  command</w:t>
      </w:r>
      <w:r>
        <w:tab/>
      </w:r>
      <w:r>
        <w:tab/>
      </w:r>
      <w:r>
        <w:tab/>
        <w:t>B.  cycle stealing</w:t>
      </w:r>
    </w:p>
    <w:p w:rsidR="00125733" w:rsidRDefault="00125733" w:rsidP="00125733">
      <w:pPr>
        <w:ind w:left="1440"/>
      </w:pPr>
    </w:p>
    <w:p w:rsidR="00125733" w:rsidRDefault="00125733" w:rsidP="00125733">
      <w:pPr>
        <w:ind w:left="1440"/>
      </w:pPr>
      <w:r>
        <w:t>C.  interrupt</w:t>
      </w:r>
      <w:r>
        <w:tab/>
      </w:r>
      <w:r>
        <w:tab/>
      </w:r>
      <w:r>
        <w:tab/>
        <w:t>D.  fly-by</w:t>
      </w:r>
    </w:p>
    <w:p w:rsidR="00125733" w:rsidRDefault="00125733" w:rsidP="00125733">
      <w:pPr>
        <w:ind w:left="1440"/>
      </w:pPr>
    </w:p>
    <w:p w:rsidR="00B96BA9" w:rsidRDefault="00B96BA9" w:rsidP="00B96BA9">
      <w:pPr>
        <w:pStyle w:val="ListParagraph"/>
        <w:numPr>
          <w:ilvl w:val="0"/>
          <w:numId w:val="1"/>
        </w:numPr>
      </w:pPr>
      <w:r>
        <w:t>________ is a digital display interface standard now widely adopted for computer monitors, laptop displays, and other graphics and video interfaces.</w:t>
      </w:r>
    </w:p>
    <w:p w:rsidR="00B96BA9" w:rsidRDefault="00B96BA9" w:rsidP="00B96BA9"/>
    <w:p w:rsidR="00B96BA9" w:rsidRDefault="00B96BA9" w:rsidP="00B96BA9">
      <w:pPr>
        <w:ind w:left="1440"/>
      </w:pPr>
      <w:r>
        <w:t>A.  DisplayPort</w:t>
      </w:r>
      <w:r>
        <w:tab/>
      </w:r>
      <w:r>
        <w:tab/>
        <w:t>B.  PCI Express</w:t>
      </w:r>
    </w:p>
    <w:p w:rsidR="00B96BA9" w:rsidRDefault="00B96BA9" w:rsidP="00B96BA9">
      <w:pPr>
        <w:ind w:left="1440"/>
      </w:pPr>
    </w:p>
    <w:p w:rsidR="00B96BA9" w:rsidRDefault="00B96BA9" w:rsidP="00B96BA9">
      <w:pPr>
        <w:ind w:left="1440"/>
      </w:pPr>
      <w:r>
        <w:t>C.  Thunderbolt</w:t>
      </w:r>
      <w:r>
        <w:tab/>
      </w:r>
      <w:r>
        <w:tab/>
        <w:t>D.  InfiniBand</w:t>
      </w:r>
    </w:p>
    <w:p w:rsidR="00B96BA9" w:rsidRDefault="00B96BA9" w:rsidP="00B96BA9"/>
    <w:p w:rsidR="00DF4EED" w:rsidRDefault="00B96BA9" w:rsidP="00DF4EED">
      <w:pPr>
        <w:pStyle w:val="ListParagraph"/>
        <w:numPr>
          <w:ilvl w:val="0"/>
          <w:numId w:val="1"/>
        </w:numPr>
      </w:pPr>
      <w:r>
        <w:t>The ________ layer is the ke</w:t>
      </w:r>
      <w:r w:rsidR="00DF4EED">
        <w:t>y to the operation of Thunderbolt and what makes it attractive as a high-speed peripheral I/O technology.</w:t>
      </w:r>
    </w:p>
    <w:p w:rsidR="00DF4EED" w:rsidRDefault="00DF4EED" w:rsidP="00DF4EED"/>
    <w:p w:rsidR="00DF4EED" w:rsidRDefault="00DF4EED" w:rsidP="00DF4EED">
      <w:pPr>
        <w:ind w:left="1440"/>
      </w:pPr>
      <w:r>
        <w:t>A.  cable</w:t>
      </w:r>
      <w:r>
        <w:tab/>
      </w:r>
      <w:r>
        <w:tab/>
      </w:r>
      <w:r>
        <w:tab/>
        <w:t>B.  application</w:t>
      </w:r>
    </w:p>
    <w:p w:rsidR="00DF4EED" w:rsidRDefault="00DF4EED" w:rsidP="00DF4EED">
      <w:pPr>
        <w:ind w:left="1440"/>
      </w:pPr>
    </w:p>
    <w:p w:rsidR="00DF4EED" w:rsidRDefault="00DF4EED" w:rsidP="00DF4EED">
      <w:pPr>
        <w:ind w:left="1440"/>
      </w:pPr>
      <w:r>
        <w:t>C.  common transport</w:t>
      </w:r>
      <w:r>
        <w:tab/>
        <w:t>D.  physical</w:t>
      </w:r>
    </w:p>
    <w:p w:rsidR="00DB453A" w:rsidRDefault="00DB453A" w:rsidP="00DF4EED"/>
    <w:p w:rsidR="00DB453A" w:rsidRDefault="00DB453A" w:rsidP="00DF4EED"/>
    <w:p w:rsidR="00DB453A" w:rsidRDefault="00DB453A" w:rsidP="00DF4EED"/>
    <w:p w:rsidR="00DB453A" w:rsidRDefault="00DB453A" w:rsidP="00DF4EED"/>
    <w:p w:rsidR="00DB453A" w:rsidRDefault="00DB453A" w:rsidP="00DF4EED"/>
    <w:p w:rsidR="00DB453A" w:rsidRDefault="00DB453A" w:rsidP="00DF4EED"/>
    <w:p w:rsidR="00DF4EED" w:rsidRDefault="00DF4EED" w:rsidP="00DF4EED"/>
    <w:p w:rsidR="00DF4EED" w:rsidRDefault="00DF4EED" w:rsidP="00DF4EED">
      <w:pPr>
        <w:pStyle w:val="ListParagraph"/>
        <w:numPr>
          <w:ilvl w:val="0"/>
          <w:numId w:val="1"/>
        </w:numPr>
      </w:pPr>
      <w:r>
        <w:lastRenderedPageBreak/>
        <w:t>The Thunderbolt protocol _________ layer is responsible for link maintenance including hot-plug detection and data encoding to provide highly efficient data transfer.</w:t>
      </w:r>
    </w:p>
    <w:p w:rsidR="00DF4EED" w:rsidRDefault="00DF4EED" w:rsidP="00DF4EED"/>
    <w:p w:rsidR="00DF4EED" w:rsidRDefault="00DF4EED" w:rsidP="00DF4EED">
      <w:pPr>
        <w:ind w:left="1440"/>
      </w:pPr>
      <w:r>
        <w:t>A.  cable</w:t>
      </w:r>
      <w:r>
        <w:tab/>
      </w:r>
      <w:r>
        <w:tab/>
      </w:r>
      <w:r>
        <w:tab/>
        <w:t>B. application</w:t>
      </w:r>
    </w:p>
    <w:p w:rsidR="00DF4EED" w:rsidRDefault="00DF4EED" w:rsidP="00DF4EED">
      <w:pPr>
        <w:ind w:left="1440"/>
      </w:pPr>
    </w:p>
    <w:p w:rsidR="00DF4EED" w:rsidRDefault="00DF4EED" w:rsidP="00DF4EED">
      <w:pPr>
        <w:ind w:left="1440"/>
      </w:pPr>
      <w:r>
        <w:t>C.  common transport</w:t>
      </w:r>
      <w:r>
        <w:tab/>
        <w:t>D.  physical</w:t>
      </w:r>
    </w:p>
    <w:p w:rsidR="00DF4EED" w:rsidRDefault="00DF4EED" w:rsidP="00DF4EED"/>
    <w:p w:rsidR="00DF4EED" w:rsidRDefault="00DF4EED" w:rsidP="00DF4EED"/>
    <w:p w:rsidR="00DF4EED" w:rsidRDefault="00DF4EED" w:rsidP="00DF4EED">
      <w:pPr>
        <w:pStyle w:val="ListParagraph"/>
        <w:numPr>
          <w:ilvl w:val="0"/>
          <w:numId w:val="1"/>
        </w:numPr>
      </w:pPr>
      <w:r>
        <w:t>The ________ contains I/O protocols that are mapped on to the transport layer.</w:t>
      </w:r>
    </w:p>
    <w:p w:rsidR="00DF4EED" w:rsidRDefault="00DF4EED" w:rsidP="00DF4EED"/>
    <w:p w:rsidR="00DF4EED" w:rsidRDefault="00DF4EED" w:rsidP="00DF4EED">
      <w:pPr>
        <w:ind w:left="1440"/>
      </w:pPr>
      <w:r>
        <w:t>A.  cable</w:t>
      </w:r>
      <w:r>
        <w:tab/>
      </w:r>
      <w:r>
        <w:tab/>
      </w:r>
      <w:r>
        <w:tab/>
        <w:t>B.  application</w:t>
      </w:r>
    </w:p>
    <w:p w:rsidR="00DF4EED" w:rsidRDefault="00DF4EED" w:rsidP="00DF4EED">
      <w:pPr>
        <w:ind w:left="1440"/>
      </w:pPr>
    </w:p>
    <w:p w:rsidR="00DF4EED" w:rsidRDefault="00DF4EED" w:rsidP="00DF4EED">
      <w:pPr>
        <w:ind w:left="1440"/>
      </w:pPr>
      <w:r>
        <w:t>C.  common transport</w:t>
      </w:r>
      <w:r>
        <w:tab/>
        <w:t>D.  physical</w:t>
      </w:r>
    </w:p>
    <w:p w:rsidR="00DF4EED" w:rsidRDefault="00DF4EED" w:rsidP="00DF4EED"/>
    <w:p w:rsidR="00DF4EED" w:rsidRDefault="00DF4EED" w:rsidP="00DF4EED">
      <w:pPr>
        <w:pStyle w:val="ListParagraph"/>
        <w:numPr>
          <w:ilvl w:val="0"/>
          <w:numId w:val="1"/>
        </w:numPr>
      </w:pPr>
      <w:r>
        <w:t>A ________ is used to connect storage systems, routers, and other peripheral devices to an InfiniBand switch.</w:t>
      </w:r>
    </w:p>
    <w:p w:rsidR="00DF4EED" w:rsidRDefault="00DF4EED" w:rsidP="00DF4EED"/>
    <w:p w:rsidR="00DF4EED" w:rsidRDefault="00DF4EED" w:rsidP="00DF4EED">
      <w:pPr>
        <w:ind w:left="1440"/>
      </w:pPr>
      <w:r>
        <w:t>A.  target channel adapter</w:t>
      </w:r>
      <w:r>
        <w:tab/>
      </w:r>
      <w:r>
        <w:tab/>
        <w:t>B.  InfiniBand switch</w:t>
      </w:r>
    </w:p>
    <w:p w:rsidR="00DF4EED" w:rsidRDefault="00DF4EED" w:rsidP="00DF4EED">
      <w:pPr>
        <w:ind w:left="1440"/>
      </w:pPr>
    </w:p>
    <w:p w:rsidR="00DF4EED" w:rsidRDefault="00DF4EED" w:rsidP="00DF4EED">
      <w:pPr>
        <w:ind w:left="1440"/>
      </w:pPr>
      <w:r>
        <w:t>C. host channel adapter</w:t>
      </w:r>
      <w:r>
        <w:tab/>
      </w:r>
      <w:r>
        <w:tab/>
        <w:t>D.  subnet</w:t>
      </w:r>
    </w:p>
    <w:p w:rsidR="00DF4EED" w:rsidRDefault="00DF4EED" w:rsidP="00DF4EED"/>
    <w:p w:rsidR="00DF4EED" w:rsidRDefault="00DF4EED" w:rsidP="00DF4EED">
      <w:pPr>
        <w:pStyle w:val="ListParagraph"/>
        <w:numPr>
          <w:ilvl w:val="0"/>
          <w:numId w:val="1"/>
        </w:numPr>
      </w:pPr>
      <w:r>
        <w:t>A ________ connects InfiniBand subnets, or connects an InfiniBand switch to a network such as a local area network, wide area network, or storage area network.</w:t>
      </w:r>
    </w:p>
    <w:p w:rsidR="00DF4EED" w:rsidRDefault="00DF4EED" w:rsidP="00DF4EED"/>
    <w:p w:rsidR="00DF4EED" w:rsidRDefault="00DF4EED" w:rsidP="00DF4EED">
      <w:pPr>
        <w:ind w:left="1440"/>
      </w:pPr>
      <w:r>
        <w:t>A.  memory controller</w:t>
      </w:r>
      <w:r>
        <w:tab/>
      </w:r>
      <w:r>
        <w:tab/>
        <w:t>B.  TCA</w:t>
      </w:r>
    </w:p>
    <w:p w:rsidR="00DF4EED" w:rsidRDefault="00DF4EED" w:rsidP="00DF4EED">
      <w:pPr>
        <w:ind w:left="1440"/>
      </w:pPr>
    </w:p>
    <w:p w:rsidR="005D6FC0" w:rsidRDefault="00DF4EED" w:rsidP="00DF4EED">
      <w:pPr>
        <w:ind w:left="1440"/>
      </w:pPr>
      <w:r>
        <w:t>C.  HCA</w:t>
      </w:r>
      <w:r>
        <w:tab/>
      </w:r>
      <w:r>
        <w:tab/>
      </w:r>
      <w:r>
        <w:tab/>
      </w:r>
      <w:r>
        <w:tab/>
        <w:t>D.  router</w:t>
      </w:r>
    </w:p>
    <w:p w:rsidR="004E3092" w:rsidRDefault="004E3092" w:rsidP="00842B2B"/>
    <w:p w:rsidR="00550F28" w:rsidRDefault="00550F28" w:rsidP="00842B2B"/>
    <w:p w:rsidR="001B339F" w:rsidRDefault="00842B2B" w:rsidP="00842B2B">
      <w:pPr>
        <w:rPr>
          <w:b/>
        </w:rPr>
      </w:pPr>
      <w:r w:rsidRPr="00083932">
        <w:rPr>
          <w:b/>
        </w:rPr>
        <w:t>SHORT ANSWER</w:t>
      </w:r>
    </w:p>
    <w:p w:rsidR="00842B2B" w:rsidRPr="00083932" w:rsidRDefault="00842B2B" w:rsidP="00842B2B">
      <w:pPr>
        <w:rPr>
          <w:b/>
        </w:rPr>
      </w:pPr>
    </w:p>
    <w:p w:rsidR="00842B2B" w:rsidRDefault="00842B2B" w:rsidP="00842B2B"/>
    <w:p w:rsidR="001B2DBD" w:rsidRDefault="001B2DBD" w:rsidP="00897EB6">
      <w:pPr>
        <w:pStyle w:val="ListParagraph"/>
        <w:numPr>
          <w:ilvl w:val="0"/>
          <w:numId w:val="2"/>
        </w:numPr>
      </w:pPr>
      <w:r>
        <w:t>Interface to the processor and memory via the system bus or central switch and interface to one or more peripheral devices by tailored data links are two major functions of an _____________.</w:t>
      </w:r>
    </w:p>
    <w:p w:rsidR="001B2DBD" w:rsidRDefault="001B2DBD" w:rsidP="001B2DBD"/>
    <w:p w:rsidR="0054638A" w:rsidRDefault="001B2DBD" w:rsidP="0054638A">
      <w:pPr>
        <w:pStyle w:val="ListParagraph"/>
        <w:numPr>
          <w:ilvl w:val="0"/>
          <w:numId w:val="2"/>
        </w:numPr>
      </w:pPr>
      <w:r>
        <w:t>An external device connected to an I/O module is often referred to as a __________ device.</w:t>
      </w:r>
    </w:p>
    <w:p w:rsidR="0054638A" w:rsidRDefault="0054638A" w:rsidP="0054638A"/>
    <w:p w:rsidR="0054638A" w:rsidRDefault="0054638A" w:rsidP="0054638A">
      <w:pPr>
        <w:pStyle w:val="ListParagraph"/>
        <w:numPr>
          <w:ilvl w:val="0"/>
          <w:numId w:val="2"/>
        </w:numPr>
      </w:pPr>
      <w:r>
        <w:t>We can broadly classify external devices into three categories:  human readable, communication, and __________.</w:t>
      </w:r>
    </w:p>
    <w:p w:rsidR="0054638A" w:rsidRDefault="0054638A" w:rsidP="0054638A"/>
    <w:p w:rsidR="0054638A" w:rsidRDefault="0054638A" w:rsidP="0054638A">
      <w:pPr>
        <w:pStyle w:val="ListParagraph"/>
        <w:numPr>
          <w:ilvl w:val="0"/>
          <w:numId w:val="2"/>
        </w:numPr>
      </w:pPr>
      <w:r>
        <w:t>The U.S. national version of the International Reference Alphabet is referred to as __________.</w:t>
      </w:r>
    </w:p>
    <w:p w:rsidR="0054638A" w:rsidRDefault="0054638A" w:rsidP="0054638A"/>
    <w:p w:rsidR="0054638A" w:rsidRDefault="0054638A" w:rsidP="0054638A">
      <w:pPr>
        <w:pStyle w:val="ListParagraph"/>
        <w:numPr>
          <w:ilvl w:val="0"/>
          <w:numId w:val="2"/>
        </w:numPr>
      </w:pPr>
      <w:r>
        <w:t>The categories for the major functions or requirements for an I/O module are:  control and timing, device communication, data buffering, error detection, and _________.</w:t>
      </w:r>
    </w:p>
    <w:p w:rsidR="0054638A" w:rsidRDefault="0054638A" w:rsidP="0054638A"/>
    <w:p w:rsidR="00AA74A5" w:rsidRDefault="00AA74A5" w:rsidP="0054638A">
      <w:pPr>
        <w:pStyle w:val="ListParagraph"/>
        <w:numPr>
          <w:ilvl w:val="0"/>
          <w:numId w:val="2"/>
        </w:numPr>
      </w:pPr>
      <w:r>
        <w:t>In __________ mode the I/O module and main memory exchange data directly, without processor involvement.</w:t>
      </w:r>
    </w:p>
    <w:p w:rsidR="00AA74A5" w:rsidRDefault="00AA74A5" w:rsidP="00AA74A5"/>
    <w:p w:rsidR="00FE5114" w:rsidRDefault="00FE5114" w:rsidP="0054638A">
      <w:pPr>
        <w:pStyle w:val="ListParagraph"/>
        <w:numPr>
          <w:ilvl w:val="0"/>
          <w:numId w:val="2"/>
        </w:numPr>
      </w:pPr>
      <w:r>
        <w:t>There are four types of I/O commands that an I/O module may receive when it is addressed by a processor:  control, test, write, and _________.</w:t>
      </w:r>
    </w:p>
    <w:p w:rsidR="00FE5114" w:rsidRDefault="00FE5114" w:rsidP="00FE5114"/>
    <w:p w:rsidR="004F41D5" w:rsidRDefault="004F41D5" w:rsidP="0054638A">
      <w:pPr>
        <w:pStyle w:val="ListParagraph"/>
        <w:numPr>
          <w:ilvl w:val="0"/>
          <w:numId w:val="2"/>
        </w:numPr>
      </w:pPr>
      <w:r>
        <w:t>When the processor, main memory, and I/O share a common bus, two modes of addressing are possible:  memory mapped and ________.</w:t>
      </w:r>
    </w:p>
    <w:p w:rsidR="004F41D5" w:rsidRDefault="004F41D5" w:rsidP="004F41D5"/>
    <w:p w:rsidR="00C97AE7" w:rsidRDefault="00C97AE7" w:rsidP="0054638A">
      <w:pPr>
        <w:pStyle w:val="ListParagraph"/>
        <w:numPr>
          <w:ilvl w:val="0"/>
          <w:numId w:val="2"/>
        </w:numPr>
      </w:pPr>
      <w:r>
        <w:t>The ________ is a single-chip, general-purpose I/O module designed for use with the Intel 80386 processor.</w:t>
      </w:r>
    </w:p>
    <w:p w:rsidR="00C97AE7" w:rsidRDefault="00C97AE7" w:rsidP="00C97AE7"/>
    <w:p w:rsidR="009520AA" w:rsidRDefault="009520AA" w:rsidP="0054638A">
      <w:pPr>
        <w:pStyle w:val="ListParagraph"/>
        <w:numPr>
          <w:ilvl w:val="0"/>
          <w:numId w:val="2"/>
        </w:numPr>
      </w:pPr>
      <w:r>
        <w:t xml:space="preserve"> A ________ controls multiple high-speed devices and, at any one time, is dedicated to the transfer of data with one of those devices.</w:t>
      </w:r>
    </w:p>
    <w:p w:rsidR="009520AA" w:rsidRDefault="009520AA" w:rsidP="009520AA"/>
    <w:p w:rsidR="009520AA" w:rsidRDefault="009520AA" w:rsidP="0054638A">
      <w:pPr>
        <w:pStyle w:val="ListParagraph"/>
        <w:numPr>
          <w:ilvl w:val="0"/>
          <w:numId w:val="2"/>
        </w:numPr>
      </w:pPr>
      <w:r>
        <w:t xml:space="preserve"> In a _________ interface there are multiple lines connecting the I/O module and the peripheral and multiple bits are transferred simultaneously.</w:t>
      </w:r>
    </w:p>
    <w:p w:rsidR="009520AA" w:rsidRDefault="009520AA" w:rsidP="009520AA"/>
    <w:p w:rsidR="009520AA" w:rsidRDefault="009520AA" w:rsidP="0054638A">
      <w:pPr>
        <w:pStyle w:val="ListParagraph"/>
        <w:numPr>
          <w:ilvl w:val="0"/>
          <w:numId w:val="2"/>
        </w:numPr>
      </w:pPr>
      <w:r>
        <w:t>In a ________ interface there is only one line used to transmit data and bits must be transmitted one at a time.</w:t>
      </w:r>
    </w:p>
    <w:p w:rsidR="009520AA" w:rsidRDefault="009520AA" w:rsidP="009520AA"/>
    <w:p w:rsidR="003B7088" w:rsidRDefault="003B7088" w:rsidP="0054638A">
      <w:pPr>
        <w:pStyle w:val="ListParagraph"/>
        <w:numPr>
          <w:ilvl w:val="0"/>
          <w:numId w:val="2"/>
        </w:numPr>
      </w:pPr>
      <w:r>
        <w:t>The most recent, and fastest, peripheral connection technology to become available for general-purpose use is __________, developed by Intel with collaboration from Apple.</w:t>
      </w:r>
    </w:p>
    <w:p w:rsidR="003B7088" w:rsidRDefault="003B7088" w:rsidP="003B7088"/>
    <w:p w:rsidR="00551E98" w:rsidRDefault="00551E98" w:rsidP="0054638A">
      <w:pPr>
        <w:pStyle w:val="ListParagraph"/>
        <w:numPr>
          <w:ilvl w:val="0"/>
          <w:numId w:val="2"/>
        </w:numPr>
      </w:pPr>
      <w:r>
        <w:t xml:space="preserve"> ________ enables servers, remote storage, and other network devices to be attached in a central fabric of switches and links, connecting up to 64,000 servers, storage systems, and networking devices.</w:t>
      </w:r>
    </w:p>
    <w:p w:rsidR="00551E98" w:rsidRDefault="00551E98" w:rsidP="00551E98"/>
    <w:p w:rsidR="00F7343D" w:rsidRDefault="00DC53D1" w:rsidP="0054638A">
      <w:pPr>
        <w:pStyle w:val="ListParagraph"/>
        <w:numPr>
          <w:ilvl w:val="0"/>
          <w:numId w:val="2"/>
        </w:numPr>
      </w:pPr>
      <w:r>
        <w:t>A ________ machine is an instance of an operating system along with one or more applications running in an isolated memory partition within the computer, enabling different operating systems to run in the same computer at the same time, as well as preventing applications from interfering with each other.</w:t>
      </w:r>
    </w:p>
    <w:sectPr w:rsidR="00F7343D" w:rsidSect="00F7343D">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F9" w:rsidRDefault="00EE4EE3">
      <w:r>
        <w:separator/>
      </w:r>
    </w:p>
  </w:endnote>
  <w:endnote w:type="continuationSeparator" w:id="1">
    <w:p w:rsidR="00C35EF9" w:rsidRDefault="00EE4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0D" w:rsidRDefault="004F5C0D" w:rsidP="00EE4EE3">
    <w:pPr>
      <w:pStyle w:val="Footer"/>
      <w:jc w:val="center"/>
    </w:pPr>
    <w:r>
      <w:rPr>
        <w:rFonts w:ascii="Times New Roman" w:hAnsi="Times New Roman" w:cs="Times New Roman"/>
        <w:color w:val="161616"/>
        <w:sz w:val="22"/>
        <w:szCs w:val="22"/>
      </w:rPr>
      <w:t xml:space="preserve">© 2016 Pearson Education, Inc., </w:t>
    </w:r>
    <w:r w:rsidR="008C560F">
      <w:rPr>
        <w:rFonts w:ascii="Times New Roman" w:hAnsi="Times New Roman" w:cs="Times New Roman"/>
        <w:color w:val="161616"/>
        <w:sz w:val="22"/>
        <w:szCs w:val="22"/>
      </w:rPr>
      <w:t>Hoboken</w:t>
    </w:r>
    <w:r>
      <w:rPr>
        <w:rFonts w:ascii="Times New Roman" w:hAnsi="Times New Roman" w:cs="Times New Roman"/>
        <w:color w:val="161616"/>
        <w:sz w:val="22"/>
        <w:szCs w:val="22"/>
      </w:rPr>
      <w:t>, NJ.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F9" w:rsidRDefault="00EE4EE3">
      <w:r>
        <w:separator/>
      </w:r>
    </w:p>
  </w:footnote>
  <w:footnote w:type="continuationSeparator" w:id="1">
    <w:p w:rsidR="00C35EF9" w:rsidRDefault="00EE4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D" w:rsidRPr="006A7E60" w:rsidRDefault="00DF4EED">
    <w:pPr>
      <w:pStyle w:val="Header"/>
      <w:rPr>
        <w:sz w:val="23"/>
      </w:rPr>
    </w:pPr>
    <w:r w:rsidRPr="00806571">
      <w:rPr>
        <w:sz w:val="23"/>
      </w:rPr>
      <w:t xml:space="preserve">Computer </w:t>
    </w:r>
    <w:r w:rsidR="004F5C0D">
      <w:rPr>
        <w:sz w:val="23"/>
      </w:rPr>
      <w:t>Organization and Architecture, 10</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985"/>
    <w:multiLevelType w:val="hybridMultilevel"/>
    <w:tmpl w:val="41FEFB90"/>
    <w:lvl w:ilvl="0" w:tplc="6A4EB02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B164F4E"/>
    <w:multiLevelType w:val="hybridMultilevel"/>
    <w:tmpl w:val="67C2DC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9391D"/>
    <w:multiLevelType w:val="hybridMultilevel"/>
    <w:tmpl w:val="0C161A70"/>
    <w:lvl w:ilvl="0" w:tplc="7EEA3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897D7E"/>
    <w:multiLevelType w:val="hybridMultilevel"/>
    <w:tmpl w:val="39F84BDA"/>
    <w:lvl w:ilvl="0" w:tplc="62FCE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134FF3"/>
    <w:multiLevelType w:val="multilevel"/>
    <w:tmpl w:val="662C1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780A0E"/>
    <w:multiLevelType w:val="hybridMultilevel"/>
    <w:tmpl w:val="AFC0D138"/>
    <w:lvl w:ilvl="0" w:tplc="A238EF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4A35448"/>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E767D"/>
    <w:multiLevelType w:val="hybridMultilevel"/>
    <w:tmpl w:val="0564353C"/>
    <w:lvl w:ilvl="0" w:tplc="35D8EE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442560F"/>
    <w:multiLevelType w:val="hybridMultilevel"/>
    <w:tmpl w:val="1FD48816"/>
    <w:lvl w:ilvl="0" w:tplc="D08E6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B401687"/>
    <w:multiLevelType w:val="hybridMultilevel"/>
    <w:tmpl w:val="662C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4"/>
  </w:num>
  <w:num w:numId="6">
    <w:abstractNumId w:val="3"/>
  </w:num>
  <w:num w:numId="7">
    <w:abstractNumId w:val="7"/>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F7343D"/>
    <w:rsid w:val="0001060B"/>
    <w:rsid w:val="00013A4A"/>
    <w:rsid w:val="00041C00"/>
    <w:rsid w:val="00043035"/>
    <w:rsid w:val="00056D6D"/>
    <w:rsid w:val="00083932"/>
    <w:rsid w:val="000A0058"/>
    <w:rsid w:val="000B3015"/>
    <w:rsid w:val="000D5E46"/>
    <w:rsid w:val="000F1CF4"/>
    <w:rsid w:val="00106C6F"/>
    <w:rsid w:val="001113B4"/>
    <w:rsid w:val="00121D22"/>
    <w:rsid w:val="00125733"/>
    <w:rsid w:val="00167DCD"/>
    <w:rsid w:val="00170CFF"/>
    <w:rsid w:val="001A7DE2"/>
    <w:rsid w:val="001B2DBD"/>
    <w:rsid w:val="001B339F"/>
    <w:rsid w:val="001D1AC3"/>
    <w:rsid w:val="001E7D4A"/>
    <w:rsid w:val="001F5E60"/>
    <w:rsid w:val="0021604F"/>
    <w:rsid w:val="0022385B"/>
    <w:rsid w:val="002463FE"/>
    <w:rsid w:val="0025242D"/>
    <w:rsid w:val="00260FFF"/>
    <w:rsid w:val="00282D72"/>
    <w:rsid w:val="002B2E34"/>
    <w:rsid w:val="002B79F5"/>
    <w:rsid w:val="002E38A6"/>
    <w:rsid w:val="00314499"/>
    <w:rsid w:val="00346E01"/>
    <w:rsid w:val="00357E82"/>
    <w:rsid w:val="0036395C"/>
    <w:rsid w:val="0036405F"/>
    <w:rsid w:val="00391C0B"/>
    <w:rsid w:val="003B6669"/>
    <w:rsid w:val="003B7088"/>
    <w:rsid w:val="003C70E6"/>
    <w:rsid w:val="003F23AE"/>
    <w:rsid w:val="003F75CF"/>
    <w:rsid w:val="00403EF7"/>
    <w:rsid w:val="00416CFB"/>
    <w:rsid w:val="00456CCE"/>
    <w:rsid w:val="004E3092"/>
    <w:rsid w:val="004F41D5"/>
    <w:rsid w:val="004F5C0D"/>
    <w:rsid w:val="00522E2D"/>
    <w:rsid w:val="005304DD"/>
    <w:rsid w:val="005318E2"/>
    <w:rsid w:val="005367ED"/>
    <w:rsid w:val="00543550"/>
    <w:rsid w:val="0054638A"/>
    <w:rsid w:val="00550F28"/>
    <w:rsid w:val="00551E98"/>
    <w:rsid w:val="0056366E"/>
    <w:rsid w:val="0056600F"/>
    <w:rsid w:val="00567E8D"/>
    <w:rsid w:val="00585856"/>
    <w:rsid w:val="0059001B"/>
    <w:rsid w:val="005B163A"/>
    <w:rsid w:val="005D2A62"/>
    <w:rsid w:val="005D3DF1"/>
    <w:rsid w:val="005D63BB"/>
    <w:rsid w:val="005D6FC0"/>
    <w:rsid w:val="005E3507"/>
    <w:rsid w:val="005F4227"/>
    <w:rsid w:val="00600BB1"/>
    <w:rsid w:val="00602D73"/>
    <w:rsid w:val="00611764"/>
    <w:rsid w:val="00612A23"/>
    <w:rsid w:val="006155B4"/>
    <w:rsid w:val="00624D7D"/>
    <w:rsid w:val="00630B6D"/>
    <w:rsid w:val="006319B1"/>
    <w:rsid w:val="00671601"/>
    <w:rsid w:val="00692BAC"/>
    <w:rsid w:val="006A12C3"/>
    <w:rsid w:val="006A5E11"/>
    <w:rsid w:val="006A7E60"/>
    <w:rsid w:val="006E5D2E"/>
    <w:rsid w:val="006E6397"/>
    <w:rsid w:val="00704364"/>
    <w:rsid w:val="00741EED"/>
    <w:rsid w:val="00747148"/>
    <w:rsid w:val="00757962"/>
    <w:rsid w:val="00772061"/>
    <w:rsid w:val="00774E7E"/>
    <w:rsid w:val="007966AF"/>
    <w:rsid w:val="007E6D23"/>
    <w:rsid w:val="007F5277"/>
    <w:rsid w:val="008075A6"/>
    <w:rsid w:val="008204EF"/>
    <w:rsid w:val="00842B2B"/>
    <w:rsid w:val="00855C15"/>
    <w:rsid w:val="00884311"/>
    <w:rsid w:val="00897EB6"/>
    <w:rsid w:val="008B4D9F"/>
    <w:rsid w:val="008B6B56"/>
    <w:rsid w:val="008B6D0F"/>
    <w:rsid w:val="008C560F"/>
    <w:rsid w:val="00917CB4"/>
    <w:rsid w:val="009300A9"/>
    <w:rsid w:val="009520AA"/>
    <w:rsid w:val="00975C75"/>
    <w:rsid w:val="00983082"/>
    <w:rsid w:val="00994801"/>
    <w:rsid w:val="009C1A7B"/>
    <w:rsid w:val="009C5169"/>
    <w:rsid w:val="009E1D47"/>
    <w:rsid w:val="00A00858"/>
    <w:rsid w:val="00A05EB0"/>
    <w:rsid w:val="00A217E5"/>
    <w:rsid w:val="00A30173"/>
    <w:rsid w:val="00A30E2D"/>
    <w:rsid w:val="00A54AB1"/>
    <w:rsid w:val="00A817D1"/>
    <w:rsid w:val="00A972A2"/>
    <w:rsid w:val="00AA74A5"/>
    <w:rsid w:val="00AF21D3"/>
    <w:rsid w:val="00B25179"/>
    <w:rsid w:val="00B331EF"/>
    <w:rsid w:val="00B715B4"/>
    <w:rsid w:val="00B827B9"/>
    <w:rsid w:val="00B96BA9"/>
    <w:rsid w:val="00BC4D47"/>
    <w:rsid w:val="00BE4371"/>
    <w:rsid w:val="00BE5529"/>
    <w:rsid w:val="00BE642E"/>
    <w:rsid w:val="00BE7768"/>
    <w:rsid w:val="00C12771"/>
    <w:rsid w:val="00C3211E"/>
    <w:rsid w:val="00C35EF9"/>
    <w:rsid w:val="00C41643"/>
    <w:rsid w:val="00C86091"/>
    <w:rsid w:val="00C96BF2"/>
    <w:rsid w:val="00C97AE7"/>
    <w:rsid w:val="00CF201A"/>
    <w:rsid w:val="00D07131"/>
    <w:rsid w:val="00D111EE"/>
    <w:rsid w:val="00D208CB"/>
    <w:rsid w:val="00D21876"/>
    <w:rsid w:val="00D442D8"/>
    <w:rsid w:val="00D5264D"/>
    <w:rsid w:val="00D71D3B"/>
    <w:rsid w:val="00DA3E4A"/>
    <w:rsid w:val="00DA53EA"/>
    <w:rsid w:val="00DA63A2"/>
    <w:rsid w:val="00DB453A"/>
    <w:rsid w:val="00DC53D1"/>
    <w:rsid w:val="00DC6D92"/>
    <w:rsid w:val="00DE1B77"/>
    <w:rsid w:val="00DF29AB"/>
    <w:rsid w:val="00DF43A7"/>
    <w:rsid w:val="00DF486A"/>
    <w:rsid w:val="00DF49E0"/>
    <w:rsid w:val="00DF4EED"/>
    <w:rsid w:val="00E06349"/>
    <w:rsid w:val="00E223C7"/>
    <w:rsid w:val="00E80149"/>
    <w:rsid w:val="00E9254F"/>
    <w:rsid w:val="00E9549B"/>
    <w:rsid w:val="00EA292C"/>
    <w:rsid w:val="00EC377C"/>
    <w:rsid w:val="00EC4C29"/>
    <w:rsid w:val="00EE4EE3"/>
    <w:rsid w:val="00EE7F53"/>
    <w:rsid w:val="00F1719D"/>
    <w:rsid w:val="00F22ACE"/>
    <w:rsid w:val="00F34858"/>
    <w:rsid w:val="00F40C97"/>
    <w:rsid w:val="00F47EC0"/>
    <w:rsid w:val="00F7343D"/>
    <w:rsid w:val="00F84118"/>
    <w:rsid w:val="00FE5114"/>
    <w:rsid w:val="00FF39B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4290</Characters>
  <Application>Microsoft Office Word</Application>
  <DocSecurity>0</DocSecurity>
  <Lines>35</Lines>
  <Paragraphs>10</Paragraphs>
  <ScaleCrop>false</ScaleCrop>
  <Company>Pearson Inc.</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McLaughlin</dc:creator>
  <cp:lastModifiedBy>User</cp:lastModifiedBy>
  <cp:revision>2</cp:revision>
  <cp:lastPrinted>2012-08-26T06:47:00Z</cp:lastPrinted>
  <dcterms:created xsi:type="dcterms:W3CDTF">2021-03-19T19:03:00Z</dcterms:created>
  <dcterms:modified xsi:type="dcterms:W3CDTF">2021-03-19T19:03:00Z</dcterms:modified>
</cp:coreProperties>
</file>